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promise对象的理解引申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（一）同步异步-线程进程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同步异步的理解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概念：用于形容方法的调用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：一旦开始要等到方法调用返回后，才能继续后续的行为（等待）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一旦开始方法调用就会立即返回，调用者可以继续执行后续的操作，</w:t>
      </w:r>
      <w:r>
        <w:rPr>
          <w:rFonts w:hint="eastAsia"/>
          <w:b/>
          <w:bCs/>
          <w:sz w:val="28"/>
          <w:szCs w:val="28"/>
          <w:lang w:val="en-US" w:eastAsia="zh-CN"/>
        </w:rPr>
        <w:t>提高执行效率，互不干扰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（无需等待）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JS单线程 -&gt; 任务队列  -&gt; 异步任务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同步异步适用场景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所有需要等待的场景，但等待过程中又不能阻塞程序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浏览器默认认为下面都是耗时程序，会放到任务队列中，等待执行不耗时程序执行结束后，再依次执行该任务队列中。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定时任务：setTimeout(一次执行)  setInverval(反复执行)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Ajax网络请求；img图片加载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事件绑定（不知道事件用户何时执行需要等待）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ajax请求比如应用程序往下执行时以来从服务器请求的数据，那么必须等这个数据返回才行。如权限问题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同步异步优缺点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可以避免死锁（两个或以上进程再执行过程中，因同一个资源相互等待，无外力作用下都无法推进下去，这种系统状态）和读脏数据（一个任务把数据修改后还没有存入数据库，另外一个任务使用到了这个数据，这就是一个脏数据，是无效的），可以理解为一个共享的资源，每个人都有权限修改时，会出现多个人同时进行操作的问题，就容易出错，而同步就会按执行顺序修改，但会</w:t>
      </w:r>
      <w:r>
        <w:rPr>
          <w:rFonts w:hint="eastAsia"/>
          <w:b/>
          <w:bCs/>
          <w:sz w:val="28"/>
          <w:szCs w:val="28"/>
          <w:lang w:val="en-US" w:eastAsia="zh-CN"/>
        </w:rPr>
        <w:t>阻塞任务执行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提高效率，避免阻塞，缺点就是要处理好高并发问题。异步编程造成回调地狱，多层嵌套，(promise对象解决)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进程和线程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程序一旦被载入到系统中执行，这就是一段一个进程，一个或者多个进程组成系统中的运行的应用程序，如某浏览器。系统为每一个进行分配独立的CPU、内存等资源。</w:t>
      </w:r>
      <w:r>
        <w:rPr>
          <w:rFonts w:hint="eastAsia"/>
          <w:b/>
          <w:bCs/>
          <w:sz w:val="28"/>
          <w:szCs w:val="28"/>
          <w:lang w:val="en-US" w:eastAsia="zh-CN"/>
        </w:rPr>
        <w:t>是系统分配资源的最小单位。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进程执行过程中的每一个任务就是线程，各个线程共享进程拥有的内存资源。</w:t>
      </w:r>
      <w:r>
        <w:rPr>
          <w:rFonts w:hint="eastAsia"/>
          <w:b/>
          <w:bCs/>
          <w:sz w:val="28"/>
          <w:szCs w:val="28"/>
          <w:lang w:val="en-US" w:eastAsia="zh-CN"/>
        </w:rPr>
        <w:t>是进程执行的最小单位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进程与线程的关系：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（1）一个程序至少有一个进程，一个进程至少有一个线程 （2）线程不能脱离进程 （3）当一个进程中只有一个线程时，被称为单线程 （4）单线程或者多线程是指同一个进程中的单或者多 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异步和多线程的关系</w:t>
      </w:r>
    </w:p>
    <w:p>
      <w:pPr>
        <w:numPr>
          <w:ilvl w:val="0"/>
          <w:numId w:val="0"/>
        </w:numPr>
        <w:ind w:leftChars="0"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不是同等的关系，异步是最终目的，而多线程是实现一步的一种手段，实现异步可以采用多线程的技术或者交给另外的进程处理。</w:t>
      </w:r>
    </w:p>
    <w:p>
      <w:pPr>
        <w:numPr>
          <w:ilvl w:val="0"/>
          <w:numId w:val="0"/>
        </w:numPr>
        <w:ind w:leftChars="0"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81" w:firstLineChars="10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（二）Promise对象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Promise对象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ES6中提出的，异步编程的解决方案，避免多层嵌套，简单说Promise就是一个容器，里面保存着某个异步操作的结果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Promise对象的特点：代表一个异步操作，有三种状态pending（进行中）、fulfilled（已成功）、rejected（已失败）,只有异步操作的结果可以决定是那种状态，一旦改变就会再变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缺点：一旦开始无法取消；如果内部不设置回调函数，Promise内部抛出的错误不会反映到外部；在pending状态是无法确定发展到那个阶段。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用法：两个参数 resolve reject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Var p = new Promise( function (resolve,reject)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success:function(res){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68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Resolve(res)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error:function(err){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68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Reject(err)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.then((res)=&gt;{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}).catch((err)=&gt;{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async await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ES7中的技术，简化promise的操作，提高 promise代码的阅读性和理解性。async、await可以使异步调用不返回promise对象，直接把then回掉函数的第一个形参的结果返回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 function xxx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 result = await yyy()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xx(){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return new Promise( function (resolve,reject)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success:function(res){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68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Resolve(res)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error:function(err){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68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Reject(err)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 function yy(){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 result = await xx()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yy()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async需要设置到promise对象外面最近的function前面。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Await必须结合async一起使用，可一对多，一个async对多个await，各个await顺序执行。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B0B69"/>
    <w:multiLevelType w:val="singleLevel"/>
    <w:tmpl w:val="8CEB0B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59EF6C"/>
    <w:multiLevelType w:val="singleLevel"/>
    <w:tmpl w:val="EF59EF6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8E12365"/>
    <w:multiLevelType w:val="singleLevel"/>
    <w:tmpl w:val="F8E1236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A68A555"/>
    <w:multiLevelType w:val="singleLevel"/>
    <w:tmpl w:val="7A68A5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02F51"/>
    <w:rsid w:val="04507300"/>
    <w:rsid w:val="046757F3"/>
    <w:rsid w:val="0CB73868"/>
    <w:rsid w:val="0CC33C38"/>
    <w:rsid w:val="0E8E1B4D"/>
    <w:rsid w:val="13DD6430"/>
    <w:rsid w:val="14B8701F"/>
    <w:rsid w:val="18212EBB"/>
    <w:rsid w:val="186616F1"/>
    <w:rsid w:val="2B586E04"/>
    <w:rsid w:val="2D9E0057"/>
    <w:rsid w:val="34F15C9F"/>
    <w:rsid w:val="3BEA2B0E"/>
    <w:rsid w:val="3CB06D77"/>
    <w:rsid w:val="3DA909AF"/>
    <w:rsid w:val="3F807433"/>
    <w:rsid w:val="418725AA"/>
    <w:rsid w:val="422F13E7"/>
    <w:rsid w:val="42A35833"/>
    <w:rsid w:val="43E9308D"/>
    <w:rsid w:val="44A73A23"/>
    <w:rsid w:val="469427C1"/>
    <w:rsid w:val="48D93E0B"/>
    <w:rsid w:val="4D802F51"/>
    <w:rsid w:val="4DBF1388"/>
    <w:rsid w:val="52867909"/>
    <w:rsid w:val="54F0469B"/>
    <w:rsid w:val="5E35722D"/>
    <w:rsid w:val="612420F0"/>
    <w:rsid w:val="6C285A84"/>
    <w:rsid w:val="71836610"/>
    <w:rsid w:val="747F5C45"/>
    <w:rsid w:val="78C72A05"/>
    <w:rsid w:val="7BD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2020-05-20T07:09:00Z</dcterms:created>
  <dc:creator>Augenstern</dc:creator>
  <cp:lastModifiedBy>Augenstern</cp:lastModifiedBy>
  <dcterms:modified xsi:type="dcterms:W3CDTF">2020-05-21T08:48:51Z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