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B1" w:rsidRPr="00D1115F" w:rsidRDefault="001543B1" w:rsidP="001543B1">
      <w:pPr>
        <w:spacing w:line="276" w:lineRule="auto"/>
        <w:jc w:val="center"/>
        <w:rPr>
          <w:b/>
          <w:sz w:val="32"/>
          <w:szCs w:val="28"/>
        </w:rPr>
      </w:pPr>
      <w:r w:rsidRPr="00D1115F">
        <w:rPr>
          <w:b/>
          <w:sz w:val="32"/>
          <w:szCs w:val="28"/>
        </w:rPr>
        <w:t>CHƯƠNG 4: QUẢN LÝ CHI PHÍ DỰ ÁN</w:t>
      </w: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t>4.1. Chi phí cần thiết cho nhân công</w:t>
      </w:r>
    </w:p>
    <w:p w:rsidR="001543B1" w:rsidRPr="00592014" w:rsidRDefault="001543B1" w:rsidP="001543B1">
      <w:pPr>
        <w:spacing w:line="276" w:lineRule="auto"/>
        <w:jc w:val="both"/>
        <w:rPr>
          <w:sz w:val="28"/>
          <w:szCs w:val="28"/>
        </w:rPr>
      </w:pPr>
      <w:r w:rsidRPr="00592014">
        <w:rPr>
          <w:sz w:val="28"/>
          <w:szCs w:val="28"/>
        </w:rPr>
        <w:t>- Đơn vị tính lương là VNĐ, đơn vị tính theo giờ, và ngày làm việc 8h.</w:t>
      </w:r>
    </w:p>
    <w:p w:rsidR="001543B1" w:rsidRPr="00592014" w:rsidRDefault="001543B1" w:rsidP="001543B1">
      <w:pPr>
        <w:spacing w:line="276" w:lineRule="auto"/>
        <w:jc w:val="both"/>
        <w:rPr>
          <w:sz w:val="28"/>
          <w:szCs w:val="28"/>
        </w:rPr>
      </w:pPr>
      <w:r w:rsidRPr="00592014">
        <w:rPr>
          <w:sz w:val="28"/>
          <w:szCs w:val="28"/>
        </w:rPr>
        <w:t>- Mức lương cao hay thấp phụ thuộc vào công việc và trách nhiệm của mỗi thành viên trong đội dự án.</w:t>
      </w: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  <w:r w:rsidRPr="00592014">
        <w:rPr>
          <w:sz w:val="28"/>
          <w:szCs w:val="28"/>
        </w:rPr>
        <w:t>- Tháng lương cao nhất là Level 5.</w:t>
      </w: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729"/>
        <w:gridCol w:w="2806"/>
        <w:gridCol w:w="953"/>
        <w:gridCol w:w="870"/>
        <w:gridCol w:w="1823"/>
      </w:tblGrid>
      <w:tr w:rsidR="001543B1" w:rsidTr="003C4563">
        <w:tc>
          <w:tcPr>
            <w:tcW w:w="846" w:type="dxa"/>
            <w:vAlign w:val="center"/>
          </w:tcPr>
          <w:p w:rsidR="001543B1" w:rsidRPr="0032530E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2530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43" w:type="dxa"/>
            <w:vAlign w:val="center"/>
          </w:tcPr>
          <w:p w:rsidR="001543B1" w:rsidRPr="0032530E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2530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976" w:type="dxa"/>
            <w:vAlign w:val="center"/>
          </w:tcPr>
          <w:p w:rsidR="001543B1" w:rsidRPr="0032530E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2530E">
              <w:rPr>
                <w:b/>
                <w:sz w:val="28"/>
                <w:szCs w:val="28"/>
              </w:rPr>
              <w:t>Vị trí</w:t>
            </w:r>
          </w:p>
        </w:tc>
        <w:tc>
          <w:tcPr>
            <w:tcW w:w="982" w:type="dxa"/>
            <w:vAlign w:val="center"/>
          </w:tcPr>
          <w:p w:rsidR="001543B1" w:rsidRPr="0032530E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2530E">
              <w:rPr>
                <w:b/>
                <w:sz w:val="28"/>
                <w:szCs w:val="28"/>
              </w:rPr>
              <w:t>Kí hiệu</w:t>
            </w:r>
          </w:p>
        </w:tc>
        <w:tc>
          <w:tcPr>
            <w:tcW w:w="861" w:type="dxa"/>
            <w:vAlign w:val="center"/>
          </w:tcPr>
          <w:p w:rsidR="001543B1" w:rsidRPr="0032530E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2530E">
              <w:rPr>
                <w:b/>
                <w:sz w:val="28"/>
                <w:szCs w:val="28"/>
              </w:rPr>
              <w:t>Level</w:t>
            </w:r>
          </w:p>
        </w:tc>
        <w:tc>
          <w:tcPr>
            <w:tcW w:w="1842" w:type="dxa"/>
            <w:vAlign w:val="center"/>
          </w:tcPr>
          <w:p w:rsidR="001543B1" w:rsidRPr="0032530E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2530E">
              <w:rPr>
                <w:b/>
                <w:sz w:val="28"/>
                <w:szCs w:val="28"/>
              </w:rPr>
              <w:t>Lương/ngày (đồng VNĐ)</w:t>
            </w:r>
          </w:p>
        </w:tc>
      </w:tr>
      <w:tr w:rsidR="001543B1" w:rsidTr="003C4563">
        <w:tc>
          <w:tcPr>
            <w:tcW w:w="846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Anh Tuấn</w:t>
            </w:r>
          </w:p>
        </w:tc>
        <w:tc>
          <w:tcPr>
            <w:tcW w:w="2976" w:type="dxa"/>
            <w:vAlign w:val="center"/>
          </w:tcPr>
          <w:p w:rsidR="001543B1" w:rsidRDefault="001543B1" w:rsidP="003C4563">
            <w:pPr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Giám đốc dự án</w:t>
            </w:r>
          </w:p>
          <w:p w:rsidR="001543B1" w:rsidRDefault="001543B1" w:rsidP="003C4563">
            <w:pPr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Kỹ sư đảm bảo chất lượng Kỹ sư phân tích thiết kế</w:t>
            </w:r>
          </w:p>
          <w:p w:rsidR="001543B1" w:rsidRPr="00C610BD" w:rsidRDefault="001543B1" w:rsidP="003C4563">
            <w:pPr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Lập trình viên(trưởng nhóm) Nhà phân tích nghiệp vụ Kỹ sư đảm bảo chất lượng</w:t>
            </w:r>
          </w:p>
        </w:tc>
        <w:tc>
          <w:tcPr>
            <w:tcW w:w="982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861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2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1543B1" w:rsidTr="003C4563">
        <w:tc>
          <w:tcPr>
            <w:tcW w:w="846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Doãn Hào</w:t>
            </w:r>
          </w:p>
        </w:tc>
        <w:tc>
          <w:tcPr>
            <w:tcW w:w="2976" w:type="dxa"/>
            <w:vAlign w:val="center"/>
          </w:tcPr>
          <w:p w:rsidR="001543B1" w:rsidRDefault="001543B1" w:rsidP="003C4563">
            <w:pPr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Kỹ sư quản lý cấu hình Kỹ sư phân tích thiết kế</w:t>
            </w:r>
          </w:p>
          <w:p w:rsidR="001543B1" w:rsidRDefault="001543B1" w:rsidP="003C4563">
            <w:pPr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Bộ phận quản lý hạ tầng Thế giới di động</w:t>
            </w:r>
          </w:p>
          <w:p w:rsidR="001543B1" w:rsidRDefault="001543B1" w:rsidP="003C4563">
            <w:pPr>
              <w:spacing w:line="276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Quản lý nghiệp vụ, và hỗ trợ dự án Thế giới di động</w:t>
            </w:r>
          </w:p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Quản lý hạ tầng Thế giới di động</w:t>
            </w:r>
          </w:p>
        </w:tc>
        <w:tc>
          <w:tcPr>
            <w:tcW w:w="982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</w:t>
            </w:r>
          </w:p>
        </w:tc>
        <w:tc>
          <w:tcPr>
            <w:tcW w:w="861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2" w:type="dxa"/>
            <w:vAlign w:val="center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</w:tbl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815"/>
        <w:gridCol w:w="1807"/>
        <w:gridCol w:w="1799"/>
        <w:gridCol w:w="1804"/>
      </w:tblGrid>
      <w:tr w:rsidR="001543B1" w:rsidTr="003C4563"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công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 phí (triệu VNĐ)</w:t>
            </w:r>
          </w:p>
        </w:tc>
      </w:tr>
      <w:tr w:rsidR="001543B1" w:rsidTr="003C4563">
        <w:tc>
          <w:tcPr>
            <w:tcW w:w="1870" w:type="dxa"/>
            <w:vMerge w:val="restart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Lập kế hoạch cho dự án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</w:t>
            </w:r>
          </w:p>
        </w:tc>
      </w:tr>
      <w:tr w:rsidR="001543B1" w:rsidRPr="001D0667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45776">
              <w:rPr>
                <w:sz w:val="28"/>
                <w:szCs w:val="28"/>
              </w:rPr>
              <w:t>Tài liệu quản lý dự án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543B1" w:rsidRPr="00D45776" w:rsidRDefault="001543B1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45776">
              <w:rPr>
                <w:color w:val="000000"/>
                <w:sz w:val="28"/>
                <w:szCs w:val="28"/>
              </w:rPr>
              <w:t>Bản kế hoạch đảm bảo chất lượng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45776">
              <w:rPr>
                <w:color w:val="000000"/>
                <w:sz w:val="28"/>
                <w:szCs w:val="28"/>
              </w:rPr>
              <w:t>Bản kế hoạch quản lý cấu hình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0.5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Bản kế hoạch quản lý truyề</w:t>
            </w:r>
            <w:r w:rsidRPr="00D45776">
              <w:rPr>
                <w:color w:val="000000"/>
                <w:sz w:val="28"/>
                <w:szCs w:val="28"/>
              </w:rPr>
              <w:t>n thông và giao tiếp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0.5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45776">
              <w:rPr>
                <w:color w:val="000000"/>
                <w:sz w:val="28"/>
                <w:szCs w:val="28"/>
              </w:rPr>
              <w:t>Bản kế hoạch quản lý rủi ro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0.5</w:t>
            </w:r>
          </w:p>
        </w:tc>
      </w:tr>
      <w:tr w:rsidR="001543B1" w:rsidTr="003C4563">
        <w:tc>
          <w:tcPr>
            <w:tcW w:w="1870" w:type="dxa"/>
            <w:vMerge w:val="restart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Xác định yêu cầu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Tài liệu yêu cầu chung cho hệ thống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Tài liệu yêu cầu cho mỗi chức năng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Biểu đồ usecase cho hệ thống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Mô tả giao diện hệ thống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Chi tiết cho usecase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Các tài liệu khác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543B1" w:rsidRPr="00EA5DB3" w:rsidRDefault="001543B1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A5DB3">
              <w:rPr>
                <w:color w:val="000000"/>
                <w:sz w:val="28"/>
                <w:szCs w:val="28"/>
              </w:rPr>
              <w:t>Kiểm định lại chất lượng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0.5</w:t>
            </w:r>
          </w:p>
        </w:tc>
      </w:tr>
      <w:tr w:rsidR="001543B1" w:rsidTr="003C4563">
        <w:tc>
          <w:tcPr>
            <w:tcW w:w="1870" w:type="dxa"/>
            <w:vMerge w:val="restart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Phân tích thiết kế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Biểu đồ lớp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đăng nhập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543B1" w:rsidRPr="00D62AD9" w:rsidRDefault="001543B1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quản lý nhân viên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quản lý sản phẩm, hoá đơn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Các biểu đồ cho hệ thống tạo báo cáo thống kê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Tài liệu thiết kế hệ thống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>ài liệu thiết kế các hệ thống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Bản thiết kế CSDL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Kế hoạch cuối cùng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Đề xuất thực hiện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D62AD9">
              <w:rPr>
                <w:color w:val="000000"/>
                <w:sz w:val="28"/>
                <w:szCs w:val="28"/>
              </w:rPr>
              <w:t>Kiểm định lại chất lượng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 w:val="restart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Hiện thực các chức năng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hệ CSDL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4.0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giao diện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3.0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hệ thống nhập tài liệu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Hệ thống quản lý nhân viên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3,0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Hệ thống quản lý sản phẩm, hoá đơn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3.0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hệ hỗ trợ tạo báo cáo thống kê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Xây dựng hệ thống đăng nhập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Tài liệu sử dụng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 w:val="restart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Tích hợp và kiểm thử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12548E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Kế hoạch kiểm thử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1.5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Kiểm thử chức năng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1543B1" w:rsidRPr="0012548E" w:rsidRDefault="001543B1" w:rsidP="003C4563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chức năng đăng nhập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chức năng quản lý nhân viên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 xml:space="preserve">Báo cáo kiểm thử chức năng quản lý sản </w:t>
            </w:r>
            <w:r w:rsidRPr="0012548E">
              <w:rPr>
                <w:color w:val="000000"/>
                <w:sz w:val="28"/>
                <w:szCs w:val="28"/>
              </w:rPr>
              <w:lastRenderedPageBreak/>
              <w:t>phẩm, hoá đơn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chức năng báo cáo thống kê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1.0</w:t>
            </w:r>
          </w:p>
        </w:tc>
      </w:tr>
      <w:tr w:rsidR="001543B1" w:rsidTr="003C4563">
        <w:tc>
          <w:tcPr>
            <w:tcW w:w="1870" w:type="dxa"/>
            <w:vMerge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 w:rsidRPr="0012548E">
              <w:rPr>
                <w:color w:val="000000"/>
                <w:sz w:val="28"/>
                <w:szCs w:val="28"/>
              </w:rPr>
              <w:t>Báo cáo kiểm thử hệ thống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0.5</w:t>
            </w:r>
          </w:p>
        </w:tc>
      </w:tr>
      <w:tr w:rsidR="001543B1" w:rsidTr="003C4563"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Tài liệu kết thúc dự án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5.5</w:t>
            </w:r>
          </w:p>
        </w:tc>
      </w:tr>
      <w:tr w:rsidR="001543B1" w:rsidTr="003C4563"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7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Cài đặt và triển khai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6.0</w:t>
            </w:r>
          </w:p>
        </w:tc>
      </w:tr>
      <w:tr w:rsidR="001543B1" w:rsidTr="003C4563">
        <w:tc>
          <w:tcPr>
            <w:tcW w:w="1870" w:type="dxa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8</w:t>
            </w:r>
          </w:p>
        </w:tc>
        <w:tc>
          <w:tcPr>
            <w:tcW w:w="7480" w:type="dxa"/>
            <w:gridSpan w:val="4"/>
            <w:vAlign w:val="center"/>
          </w:tcPr>
          <w:p w:rsidR="001543B1" w:rsidRPr="00D5138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D51383">
              <w:rPr>
                <w:sz w:val="28"/>
                <w:szCs w:val="28"/>
              </w:rPr>
              <w:t>Tổng chi phí: 65.500.000VNĐ</w:t>
            </w:r>
          </w:p>
        </w:tc>
      </w:tr>
    </w:tbl>
    <w:p w:rsidR="001543B1" w:rsidRPr="00592014" w:rsidRDefault="001543B1" w:rsidP="001543B1">
      <w:pPr>
        <w:spacing w:line="276" w:lineRule="auto"/>
        <w:jc w:val="both"/>
        <w:rPr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t>4.2. Bảng ước tính chi phí cho hoạt động</w:t>
      </w:r>
    </w:p>
    <w:p w:rsidR="001543B1" w:rsidRDefault="001543B1" w:rsidP="001543B1">
      <w:pPr>
        <w:spacing w:line="276" w:lineRule="auto"/>
        <w:jc w:val="both"/>
        <w:rPr>
          <w:b/>
          <w:sz w:val="28"/>
          <w:szCs w:val="28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</w:tblGrid>
      <w:tr w:rsidR="001543B1" w:rsidTr="003C4563">
        <w:tc>
          <w:tcPr>
            <w:tcW w:w="846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992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Công việc</w:t>
            </w:r>
          </w:p>
        </w:tc>
        <w:tc>
          <w:tcPr>
            <w:tcW w:w="1985" w:type="dxa"/>
            <w:gridSpan w:val="2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Thời gian thực hiện</w:t>
            </w:r>
          </w:p>
        </w:tc>
        <w:tc>
          <w:tcPr>
            <w:tcW w:w="992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 phí nhân công (triệu)</w:t>
            </w:r>
          </w:p>
        </w:tc>
        <w:tc>
          <w:tcPr>
            <w:tcW w:w="992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 phí văn phòng </w:t>
            </w:r>
            <w:r>
              <w:rPr>
                <w:b/>
                <w:sz w:val="28"/>
                <w:szCs w:val="28"/>
              </w:rPr>
              <w:br/>
              <w:t>(triệu)</w:t>
            </w:r>
          </w:p>
        </w:tc>
        <w:tc>
          <w:tcPr>
            <w:tcW w:w="992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 phí trang thiết bị </w:t>
            </w:r>
            <w:r>
              <w:rPr>
                <w:b/>
                <w:sz w:val="28"/>
                <w:szCs w:val="28"/>
              </w:rPr>
              <w:br/>
              <w:t>(triệu)</w:t>
            </w:r>
          </w:p>
        </w:tc>
        <w:tc>
          <w:tcPr>
            <w:tcW w:w="993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 phí năng lượng (triệu)</w:t>
            </w:r>
          </w:p>
        </w:tc>
        <w:tc>
          <w:tcPr>
            <w:tcW w:w="992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 phí khác (triệu)</w:t>
            </w:r>
          </w:p>
        </w:tc>
        <w:tc>
          <w:tcPr>
            <w:tcW w:w="992" w:type="dxa"/>
            <w:vMerge w:val="restart"/>
            <w:vAlign w:val="center"/>
          </w:tcPr>
          <w:p w:rsidR="001543B1" w:rsidRDefault="001543B1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Tổng (triệu)</w:t>
            </w:r>
          </w:p>
        </w:tc>
      </w:tr>
      <w:tr w:rsidR="001543B1" w:rsidTr="003C4563">
        <w:tc>
          <w:tcPr>
            <w:tcW w:w="846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Bắt đầu</w:t>
            </w:r>
          </w:p>
        </w:tc>
        <w:tc>
          <w:tcPr>
            <w:tcW w:w="993" w:type="dxa"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Kết thúc</w:t>
            </w:r>
          </w:p>
        </w:tc>
        <w:tc>
          <w:tcPr>
            <w:tcW w:w="992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543B1" w:rsidRDefault="001543B1" w:rsidP="003C4563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1543B1" w:rsidRPr="000344F3" w:rsidTr="003C4563">
        <w:tc>
          <w:tcPr>
            <w:tcW w:w="846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 w:rsidRPr="000344F3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Lập kế hoạch </w:t>
            </w:r>
            <w:r>
              <w:rPr>
                <w:sz w:val="28"/>
                <w:szCs w:val="28"/>
              </w:rPr>
              <w:lastRenderedPageBreak/>
              <w:t>cho dự án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25/04/2022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04/05/2022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</w:tr>
      <w:tr w:rsidR="001543B1" w:rsidRPr="000344F3" w:rsidTr="003C4563">
        <w:tc>
          <w:tcPr>
            <w:tcW w:w="846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định yêu cầu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05/05/2022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12/05/2022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</w:t>
            </w:r>
          </w:p>
        </w:tc>
      </w:tr>
      <w:tr w:rsidR="001543B1" w:rsidRPr="000344F3" w:rsidTr="003C4563">
        <w:tc>
          <w:tcPr>
            <w:tcW w:w="846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Phân tích thiết kế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13/05/2022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04/06/2022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26.5</w:t>
            </w:r>
          </w:p>
        </w:tc>
      </w:tr>
      <w:tr w:rsidR="001543B1" w:rsidTr="003C4563">
        <w:trPr>
          <w:trHeight w:val="751"/>
        </w:trPr>
        <w:tc>
          <w:tcPr>
            <w:tcW w:w="846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Hiện thực hóa chức năng</w:t>
            </w:r>
          </w:p>
        </w:tc>
        <w:tc>
          <w:tcPr>
            <w:tcW w:w="992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05/06/2022</w:t>
            </w:r>
          </w:p>
        </w:tc>
        <w:tc>
          <w:tcPr>
            <w:tcW w:w="993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24/06/2022</w:t>
            </w:r>
          </w:p>
        </w:tc>
        <w:tc>
          <w:tcPr>
            <w:tcW w:w="992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</w:t>
            </w:r>
          </w:p>
        </w:tc>
        <w:tc>
          <w:tcPr>
            <w:tcW w:w="992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992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993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992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992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1543B1" w:rsidRPr="000344F3" w:rsidTr="003C4563">
        <w:trPr>
          <w:trHeight w:val="1408"/>
        </w:trPr>
        <w:tc>
          <w:tcPr>
            <w:tcW w:w="846" w:type="dxa"/>
          </w:tcPr>
          <w:p w:rsidR="001543B1" w:rsidRDefault="001543B1" w:rsidP="003C4563">
            <w:pPr>
              <w:spacing w:line="276" w:lineRule="auto"/>
              <w:rPr>
                <w:sz w:val="28"/>
                <w:szCs w:val="28"/>
              </w:rPr>
            </w:pPr>
          </w:p>
          <w:p w:rsidR="001543B1" w:rsidRPr="00D53E1B" w:rsidRDefault="001543B1" w:rsidP="003C4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1543B1" w:rsidRPr="00D53E1B" w:rsidRDefault="001543B1" w:rsidP="003C456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tích hợp và kiểm thử</w:t>
            </w:r>
          </w:p>
        </w:tc>
        <w:tc>
          <w:tcPr>
            <w:tcW w:w="992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25/06/2022</w:t>
            </w:r>
          </w:p>
        </w:tc>
        <w:tc>
          <w:tcPr>
            <w:tcW w:w="993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03/07/2022</w:t>
            </w:r>
          </w:p>
        </w:tc>
        <w:tc>
          <w:tcPr>
            <w:tcW w:w="992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992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993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992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992" w:type="dxa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</w:tr>
      <w:tr w:rsidR="001543B1" w:rsidRPr="000344F3" w:rsidTr="003C4563">
        <w:tc>
          <w:tcPr>
            <w:tcW w:w="846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liệu kết thúc dự án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04/07/2022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04/07/2022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</w:tr>
      <w:tr w:rsidR="001543B1" w:rsidRPr="000344F3" w:rsidTr="003C4563">
        <w:tc>
          <w:tcPr>
            <w:tcW w:w="846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 và triển khai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05/07/2022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06/07/2022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993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992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</w:tr>
      <w:tr w:rsidR="001543B1" w:rsidRPr="000344F3" w:rsidTr="003C4563">
        <w:tc>
          <w:tcPr>
            <w:tcW w:w="846" w:type="dxa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930" w:type="dxa"/>
            <w:gridSpan w:val="9"/>
            <w:vAlign w:val="center"/>
          </w:tcPr>
          <w:p w:rsidR="001543B1" w:rsidRPr="000344F3" w:rsidRDefault="001543B1" w:rsidP="003C456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chi phí: 118.000.000VNĐ</w:t>
            </w:r>
          </w:p>
        </w:tc>
      </w:tr>
    </w:tbl>
    <w:p w:rsidR="009E23A7" w:rsidRDefault="001543B1">
      <w:bookmarkStart w:id="0" w:name="_GoBack"/>
      <w:bookmarkEnd w:id="0"/>
    </w:p>
    <w:sectPr w:rsidR="009E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B1"/>
    <w:rsid w:val="001543B1"/>
    <w:rsid w:val="00711E4F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99DF-03DB-4645-8EED-1543D862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3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3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2805</Characters>
  <Application>Microsoft Office Word</Application>
  <DocSecurity>0</DocSecurity>
  <Lines>23</Lines>
  <Paragraphs>6</Paragraphs>
  <ScaleCrop>false</ScaleCrop>
  <Company>HP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PHẠM ANH TUẤN</dc:creator>
  <cp:keywords/>
  <dc:description/>
  <cp:lastModifiedBy>HP PHẠM ANH TUẤN</cp:lastModifiedBy>
  <cp:revision>1</cp:revision>
  <dcterms:created xsi:type="dcterms:W3CDTF">2022-05-29T03:33:00Z</dcterms:created>
  <dcterms:modified xsi:type="dcterms:W3CDTF">2022-05-29T03:34:00Z</dcterms:modified>
</cp:coreProperties>
</file>