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E5" w:rsidRPr="00336905" w:rsidRDefault="00A57CE5" w:rsidP="00A57CE5">
      <w:pPr>
        <w:spacing w:line="276" w:lineRule="auto"/>
        <w:jc w:val="center"/>
        <w:rPr>
          <w:b/>
          <w:sz w:val="32"/>
          <w:szCs w:val="32"/>
        </w:rPr>
      </w:pPr>
      <w:r w:rsidRPr="00336905">
        <w:rPr>
          <w:b/>
          <w:sz w:val="32"/>
          <w:szCs w:val="32"/>
        </w:rPr>
        <w:t>CHƯƠNG 1: KHẢO SÁT HỆ THỐNG</w:t>
      </w:r>
    </w:p>
    <w:p w:rsidR="00A57CE5" w:rsidRDefault="00A57CE5" w:rsidP="00A57CE5">
      <w:pPr>
        <w:spacing w:line="276" w:lineRule="auto"/>
        <w:jc w:val="both"/>
        <w:rPr>
          <w:b/>
          <w:sz w:val="28"/>
          <w:szCs w:val="28"/>
        </w:rPr>
      </w:pPr>
      <w:r w:rsidRPr="00336905">
        <w:rPr>
          <w:b/>
          <w:sz w:val="28"/>
          <w:szCs w:val="28"/>
        </w:rPr>
        <w:t>1.1. Giới thiệu về dự án</w:t>
      </w:r>
    </w:p>
    <w:p w:rsidR="00A57CE5" w:rsidRDefault="00A57CE5" w:rsidP="00A57CE5">
      <w:pPr>
        <w:pStyle w:val="NormalWeb"/>
        <w:spacing w:before="0" w:beforeAutospacing="0" w:after="0" w:afterAutospacing="0" w:line="276" w:lineRule="auto"/>
        <w:jc w:val="both"/>
        <w:rPr>
          <w:color w:val="000000"/>
          <w:sz w:val="27"/>
          <w:szCs w:val="27"/>
        </w:rPr>
      </w:pPr>
      <w:r>
        <w:rPr>
          <w:color w:val="000000"/>
          <w:sz w:val="27"/>
          <w:szCs w:val="27"/>
        </w:rPr>
        <w:tab/>
      </w:r>
      <w:r w:rsidRPr="00A751DA">
        <w:rPr>
          <w:color w:val="000000"/>
          <w:sz w:val="28"/>
          <w:szCs w:val="28"/>
        </w:rPr>
        <w:t xml:space="preserve">Với xu thế thông tin toàn cầu, việc số hóa các lĩnh vực, </w:t>
      </w:r>
      <w:r>
        <w:rPr>
          <w:color w:val="000000"/>
          <w:sz w:val="28"/>
          <w:szCs w:val="28"/>
        </w:rPr>
        <w:t>ngành nghề đang diễn ra mạnh mẽ</w:t>
      </w:r>
      <w:r w:rsidRPr="00A751DA">
        <w:rPr>
          <w:color w:val="000000"/>
          <w:sz w:val="28"/>
          <w:szCs w:val="28"/>
        </w:rPr>
        <w:t>. Nó không chỉ đơn thuần là việc số hóa c</w:t>
      </w:r>
      <w:r>
        <w:rPr>
          <w:color w:val="000000"/>
          <w:sz w:val="28"/>
          <w:szCs w:val="28"/>
        </w:rPr>
        <w:t>ác quy trình làm việc tạo ra sản</w:t>
      </w:r>
      <w:r w:rsidRPr="00A751DA">
        <w:rPr>
          <w:color w:val="000000"/>
          <w:sz w:val="28"/>
          <w:szCs w:val="28"/>
        </w:rPr>
        <w:t xml:space="preserve"> phẩm của công ty, doanh nghiệp nữa mà hiện nay còn là cả các quy trình quản lý cơ sở vật chất, con người,… và đó đang là xu hướng chung của tất cả các c</w:t>
      </w:r>
      <w:r>
        <w:rPr>
          <w:color w:val="000000"/>
          <w:sz w:val="28"/>
          <w:szCs w:val="28"/>
        </w:rPr>
        <w:t xml:space="preserve">ông </w:t>
      </w:r>
      <w:r w:rsidRPr="00A751DA">
        <w:rPr>
          <w:color w:val="000000"/>
          <w:sz w:val="28"/>
          <w:szCs w:val="28"/>
        </w:rPr>
        <w:t xml:space="preserve">ty doanh nghiệp trong thời đại 4.0 hiện nay. Cùng theo xu hướng phát triển đó, Thế giới di động cũng đang đẩy mạnh việc triển khai công nghệ thông tin vào tất cả các quy trình hoạt động của cửa hàng. Dự án </w:t>
      </w:r>
      <w:r w:rsidRPr="00A751DA">
        <w:rPr>
          <w:sz w:val="28"/>
          <w:szCs w:val="28"/>
        </w:rPr>
        <w:t>quản lý xây dựng phần mềm cửa hàng bán điện thoại thế giới di động</w:t>
      </w:r>
      <w:r w:rsidRPr="00A751DA">
        <w:rPr>
          <w:color w:val="000000"/>
          <w:sz w:val="28"/>
          <w:szCs w:val="28"/>
        </w:rPr>
        <w:t xml:space="preserve"> được xây dựng và phát triển mục đích ứng dụng CNTT để nâng cao quy trình quản lý và hiệu suất công việc cho cửa hàng</w:t>
      </w:r>
      <w:r>
        <w:rPr>
          <w:color w:val="000000"/>
          <w:sz w:val="27"/>
          <w:szCs w:val="27"/>
        </w:rPr>
        <w:t>.</w:t>
      </w:r>
    </w:p>
    <w:p w:rsidR="00A57CE5" w:rsidRPr="00A751DA" w:rsidRDefault="00A57CE5" w:rsidP="00A57CE5">
      <w:pPr>
        <w:pStyle w:val="NormalWeb"/>
        <w:spacing w:before="0" w:beforeAutospacing="0" w:after="0" w:afterAutospacing="0" w:line="276" w:lineRule="auto"/>
        <w:jc w:val="both"/>
        <w:rPr>
          <w:color w:val="000000"/>
          <w:sz w:val="27"/>
          <w:szCs w:val="27"/>
        </w:rPr>
      </w:pPr>
    </w:p>
    <w:p w:rsidR="00A57CE5" w:rsidRDefault="00A57CE5" w:rsidP="00A57CE5">
      <w:pPr>
        <w:spacing w:line="276" w:lineRule="auto"/>
        <w:jc w:val="both"/>
        <w:rPr>
          <w:b/>
          <w:sz w:val="28"/>
          <w:szCs w:val="28"/>
        </w:rPr>
      </w:pPr>
      <w:r w:rsidRPr="00336905">
        <w:rPr>
          <w:b/>
          <w:sz w:val="28"/>
          <w:szCs w:val="28"/>
        </w:rPr>
        <w:t>1.2. Phạm vi dự án</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xml:space="preserve">Hệ thống được triển khai và sử dụng trong tất cả các cửa hàng trên toàn quốc, gồm các bộ phận trong cửa hàng, </w:t>
      </w:r>
      <w:r>
        <w:rPr>
          <w:color w:val="000000"/>
          <w:sz w:val="28"/>
          <w:szCs w:val="28"/>
        </w:rPr>
        <w:t>trên các thiết bị thông tin</w:t>
      </w:r>
      <w:r w:rsidRPr="006124D4">
        <w:rPr>
          <w:color w:val="000000"/>
          <w:sz w:val="28"/>
          <w:szCs w:val="28"/>
        </w:rPr>
        <w:t>.</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Yêu cầu hệ thống:</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Thân thiện dễ sử dụng đối với người sử dụng</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Dễ dàng quản lý đối với người quản lý</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Dễ nâng cấp, bảo trì</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Yêu cầu từ khách hàng:</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Hệ thống gọn, nhanh có chức năng đăng nhập cho người quản lý</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Chức năng chấm công bằng vân tay</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Chức năng chấm công bằng mã số thẻ</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Lập báo cáo ngày, tháng, năm</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Xuất dữ liệu chấm công</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An toàn thông tin, dữ liệu, bảo mật</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Phân quyền cho người sử dụng</w:t>
      </w:r>
    </w:p>
    <w:p w:rsidR="00A57CE5" w:rsidRPr="002C0772" w:rsidRDefault="00A57CE5" w:rsidP="00A57CE5">
      <w:pPr>
        <w:spacing w:line="276" w:lineRule="auto"/>
        <w:jc w:val="both"/>
        <w:rPr>
          <w:sz w:val="28"/>
          <w:szCs w:val="28"/>
        </w:rPr>
      </w:pPr>
      <w:r w:rsidRPr="002C0772">
        <w:rPr>
          <w:sz w:val="28"/>
          <w:szCs w:val="28"/>
        </w:rPr>
        <w:t>Thời gi</w:t>
      </w:r>
      <w:r>
        <w:rPr>
          <w:sz w:val="28"/>
          <w:szCs w:val="28"/>
        </w:rPr>
        <w:t>an hoàn thành: 02 tháng 13 ngày</w:t>
      </w:r>
    </w:p>
    <w:p w:rsidR="00A57CE5" w:rsidRPr="002C0772" w:rsidRDefault="00A57CE5" w:rsidP="00A57CE5">
      <w:pPr>
        <w:spacing w:line="276" w:lineRule="auto"/>
        <w:jc w:val="both"/>
        <w:rPr>
          <w:sz w:val="28"/>
          <w:szCs w:val="28"/>
        </w:rPr>
      </w:pPr>
      <w:r>
        <w:rPr>
          <w:sz w:val="28"/>
          <w:szCs w:val="28"/>
        </w:rPr>
        <w:t>- Ngày bắt đầu: 25/4/2020</w:t>
      </w:r>
    </w:p>
    <w:p w:rsidR="00A57CE5" w:rsidRDefault="00A57CE5" w:rsidP="00A57CE5">
      <w:pPr>
        <w:pStyle w:val="NormalWeb"/>
        <w:spacing w:before="0" w:beforeAutospacing="0" w:after="0" w:afterAutospacing="0" w:line="276" w:lineRule="auto"/>
        <w:jc w:val="both"/>
        <w:rPr>
          <w:sz w:val="28"/>
          <w:szCs w:val="28"/>
        </w:rPr>
      </w:pPr>
      <w:r>
        <w:rPr>
          <w:sz w:val="28"/>
          <w:szCs w:val="28"/>
        </w:rPr>
        <w:t>- Ngày kết thúc: 6/07</w:t>
      </w:r>
      <w:r w:rsidRPr="002C0772">
        <w:rPr>
          <w:sz w:val="28"/>
          <w:szCs w:val="28"/>
        </w:rPr>
        <w:t>/2020</w:t>
      </w:r>
    </w:p>
    <w:p w:rsidR="00A57CE5" w:rsidRPr="006124D4" w:rsidRDefault="00A57CE5" w:rsidP="00A57CE5">
      <w:pPr>
        <w:pStyle w:val="NormalWeb"/>
        <w:spacing w:before="0" w:beforeAutospacing="0" w:after="0" w:afterAutospacing="0" w:line="276" w:lineRule="auto"/>
        <w:jc w:val="both"/>
        <w:rPr>
          <w:color w:val="000000"/>
          <w:sz w:val="28"/>
          <w:szCs w:val="28"/>
        </w:rPr>
      </w:pPr>
      <w:r>
        <w:rPr>
          <w:color w:val="000000"/>
          <w:sz w:val="28"/>
          <w:szCs w:val="28"/>
        </w:rPr>
        <w:t>Kinh phí dự kiến cho dự án: 200.000.000 vnd (hai trăm triệu đồng</w:t>
      </w:r>
      <w:r w:rsidRPr="006124D4">
        <w:rPr>
          <w:color w:val="000000"/>
          <w:sz w:val="28"/>
          <w:szCs w:val="28"/>
        </w:rPr>
        <w:t>)</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Kinh phí dự trữ: 10% tổng kinh phí</w:t>
      </w:r>
    </w:p>
    <w:p w:rsidR="00A57CE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p>
    <w:p w:rsidR="00A57CE5" w:rsidRPr="006124D4"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lastRenderedPageBreak/>
        <w:t>1.3. Các điều kiện rằng buộc</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Phạm vi của dự án là không thay đổi trong quá trìn</w:t>
      </w:r>
      <w:r>
        <w:rPr>
          <w:color w:val="000000"/>
          <w:sz w:val="28"/>
          <w:szCs w:val="28"/>
        </w:rPr>
        <w:t xml:space="preserve">h làm dự án vì vậy thời gian và </w:t>
      </w:r>
      <w:r w:rsidRPr="006124D4">
        <w:rPr>
          <w:color w:val="000000"/>
          <w:sz w:val="28"/>
          <w:szCs w:val="28"/>
        </w:rPr>
        <w:t>kinh phí cho dự án cũng là không thay đổi</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Phía khách hàng không chấp nhận nếu giao s</w:t>
      </w:r>
      <w:r>
        <w:rPr>
          <w:color w:val="000000"/>
          <w:sz w:val="28"/>
          <w:szCs w:val="28"/>
        </w:rPr>
        <w:t xml:space="preserve">ản phẩm chậm &gt;10 ngày, sản phẩm </w:t>
      </w:r>
      <w:r w:rsidRPr="006124D4">
        <w:rPr>
          <w:color w:val="000000"/>
          <w:sz w:val="28"/>
          <w:szCs w:val="28"/>
        </w:rPr>
        <w:t>khôn</w:t>
      </w:r>
      <w:r>
        <w:rPr>
          <w:color w:val="000000"/>
          <w:sz w:val="28"/>
          <w:szCs w:val="28"/>
        </w:rPr>
        <w:t>g đảm bảo chất lương, không đúng</w:t>
      </w:r>
      <w:r w:rsidRPr="006124D4">
        <w:rPr>
          <w:color w:val="000000"/>
          <w:sz w:val="28"/>
          <w:szCs w:val="28"/>
        </w:rPr>
        <w:t xml:space="preserve"> yêu cầu sẽ không được chấp nhận</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Mọi rủi ro về mặt kĩ thuật, con người khách hàng không chịu trách nhiệm</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Các rủi ro liên quan tới dự án đại diện phía bên dự án phải thông báo trước</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Nếu xảy ra lỗi trong thời gian bảo trì phía bên công ty sẽ chịu mọi chi phí bảo trì cũng như tổn thất do hệ thống gây ra</w:t>
      </w:r>
    </w:p>
    <w:p w:rsidR="00A57CE5" w:rsidRPr="006124D4" w:rsidRDefault="00A57CE5" w:rsidP="00A57CE5">
      <w:pPr>
        <w:pStyle w:val="NormalWeb"/>
        <w:spacing w:before="0" w:beforeAutospacing="0" w:after="0" w:afterAutospacing="0" w:line="276" w:lineRule="auto"/>
        <w:jc w:val="both"/>
        <w:rPr>
          <w:color w:val="000000"/>
          <w:sz w:val="28"/>
          <w:szCs w:val="28"/>
        </w:rPr>
      </w:pPr>
      <w:r w:rsidRPr="006124D4">
        <w:rPr>
          <w:color w:val="000000"/>
          <w:sz w:val="28"/>
          <w:szCs w:val="28"/>
        </w:rPr>
        <w:t>- Hết thời gian bảo trì nếu hệ thống có lỗi phía bên công ty sẽ sang xem xét (nếu c</w:t>
      </w:r>
      <w:r>
        <w:rPr>
          <w:color w:val="000000"/>
          <w:sz w:val="28"/>
          <w:szCs w:val="28"/>
        </w:rPr>
        <w:t>ó nhu cầu) nhưng phía cửa hàng</w:t>
      </w:r>
      <w:r w:rsidRPr="006124D4">
        <w:rPr>
          <w:color w:val="000000"/>
          <w:sz w:val="28"/>
          <w:szCs w:val="28"/>
        </w:rPr>
        <w:t xml:space="preserve"> phải chịu mọi chi phí nêu có phát sinh lỗi bảo trì.</w:t>
      </w:r>
    </w:p>
    <w:p w:rsidR="00A57CE5" w:rsidRPr="0033690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t>1.4. Sản phẩm bàn giao</w:t>
      </w:r>
    </w:p>
    <w:p w:rsidR="00A57CE5" w:rsidRPr="00DE684D" w:rsidRDefault="00A57CE5" w:rsidP="00A57CE5">
      <w:pPr>
        <w:spacing w:line="276" w:lineRule="auto"/>
        <w:jc w:val="both"/>
        <w:rPr>
          <w:sz w:val="28"/>
          <w:szCs w:val="28"/>
        </w:rPr>
      </w:pPr>
      <w:r w:rsidRPr="00DE684D">
        <w:rPr>
          <w:sz w:val="28"/>
          <w:szCs w:val="28"/>
        </w:rPr>
        <w:t xml:space="preserve">- Hệ thống được thiết kế và triển khai đầy đủ các chức năng, </w:t>
      </w:r>
      <w:r>
        <w:rPr>
          <w:sz w:val="28"/>
          <w:szCs w:val="28"/>
        </w:rPr>
        <w:t>yêu cầu của bên phía khách hàng</w:t>
      </w:r>
    </w:p>
    <w:p w:rsidR="00A57CE5" w:rsidRPr="00DE684D" w:rsidRDefault="00A57CE5" w:rsidP="00A57CE5">
      <w:pPr>
        <w:spacing w:line="276" w:lineRule="auto"/>
        <w:jc w:val="both"/>
        <w:rPr>
          <w:sz w:val="28"/>
          <w:szCs w:val="28"/>
        </w:rPr>
      </w:pPr>
      <w:r>
        <w:rPr>
          <w:sz w:val="28"/>
          <w:szCs w:val="28"/>
        </w:rPr>
        <w:t>- Các thiết bị trong hệ thống</w:t>
      </w:r>
    </w:p>
    <w:p w:rsidR="00A57CE5" w:rsidRPr="00DE684D" w:rsidRDefault="00A57CE5" w:rsidP="00A57CE5">
      <w:pPr>
        <w:spacing w:line="276" w:lineRule="auto"/>
        <w:jc w:val="both"/>
        <w:rPr>
          <w:sz w:val="28"/>
          <w:szCs w:val="28"/>
        </w:rPr>
      </w:pPr>
      <w:r>
        <w:rPr>
          <w:sz w:val="28"/>
          <w:szCs w:val="28"/>
        </w:rPr>
        <w:t>- Cơ sở dữ liệu hệ thống</w:t>
      </w:r>
    </w:p>
    <w:p w:rsidR="00A57CE5" w:rsidRPr="00DE684D" w:rsidRDefault="00A57CE5" w:rsidP="00A57CE5">
      <w:pPr>
        <w:spacing w:line="276" w:lineRule="auto"/>
        <w:jc w:val="both"/>
        <w:rPr>
          <w:sz w:val="28"/>
          <w:szCs w:val="28"/>
        </w:rPr>
      </w:pPr>
      <w:r>
        <w:rPr>
          <w:sz w:val="28"/>
          <w:szCs w:val="28"/>
        </w:rPr>
        <w:t>- Mã nguồn (Source code).</w:t>
      </w:r>
    </w:p>
    <w:p w:rsidR="00A57CE5" w:rsidRPr="00DE684D" w:rsidRDefault="00A57CE5" w:rsidP="00A57CE5">
      <w:pPr>
        <w:spacing w:line="276" w:lineRule="auto"/>
        <w:jc w:val="both"/>
        <w:rPr>
          <w:sz w:val="28"/>
          <w:szCs w:val="28"/>
        </w:rPr>
      </w:pPr>
      <w:r w:rsidRPr="00DE684D">
        <w:rPr>
          <w:sz w:val="28"/>
          <w:szCs w:val="28"/>
        </w:rPr>
        <w:t>- Tài liệu sử dụng đi kèm.</w:t>
      </w:r>
    </w:p>
    <w:p w:rsidR="00A57CE5" w:rsidRDefault="00A57CE5" w:rsidP="00A57CE5">
      <w:pPr>
        <w:spacing w:line="276" w:lineRule="auto"/>
        <w:jc w:val="both"/>
        <w:rPr>
          <w:b/>
          <w:sz w:val="28"/>
          <w:szCs w:val="28"/>
        </w:rPr>
      </w:pPr>
      <w:r w:rsidRPr="00336905">
        <w:rPr>
          <w:b/>
          <w:sz w:val="28"/>
          <w:szCs w:val="28"/>
        </w:rPr>
        <w:t>1.5. Bảng phân công công việc</w:t>
      </w:r>
    </w:p>
    <w:tbl>
      <w:tblPr>
        <w:tblStyle w:val="TableGrid"/>
        <w:tblW w:w="0" w:type="auto"/>
        <w:tblLook w:val="04A0" w:firstRow="1" w:lastRow="0" w:firstColumn="1" w:lastColumn="0" w:noHBand="0" w:noVBand="1"/>
      </w:tblPr>
      <w:tblGrid>
        <w:gridCol w:w="4675"/>
        <w:gridCol w:w="4675"/>
      </w:tblGrid>
      <w:tr w:rsidR="00A57CE5" w:rsidTr="000A5E31">
        <w:tc>
          <w:tcPr>
            <w:tcW w:w="4675" w:type="dxa"/>
          </w:tcPr>
          <w:p w:rsidR="00A57CE5" w:rsidRPr="00F94839" w:rsidRDefault="00A57CE5" w:rsidP="000A5E31">
            <w:pPr>
              <w:spacing w:line="276" w:lineRule="auto"/>
              <w:jc w:val="both"/>
              <w:rPr>
                <w:sz w:val="28"/>
                <w:szCs w:val="28"/>
              </w:rPr>
            </w:pPr>
            <w:r>
              <w:rPr>
                <w:sz w:val="28"/>
                <w:szCs w:val="28"/>
              </w:rPr>
              <w:t>Tên thành viên</w:t>
            </w:r>
          </w:p>
        </w:tc>
        <w:tc>
          <w:tcPr>
            <w:tcW w:w="4675" w:type="dxa"/>
          </w:tcPr>
          <w:p w:rsidR="00A57CE5" w:rsidRPr="00F94839" w:rsidRDefault="00A57CE5" w:rsidP="000A5E31">
            <w:pPr>
              <w:spacing w:line="276" w:lineRule="auto"/>
              <w:jc w:val="both"/>
              <w:rPr>
                <w:sz w:val="28"/>
                <w:szCs w:val="28"/>
              </w:rPr>
            </w:pPr>
            <w:r>
              <w:rPr>
                <w:sz w:val="28"/>
                <w:szCs w:val="28"/>
              </w:rPr>
              <w:t>Công việc</w:t>
            </w:r>
          </w:p>
        </w:tc>
      </w:tr>
      <w:tr w:rsidR="00A57CE5" w:rsidTr="000A5E31">
        <w:tc>
          <w:tcPr>
            <w:tcW w:w="4675" w:type="dxa"/>
            <w:vMerge w:val="restart"/>
          </w:tcPr>
          <w:p w:rsidR="00A57CE5" w:rsidRPr="00F94839" w:rsidRDefault="00217A90" w:rsidP="000A5E31">
            <w:pPr>
              <w:spacing w:line="276" w:lineRule="auto"/>
              <w:jc w:val="both"/>
              <w:rPr>
                <w:sz w:val="28"/>
                <w:szCs w:val="28"/>
              </w:rPr>
            </w:pPr>
            <w:r>
              <w:rPr>
                <w:sz w:val="28"/>
                <w:szCs w:val="28"/>
              </w:rPr>
              <w:t>Phan Doãn Hào</w:t>
            </w:r>
          </w:p>
        </w:tc>
        <w:tc>
          <w:tcPr>
            <w:tcW w:w="4675" w:type="dxa"/>
          </w:tcPr>
          <w:p w:rsidR="00A57CE5" w:rsidRPr="00F94839" w:rsidRDefault="00A57CE5" w:rsidP="000A5E31">
            <w:pPr>
              <w:spacing w:line="276" w:lineRule="auto"/>
              <w:jc w:val="both"/>
              <w:rPr>
                <w:sz w:val="28"/>
                <w:szCs w:val="28"/>
              </w:rPr>
            </w:pPr>
            <w:r>
              <w:rPr>
                <w:sz w:val="28"/>
                <w:szCs w:val="28"/>
              </w:rPr>
              <w:t>Khảo sát hệ thống</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217A90" w:rsidP="000A5E31">
            <w:pPr>
              <w:spacing w:line="276" w:lineRule="auto"/>
              <w:jc w:val="both"/>
              <w:rPr>
                <w:sz w:val="28"/>
                <w:szCs w:val="28"/>
              </w:rPr>
            </w:pPr>
            <w:r>
              <w:rPr>
                <w:sz w:val="28"/>
                <w:szCs w:val="28"/>
              </w:rPr>
              <w:t>Quản lý thời gian</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217A90" w:rsidP="00217A90">
            <w:pPr>
              <w:spacing w:line="276" w:lineRule="auto"/>
              <w:jc w:val="both"/>
              <w:rPr>
                <w:sz w:val="28"/>
                <w:szCs w:val="28"/>
              </w:rPr>
            </w:pPr>
            <w:r>
              <w:rPr>
                <w:sz w:val="28"/>
                <w:szCs w:val="28"/>
              </w:rPr>
              <w:t>Quản lý chất lượng</w:t>
            </w:r>
            <w:r>
              <w:rPr>
                <w:sz w:val="28"/>
                <w:szCs w:val="28"/>
              </w:rPr>
              <w:t xml:space="preserve"> </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217A90" w:rsidP="000A5E31">
            <w:pPr>
              <w:spacing w:line="276" w:lineRule="auto"/>
              <w:jc w:val="both"/>
              <w:rPr>
                <w:sz w:val="28"/>
                <w:szCs w:val="28"/>
              </w:rPr>
            </w:pPr>
            <w:r>
              <w:rPr>
                <w:sz w:val="28"/>
                <w:szCs w:val="28"/>
              </w:rPr>
              <w:t>Quản lý cấu hình</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217A90" w:rsidP="000A5E31">
            <w:pPr>
              <w:spacing w:line="276" w:lineRule="auto"/>
              <w:jc w:val="both"/>
              <w:rPr>
                <w:sz w:val="28"/>
                <w:szCs w:val="28"/>
              </w:rPr>
            </w:pPr>
            <w:r>
              <w:rPr>
                <w:sz w:val="28"/>
                <w:szCs w:val="28"/>
              </w:rPr>
              <w:t>Quản lý rủi ro</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217A90" w:rsidP="000A5E31">
            <w:pPr>
              <w:spacing w:line="276" w:lineRule="auto"/>
              <w:jc w:val="both"/>
              <w:rPr>
                <w:sz w:val="28"/>
                <w:szCs w:val="28"/>
              </w:rPr>
            </w:pPr>
            <w:bookmarkStart w:id="0" w:name="_GoBack"/>
            <w:bookmarkEnd w:id="0"/>
            <w:r>
              <w:rPr>
                <w:sz w:val="28"/>
                <w:szCs w:val="28"/>
              </w:rPr>
              <w:t>Quản lý tích hợp</w:t>
            </w:r>
          </w:p>
        </w:tc>
      </w:tr>
      <w:tr w:rsidR="00A57CE5" w:rsidTr="000A5E31">
        <w:tc>
          <w:tcPr>
            <w:tcW w:w="4675" w:type="dxa"/>
            <w:vMerge w:val="restart"/>
          </w:tcPr>
          <w:p w:rsidR="00A57CE5" w:rsidRPr="00F94839" w:rsidRDefault="00217A90" w:rsidP="000A5E31">
            <w:pPr>
              <w:spacing w:line="276" w:lineRule="auto"/>
              <w:jc w:val="both"/>
              <w:rPr>
                <w:sz w:val="28"/>
                <w:szCs w:val="28"/>
              </w:rPr>
            </w:pPr>
            <w:r>
              <w:rPr>
                <w:sz w:val="28"/>
                <w:szCs w:val="28"/>
              </w:rPr>
              <w:t>Phạm Anh Tuấn</w:t>
            </w:r>
          </w:p>
        </w:tc>
        <w:tc>
          <w:tcPr>
            <w:tcW w:w="4675" w:type="dxa"/>
          </w:tcPr>
          <w:p w:rsidR="00A57CE5" w:rsidRPr="00F94839" w:rsidRDefault="00217A90" w:rsidP="000A5E31">
            <w:pPr>
              <w:spacing w:line="276" w:lineRule="auto"/>
              <w:jc w:val="both"/>
              <w:rPr>
                <w:sz w:val="28"/>
                <w:szCs w:val="28"/>
              </w:rPr>
            </w:pPr>
            <w:r>
              <w:rPr>
                <w:sz w:val="28"/>
                <w:szCs w:val="28"/>
              </w:rPr>
              <w:t>Quản lý phạm vi</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217A90" w:rsidP="000A5E31">
            <w:pPr>
              <w:spacing w:line="276" w:lineRule="auto"/>
              <w:jc w:val="both"/>
              <w:rPr>
                <w:sz w:val="28"/>
                <w:szCs w:val="28"/>
              </w:rPr>
            </w:pPr>
            <w:r>
              <w:rPr>
                <w:sz w:val="28"/>
                <w:szCs w:val="28"/>
              </w:rPr>
              <w:t>Quản lý chi phí dự án</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217A90" w:rsidP="000A5E31">
            <w:pPr>
              <w:spacing w:line="276" w:lineRule="auto"/>
              <w:jc w:val="both"/>
              <w:rPr>
                <w:sz w:val="28"/>
                <w:szCs w:val="28"/>
              </w:rPr>
            </w:pPr>
            <w:r>
              <w:rPr>
                <w:sz w:val="28"/>
                <w:szCs w:val="28"/>
              </w:rPr>
              <w:t>Quản lý nhân lực</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217A90" w:rsidP="000A5E31">
            <w:pPr>
              <w:spacing w:line="276" w:lineRule="auto"/>
              <w:jc w:val="both"/>
              <w:rPr>
                <w:sz w:val="28"/>
                <w:szCs w:val="28"/>
              </w:rPr>
            </w:pPr>
            <w:r>
              <w:rPr>
                <w:sz w:val="28"/>
                <w:szCs w:val="28"/>
              </w:rPr>
              <w:t>Quản lý truyền thông</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217A90" w:rsidP="000A5E31">
            <w:pPr>
              <w:spacing w:line="276" w:lineRule="auto"/>
              <w:jc w:val="both"/>
              <w:rPr>
                <w:sz w:val="28"/>
                <w:szCs w:val="28"/>
              </w:rPr>
            </w:pPr>
            <w:r>
              <w:rPr>
                <w:sz w:val="28"/>
                <w:szCs w:val="28"/>
              </w:rPr>
              <w:t>Quản lý mua sắm</w:t>
            </w:r>
          </w:p>
        </w:tc>
      </w:tr>
      <w:tr w:rsidR="00A57CE5" w:rsidTr="000A5E31">
        <w:tc>
          <w:tcPr>
            <w:tcW w:w="4675" w:type="dxa"/>
            <w:vMerge/>
          </w:tcPr>
          <w:p w:rsidR="00A57CE5" w:rsidRPr="00F94839" w:rsidRDefault="00A57CE5" w:rsidP="000A5E31">
            <w:pPr>
              <w:spacing w:line="276" w:lineRule="auto"/>
              <w:jc w:val="both"/>
              <w:rPr>
                <w:sz w:val="28"/>
                <w:szCs w:val="28"/>
              </w:rPr>
            </w:pPr>
          </w:p>
        </w:tc>
        <w:tc>
          <w:tcPr>
            <w:tcW w:w="4675" w:type="dxa"/>
          </w:tcPr>
          <w:p w:rsidR="00A57CE5" w:rsidRPr="00F94839" w:rsidRDefault="00A57CE5" w:rsidP="000A5E31">
            <w:pPr>
              <w:spacing w:line="276" w:lineRule="auto"/>
              <w:jc w:val="both"/>
              <w:rPr>
                <w:sz w:val="28"/>
                <w:szCs w:val="28"/>
              </w:rPr>
            </w:pPr>
            <w:r>
              <w:rPr>
                <w:sz w:val="28"/>
                <w:szCs w:val="28"/>
              </w:rPr>
              <w:t>Tài liệu hướng dẫn sử dụng</w:t>
            </w:r>
          </w:p>
        </w:tc>
      </w:tr>
    </w:tbl>
    <w:p w:rsidR="00A57CE5" w:rsidRPr="0033690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lastRenderedPageBreak/>
        <w:t>1.6. Tổng quan về dự án</w:t>
      </w:r>
    </w:p>
    <w:p w:rsidR="00A57CE5" w:rsidRPr="00027217" w:rsidRDefault="00A57CE5" w:rsidP="00A57CE5">
      <w:pPr>
        <w:pStyle w:val="NormalWeb"/>
        <w:spacing w:before="0" w:beforeAutospacing="0" w:after="0" w:afterAutospacing="0" w:line="276" w:lineRule="auto"/>
        <w:jc w:val="both"/>
        <w:rPr>
          <w:color w:val="000000"/>
          <w:sz w:val="28"/>
          <w:szCs w:val="28"/>
        </w:rPr>
      </w:pPr>
      <w:r w:rsidRPr="00027217">
        <w:rPr>
          <w:color w:val="000000"/>
          <w:sz w:val="28"/>
          <w:szCs w:val="28"/>
        </w:rPr>
        <w:t>Hệ thống được thiết kế và xây dựng cho Thế giới di động</w:t>
      </w:r>
      <w:r>
        <w:rPr>
          <w:color w:val="000000"/>
          <w:sz w:val="28"/>
          <w:szCs w:val="28"/>
        </w:rPr>
        <w:t>, quản lý việc mua bán của  cửa hàng</w:t>
      </w:r>
      <w:r w:rsidRPr="00027217">
        <w:rPr>
          <w:color w:val="000000"/>
          <w:sz w:val="28"/>
          <w:szCs w:val="28"/>
        </w:rPr>
        <w:t>. Sau đây là các chức năng chính của hệ thống:</w:t>
      </w:r>
    </w:p>
    <w:p w:rsidR="00A57CE5" w:rsidRDefault="00A57CE5" w:rsidP="00A57CE5">
      <w:pPr>
        <w:spacing w:line="276" w:lineRule="auto"/>
        <w:jc w:val="both"/>
        <w:rPr>
          <w:sz w:val="28"/>
          <w:szCs w:val="28"/>
        </w:rPr>
      </w:pPr>
      <w:r>
        <w:rPr>
          <w:sz w:val="28"/>
          <w:szCs w:val="28"/>
        </w:rPr>
        <w:t>- Đăng nhập</w:t>
      </w:r>
    </w:p>
    <w:p w:rsidR="00A57CE5" w:rsidRDefault="00A57CE5" w:rsidP="00A57CE5">
      <w:pPr>
        <w:spacing w:line="276" w:lineRule="auto"/>
        <w:jc w:val="both"/>
        <w:rPr>
          <w:sz w:val="28"/>
          <w:szCs w:val="28"/>
        </w:rPr>
      </w:pPr>
      <w:r>
        <w:rPr>
          <w:sz w:val="28"/>
          <w:szCs w:val="28"/>
        </w:rPr>
        <w:t>- Quản lý nhân viên</w:t>
      </w:r>
    </w:p>
    <w:p w:rsidR="00A57CE5" w:rsidRDefault="00A57CE5" w:rsidP="00A57CE5">
      <w:pPr>
        <w:spacing w:line="276" w:lineRule="auto"/>
        <w:jc w:val="both"/>
        <w:rPr>
          <w:sz w:val="28"/>
          <w:szCs w:val="28"/>
        </w:rPr>
      </w:pPr>
      <w:r>
        <w:rPr>
          <w:sz w:val="28"/>
          <w:szCs w:val="28"/>
        </w:rPr>
        <w:t>- Quản lý hoá đơn</w:t>
      </w:r>
    </w:p>
    <w:p w:rsidR="00A57CE5" w:rsidRDefault="00A57CE5" w:rsidP="00A57CE5">
      <w:pPr>
        <w:spacing w:line="276" w:lineRule="auto"/>
        <w:jc w:val="both"/>
        <w:rPr>
          <w:sz w:val="28"/>
          <w:szCs w:val="28"/>
        </w:rPr>
      </w:pPr>
      <w:r>
        <w:rPr>
          <w:sz w:val="28"/>
          <w:szCs w:val="28"/>
        </w:rPr>
        <w:t>- Quản lý sản phẩm</w:t>
      </w:r>
    </w:p>
    <w:p w:rsidR="00A57CE5" w:rsidRDefault="00A57CE5" w:rsidP="00A57CE5">
      <w:pPr>
        <w:spacing w:line="276" w:lineRule="auto"/>
        <w:jc w:val="both"/>
        <w:rPr>
          <w:sz w:val="28"/>
          <w:szCs w:val="28"/>
        </w:rPr>
      </w:pPr>
      <w:r>
        <w:rPr>
          <w:sz w:val="28"/>
          <w:szCs w:val="28"/>
        </w:rPr>
        <w:t>- Báo cáo thống kê</w:t>
      </w:r>
    </w:p>
    <w:p w:rsidR="00A57CE5" w:rsidRPr="0033690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t>1.7. Phạm vi công việc</w:t>
      </w:r>
    </w:p>
    <w:p w:rsidR="00A57CE5" w:rsidRDefault="00A57CE5" w:rsidP="00A57CE5">
      <w:pPr>
        <w:spacing w:line="276" w:lineRule="auto"/>
        <w:jc w:val="both"/>
        <w:rPr>
          <w:sz w:val="28"/>
          <w:szCs w:val="28"/>
        </w:rPr>
      </w:pPr>
      <w:r>
        <w:rPr>
          <w:sz w:val="28"/>
          <w:szCs w:val="28"/>
        </w:rPr>
        <w:t>Các sản phẩm chuyển giao cho khách hàng:</w:t>
      </w:r>
    </w:p>
    <w:p w:rsidR="00A57CE5" w:rsidRPr="00027217" w:rsidRDefault="00A57CE5" w:rsidP="00A57CE5">
      <w:pPr>
        <w:pStyle w:val="NormalWeb"/>
        <w:spacing w:before="0" w:beforeAutospacing="0" w:after="0" w:afterAutospacing="0" w:line="276" w:lineRule="auto"/>
        <w:jc w:val="both"/>
        <w:rPr>
          <w:color w:val="000000"/>
          <w:sz w:val="28"/>
          <w:szCs w:val="28"/>
        </w:rPr>
      </w:pPr>
      <w:r>
        <w:rPr>
          <w:color w:val="000000"/>
          <w:sz w:val="28"/>
          <w:szCs w:val="28"/>
        </w:rPr>
        <w:t>- Nhập sản phẩm của cửa hàng</w:t>
      </w:r>
    </w:p>
    <w:p w:rsidR="00A57CE5" w:rsidRPr="00027217" w:rsidRDefault="00A57CE5" w:rsidP="00A57CE5">
      <w:pPr>
        <w:pStyle w:val="NormalWeb"/>
        <w:spacing w:before="0" w:beforeAutospacing="0" w:after="0" w:afterAutospacing="0" w:line="276" w:lineRule="auto"/>
        <w:jc w:val="both"/>
        <w:rPr>
          <w:color w:val="000000"/>
          <w:sz w:val="28"/>
          <w:szCs w:val="28"/>
        </w:rPr>
      </w:pPr>
      <w:r w:rsidRPr="00027217">
        <w:rPr>
          <w:color w:val="000000"/>
          <w:sz w:val="28"/>
          <w:szCs w:val="28"/>
        </w:rPr>
        <w:t xml:space="preserve">- Quản lý </w:t>
      </w:r>
      <w:r>
        <w:rPr>
          <w:color w:val="000000"/>
          <w:sz w:val="28"/>
          <w:szCs w:val="28"/>
        </w:rPr>
        <w:t>thông tin nhân viên, sản phẩm</w:t>
      </w:r>
    </w:p>
    <w:p w:rsidR="00A57CE5" w:rsidRPr="00027217" w:rsidRDefault="00A57CE5" w:rsidP="00A57CE5">
      <w:pPr>
        <w:pStyle w:val="NormalWeb"/>
        <w:spacing w:before="0" w:beforeAutospacing="0" w:after="0" w:afterAutospacing="0" w:line="276" w:lineRule="auto"/>
        <w:jc w:val="both"/>
        <w:rPr>
          <w:color w:val="000000"/>
          <w:sz w:val="28"/>
          <w:szCs w:val="28"/>
        </w:rPr>
      </w:pPr>
      <w:r w:rsidRPr="00027217">
        <w:rPr>
          <w:color w:val="000000"/>
          <w:sz w:val="28"/>
          <w:szCs w:val="28"/>
        </w:rPr>
        <w:t>- Cho phép người quản lý truy cập tìm kiếm, thêm mới,xóa user</w:t>
      </w:r>
    </w:p>
    <w:p w:rsidR="00A57CE5" w:rsidRPr="00027217" w:rsidRDefault="00A57CE5" w:rsidP="00A57CE5">
      <w:pPr>
        <w:pStyle w:val="NormalWeb"/>
        <w:spacing w:before="0" w:beforeAutospacing="0" w:after="0" w:afterAutospacing="0" w:line="276" w:lineRule="auto"/>
        <w:jc w:val="both"/>
        <w:rPr>
          <w:color w:val="000000"/>
          <w:sz w:val="28"/>
          <w:szCs w:val="28"/>
        </w:rPr>
      </w:pPr>
      <w:r w:rsidRPr="00027217">
        <w:rPr>
          <w:color w:val="000000"/>
          <w:sz w:val="28"/>
          <w:szCs w:val="28"/>
        </w:rPr>
        <w:t>- Lập báo cáo, thống kê theo lịch</w:t>
      </w:r>
    </w:p>
    <w:p w:rsidR="00A57CE5" w:rsidRPr="00064802" w:rsidRDefault="00A57CE5" w:rsidP="00A57CE5">
      <w:pPr>
        <w:spacing w:line="276" w:lineRule="auto"/>
        <w:jc w:val="both"/>
        <w:rPr>
          <w:sz w:val="28"/>
          <w:szCs w:val="28"/>
        </w:rPr>
      </w:pPr>
    </w:p>
    <w:p w:rsidR="00A57CE5" w:rsidRDefault="00A57CE5" w:rsidP="00A57CE5">
      <w:pPr>
        <w:spacing w:line="276" w:lineRule="auto"/>
        <w:jc w:val="both"/>
        <w:rPr>
          <w:b/>
          <w:sz w:val="28"/>
          <w:szCs w:val="28"/>
        </w:rPr>
      </w:pPr>
      <w:r w:rsidRPr="00336905">
        <w:rPr>
          <w:b/>
          <w:sz w:val="28"/>
          <w:szCs w:val="28"/>
        </w:rPr>
        <w:t>1.8. Thiết lập các giả thiết</w:t>
      </w:r>
    </w:p>
    <w:p w:rsidR="00A57CE5" w:rsidRPr="00064802" w:rsidRDefault="00A57CE5" w:rsidP="00A57CE5">
      <w:pPr>
        <w:spacing w:line="276" w:lineRule="auto"/>
        <w:jc w:val="both"/>
        <w:rPr>
          <w:sz w:val="28"/>
          <w:szCs w:val="28"/>
        </w:rPr>
      </w:pPr>
      <w:r w:rsidRPr="00064802">
        <w:rPr>
          <w:sz w:val="28"/>
          <w:szCs w:val="28"/>
        </w:rPr>
        <w:t>- Hệ thống được viết bằng C#, và sử dụng hệ SQL Server 2019.</w:t>
      </w:r>
    </w:p>
    <w:p w:rsidR="00A57CE5" w:rsidRPr="00064802" w:rsidRDefault="00A57CE5" w:rsidP="00A57CE5">
      <w:pPr>
        <w:spacing w:line="276" w:lineRule="auto"/>
        <w:jc w:val="both"/>
        <w:rPr>
          <w:sz w:val="28"/>
          <w:szCs w:val="28"/>
        </w:rPr>
      </w:pPr>
      <w:r w:rsidRPr="00064802">
        <w:rPr>
          <w:sz w:val="28"/>
          <w:szCs w:val="28"/>
        </w:rPr>
        <w:t>- Hệ thống được hoàn thiện, đóng gói đầy đủ trước khi chuyển giao cho bên</w:t>
      </w:r>
      <w:r>
        <w:rPr>
          <w:sz w:val="28"/>
          <w:szCs w:val="28"/>
        </w:rPr>
        <w:t xml:space="preserve"> khách </w:t>
      </w:r>
      <w:r w:rsidRPr="00064802">
        <w:rPr>
          <w:sz w:val="28"/>
          <w:szCs w:val="28"/>
        </w:rPr>
        <w:t>hàng.</w:t>
      </w:r>
    </w:p>
    <w:p w:rsidR="00A57CE5" w:rsidRDefault="00A57CE5" w:rsidP="00A57CE5">
      <w:pPr>
        <w:spacing w:line="276" w:lineRule="auto"/>
        <w:jc w:val="both"/>
        <w:rPr>
          <w:sz w:val="28"/>
          <w:szCs w:val="28"/>
        </w:rPr>
      </w:pPr>
      <w:r w:rsidRPr="00064802">
        <w:rPr>
          <w:sz w:val="28"/>
          <w:szCs w:val="28"/>
        </w:rPr>
        <w:t>- Sử dụng các tà</w:t>
      </w:r>
      <w:r>
        <w:rPr>
          <w:sz w:val="28"/>
          <w:szCs w:val="28"/>
        </w:rPr>
        <w:t xml:space="preserve">i nguyên sẵn có của bên công ty </w:t>
      </w:r>
    </w:p>
    <w:p w:rsidR="00A57CE5" w:rsidRPr="00064802" w:rsidRDefault="00A57CE5" w:rsidP="00A57CE5">
      <w:pPr>
        <w:spacing w:line="276" w:lineRule="auto"/>
        <w:jc w:val="both"/>
        <w:rPr>
          <w:sz w:val="28"/>
          <w:szCs w:val="28"/>
        </w:rPr>
      </w:pPr>
      <w:r w:rsidRPr="00064802">
        <w:rPr>
          <w:sz w:val="28"/>
          <w:szCs w:val="28"/>
        </w:rPr>
        <w:t>- Trong quá trình thực hiện dự án, khách hàng có thể thay đổi một số yêu cầu trong</w:t>
      </w:r>
      <w:r w:rsidRPr="00064802">
        <w:rPr>
          <w:sz w:val="28"/>
          <w:szCs w:val="28"/>
        </w:rPr>
        <w:br/>
        <w:t>phạm vi cho phé</w:t>
      </w:r>
      <w:r>
        <w:rPr>
          <w:sz w:val="28"/>
          <w:szCs w:val="28"/>
        </w:rPr>
        <w:t>p và được sự đồng ý của đội ngũ quản lý</w:t>
      </w:r>
      <w:r w:rsidRPr="00064802">
        <w:rPr>
          <w:sz w:val="28"/>
          <w:szCs w:val="28"/>
        </w:rPr>
        <w:t xml:space="preserve"> dự án.</w:t>
      </w:r>
    </w:p>
    <w:p w:rsidR="00A57CE5" w:rsidRPr="00064802" w:rsidRDefault="00A57CE5" w:rsidP="00A57CE5">
      <w:pPr>
        <w:spacing w:line="276" w:lineRule="auto"/>
        <w:jc w:val="both"/>
        <w:rPr>
          <w:sz w:val="28"/>
          <w:szCs w:val="28"/>
        </w:rPr>
      </w:pPr>
      <w:r w:rsidRPr="00064802">
        <w:rPr>
          <w:sz w:val="28"/>
          <w:szCs w:val="28"/>
        </w:rPr>
        <w:t>- Khách hàng sẽ cung cấp một số chuyên viên về lĩnh vực kinh doanh phục vụ cho công tác thu thập yêu cầu nghiệp vụ của bên đội dự án.</w:t>
      </w:r>
    </w:p>
    <w:p w:rsidR="00A57CE5" w:rsidRPr="00064802" w:rsidRDefault="00A57CE5" w:rsidP="00A57CE5">
      <w:pPr>
        <w:spacing w:line="276" w:lineRule="auto"/>
        <w:jc w:val="both"/>
        <w:rPr>
          <w:sz w:val="28"/>
          <w:szCs w:val="28"/>
        </w:rPr>
      </w:pPr>
      <w:r w:rsidRPr="00064802">
        <w:rPr>
          <w:sz w:val="28"/>
          <w:szCs w:val="28"/>
        </w:rPr>
        <w:t>- Đội phát triển dự án có trách nhiệm hoàn thành công việc đảm bảo thời gian và chất lượng.</w:t>
      </w:r>
    </w:p>
    <w:p w:rsidR="00A57CE5" w:rsidRPr="00064802" w:rsidRDefault="00A57CE5" w:rsidP="00A57CE5">
      <w:pPr>
        <w:spacing w:line="276" w:lineRule="auto"/>
        <w:jc w:val="both"/>
        <w:rPr>
          <w:sz w:val="28"/>
          <w:szCs w:val="28"/>
        </w:rPr>
      </w:pPr>
      <w:r w:rsidRPr="00064802">
        <w:rPr>
          <w:sz w:val="28"/>
          <w:szCs w:val="28"/>
        </w:rPr>
        <w:t>- Sau mỗi tuần sẽ bàn giao sản phẩm trung gian cho khách hàng.</w:t>
      </w:r>
    </w:p>
    <w:p w:rsidR="00A57CE5" w:rsidRPr="00336905" w:rsidRDefault="00A57CE5" w:rsidP="00A57CE5">
      <w:pPr>
        <w:spacing w:line="276" w:lineRule="auto"/>
        <w:jc w:val="both"/>
        <w:rPr>
          <w:b/>
          <w:sz w:val="28"/>
          <w:szCs w:val="28"/>
        </w:rPr>
      </w:pPr>
    </w:p>
    <w:p w:rsidR="00A57CE5" w:rsidRDefault="00A57CE5" w:rsidP="00A57CE5">
      <w:pPr>
        <w:spacing w:line="276" w:lineRule="auto"/>
        <w:jc w:val="both"/>
        <w:rPr>
          <w:b/>
          <w:sz w:val="28"/>
          <w:szCs w:val="28"/>
        </w:rPr>
      </w:pPr>
      <w:r w:rsidRPr="00336905">
        <w:rPr>
          <w:b/>
          <w:sz w:val="28"/>
          <w:szCs w:val="28"/>
        </w:rPr>
        <w:t>1.9. Các sản phẩm bàn giao</w:t>
      </w:r>
    </w:p>
    <w:p w:rsidR="00A57CE5" w:rsidRPr="00064802" w:rsidRDefault="00A57CE5" w:rsidP="00A57CE5">
      <w:pPr>
        <w:pStyle w:val="NormalWeb"/>
        <w:spacing w:before="0" w:beforeAutospacing="0" w:after="0" w:afterAutospacing="0" w:line="276" w:lineRule="auto"/>
        <w:jc w:val="both"/>
        <w:rPr>
          <w:color w:val="000000"/>
          <w:sz w:val="28"/>
          <w:szCs w:val="28"/>
        </w:rPr>
      </w:pPr>
      <w:r w:rsidRPr="00064802">
        <w:rPr>
          <w:color w:val="000000"/>
          <w:sz w:val="28"/>
          <w:szCs w:val="28"/>
        </w:rPr>
        <w:t>- Hệ thống quản lý chấm công đầy đủ chức năng yêu cầu.</w:t>
      </w:r>
    </w:p>
    <w:p w:rsidR="00A57CE5" w:rsidRPr="00064802" w:rsidRDefault="00A57CE5" w:rsidP="00A57CE5">
      <w:pPr>
        <w:pStyle w:val="NormalWeb"/>
        <w:spacing w:before="0" w:beforeAutospacing="0" w:after="0" w:afterAutospacing="0" w:line="276" w:lineRule="auto"/>
        <w:jc w:val="both"/>
        <w:rPr>
          <w:color w:val="000000"/>
          <w:sz w:val="28"/>
          <w:szCs w:val="28"/>
        </w:rPr>
      </w:pPr>
      <w:r w:rsidRPr="00064802">
        <w:rPr>
          <w:color w:val="000000"/>
          <w:sz w:val="28"/>
          <w:szCs w:val="28"/>
        </w:rPr>
        <w:t>- Hệ cơ sở dữ liệu.</w:t>
      </w:r>
    </w:p>
    <w:p w:rsidR="00A57CE5" w:rsidRPr="00064802" w:rsidRDefault="00A57CE5" w:rsidP="00A57CE5">
      <w:pPr>
        <w:pStyle w:val="NormalWeb"/>
        <w:spacing w:before="0" w:beforeAutospacing="0" w:after="0" w:afterAutospacing="0" w:line="276" w:lineRule="auto"/>
        <w:jc w:val="both"/>
        <w:rPr>
          <w:color w:val="000000"/>
          <w:sz w:val="28"/>
          <w:szCs w:val="28"/>
        </w:rPr>
      </w:pPr>
      <w:r w:rsidRPr="00064802">
        <w:rPr>
          <w:color w:val="000000"/>
          <w:sz w:val="28"/>
          <w:szCs w:val="28"/>
        </w:rPr>
        <w:t>- Souce code (Mã nguồn).</w:t>
      </w:r>
    </w:p>
    <w:p w:rsidR="00A57CE5" w:rsidRPr="00064802" w:rsidRDefault="00A57CE5" w:rsidP="00A57CE5">
      <w:pPr>
        <w:pStyle w:val="NormalWeb"/>
        <w:spacing w:before="0" w:beforeAutospacing="0" w:after="0" w:afterAutospacing="0" w:line="276" w:lineRule="auto"/>
        <w:jc w:val="both"/>
        <w:rPr>
          <w:color w:val="000000"/>
          <w:sz w:val="28"/>
          <w:szCs w:val="28"/>
        </w:rPr>
      </w:pPr>
      <w:r w:rsidRPr="00064802">
        <w:rPr>
          <w:color w:val="000000"/>
          <w:sz w:val="28"/>
          <w:szCs w:val="28"/>
        </w:rPr>
        <w:t>- Tài liệu kèm theo.</w:t>
      </w:r>
    </w:p>
    <w:p w:rsidR="00A51093" w:rsidRDefault="00A51093"/>
    <w:sectPr w:rsidR="00A5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5"/>
    <w:rsid w:val="00217A90"/>
    <w:rsid w:val="0028111A"/>
    <w:rsid w:val="00A51093"/>
    <w:rsid w:val="00A57CE5"/>
    <w:rsid w:val="00B3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19F8"/>
  <w15:chartTrackingRefBased/>
  <w15:docId w15:val="{9F3E9ACA-ED14-45F1-A2BE-19849780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C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CE5"/>
    <w:pPr>
      <w:spacing w:before="100" w:beforeAutospacing="1" w:after="100" w:afterAutospacing="1"/>
    </w:pPr>
  </w:style>
  <w:style w:type="table" w:styleId="TableGrid">
    <w:name w:val="Table Grid"/>
    <w:basedOn w:val="TableNormal"/>
    <w:uiPriority w:val="39"/>
    <w:rsid w:val="00A57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2022-05-28T03:29:00Z</dcterms:created>
  <dcterms:modified xsi:type="dcterms:W3CDTF">2022-05-28T03:41:00Z</dcterms:modified>
</cp:coreProperties>
</file>