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BFC6" w14:textId="7CFDF6BA" w:rsidR="00092279" w:rsidRPr="00092279" w:rsidRDefault="00092279">
      <w:pPr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</w:pPr>
      <w:r w:rsidRPr="00092279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Useful links:</w:t>
      </w:r>
    </w:p>
    <w:p w14:paraId="73B9F1DB" w14:textId="33DB7330" w:rsidR="00782C26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FreeFEM website: </w:t>
      </w:r>
      <w:hyperlink r:id="rId7" w:history="1">
        <w:r w:rsidRPr="000E259B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https://freefem.org/</w:t>
        </w:r>
      </w:hyperlink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19B56CFA" w14:textId="1B40BBD1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FreeFEM source code: </w:t>
      </w:r>
      <w:hyperlink r:id="rId8" w:history="1">
        <w:r w:rsidRPr="00240BC2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https://github.com/FreeFem/FreeFem-sources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1D71FD18" w14:textId="1C564433" w:rsidR="000E259B" w:rsidRP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FreeFEM installation packages: </w:t>
      </w:r>
      <w:hyperlink r:id="rId9" w:history="1">
        <w:r w:rsidRPr="00240BC2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https://github.com/FreeFem/FreeFem-sources/releases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5030F24C" w14:textId="2B145E92" w:rsidR="000E259B" w:rsidRP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FreeFEM YouTube channel: </w:t>
      </w:r>
      <w:hyperlink r:id="rId10" w:history="1">
        <w:r w:rsidRPr="000E259B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https://www.youtube.com/channel/UCJlw6LHQt7UWXrH2uzGYZWw</w:t>
        </w:r>
      </w:hyperlink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08D2D267" w14:textId="1EEB0A20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</w:p>
    <w:p w14:paraId="019EE030" w14:textId="51F7D778" w:rsidR="00881AF9" w:rsidRPr="00CC0982" w:rsidRDefault="00881AF9">
      <w:pPr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</w:pPr>
      <w:r w:rsidRPr="00CC0982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 xml:space="preserve">Related </w:t>
      </w:r>
      <w:proofErr w:type="spellStart"/>
      <w:r w:rsidRPr="00CC0982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Softwares</w:t>
      </w:r>
      <w:proofErr w:type="spellEnd"/>
      <w:r w:rsidRPr="00CC0982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:</w:t>
      </w:r>
    </w:p>
    <w:p w14:paraId="2C12050A" w14:textId="4A90AA02" w:rsidR="00881AF9" w:rsidRDefault="00881AF9">
      <w:pPr>
        <w:rPr>
          <w:rFonts w:ascii="Times New Roman" w:hAnsi="Times New Roman" w:cs="Times New Roman"/>
          <w:sz w:val="22"/>
          <w:szCs w:val="22"/>
          <w:lang w:val="en-GB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GB"/>
        </w:rPr>
        <w:t>Gmsh</w:t>
      </w:r>
      <w:proofErr w:type="spellEnd"/>
      <w:r>
        <w:rPr>
          <w:rFonts w:ascii="Times New Roman" w:hAnsi="Times New Roman" w:cs="Times New Roman"/>
          <w:sz w:val="22"/>
          <w:szCs w:val="22"/>
          <w:lang w:val="en-GB"/>
        </w:rPr>
        <w:t xml:space="preserve">: </w:t>
      </w:r>
      <w:hyperlink r:id="rId11" w:history="1">
        <w:r w:rsidR="00CC0982" w:rsidRPr="00240BC2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http://gmsh.info/</w:t>
        </w:r>
      </w:hyperlink>
      <w:r w:rsidR="00CC0982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39F0340F" w14:textId="77777777" w:rsidR="00881AF9" w:rsidRDefault="00881AF9" w:rsidP="00881AF9">
      <w:pPr>
        <w:rPr>
          <w:rFonts w:ascii="Times New Roman" w:hAnsi="Times New Roman" w:cs="Times New Roman"/>
          <w:sz w:val="22"/>
          <w:szCs w:val="22"/>
          <w:lang w:val="en-GB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GB"/>
        </w:rPr>
        <w:t>Mmg</w:t>
      </w:r>
      <w:proofErr w:type="spellEnd"/>
      <w:r>
        <w:rPr>
          <w:rFonts w:ascii="Times New Roman" w:hAnsi="Times New Roman" w:cs="Times New Roman"/>
          <w:sz w:val="22"/>
          <w:szCs w:val="22"/>
          <w:lang w:val="en-GB"/>
        </w:rPr>
        <w:t xml:space="preserve"> platform: </w:t>
      </w:r>
      <w:hyperlink r:id="rId12" w:history="1">
        <w:r w:rsidRPr="00240BC2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https://www.mmgtools.org/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7B927CA2" w14:textId="4F09F366" w:rsidR="00881AF9" w:rsidRDefault="00881AF9" w:rsidP="00881AF9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PETSc: </w:t>
      </w:r>
      <w:hyperlink r:id="rId13" w:history="1">
        <w:r w:rsidRPr="00240BC2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https://www.mcs.anl.gov/petsc/</w:t>
        </w:r>
      </w:hyperlink>
    </w:p>
    <w:p w14:paraId="31E9B9B9" w14:textId="1A37EF73" w:rsidR="00881AF9" w:rsidRDefault="00CC0982">
      <w:pPr>
        <w:rPr>
          <w:rFonts w:ascii="Times New Roman" w:hAnsi="Times New Roman" w:cs="Times New Roman"/>
          <w:sz w:val="22"/>
          <w:szCs w:val="22"/>
          <w:lang w:val="en-GB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GB"/>
        </w:rPr>
        <w:t>Paraview</w:t>
      </w:r>
      <w:proofErr w:type="spellEnd"/>
      <w:r>
        <w:rPr>
          <w:rFonts w:ascii="Times New Roman" w:hAnsi="Times New Roman" w:cs="Times New Roman"/>
          <w:sz w:val="22"/>
          <w:szCs w:val="22"/>
          <w:lang w:val="en-GB"/>
        </w:rPr>
        <w:t xml:space="preserve">: </w:t>
      </w:r>
      <w:hyperlink r:id="rId14" w:history="1">
        <w:r w:rsidRPr="00240BC2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https://www.paraview.org/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349E8419" w14:textId="77777777" w:rsidR="001904F0" w:rsidRDefault="001904F0">
      <w:pPr>
        <w:rPr>
          <w:rFonts w:ascii="Times New Roman" w:hAnsi="Times New Roman" w:cs="Times New Roman"/>
          <w:sz w:val="22"/>
          <w:szCs w:val="22"/>
          <w:lang w:val="en-GB"/>
        </w:rPr>
      </w:pPr>
    </w:p>
    <w:p w14:paraId="54937468" w14:textId="77777777" w:rsidR="00881AF9" w:rsidRDefault="00881AF9">
      <w:pPr>
        <w:rPr>
          <w:rFonts w:ascii="Times New Roman" w:hAnsi="Times New Roman" w:cs="Times New Roman"/>
          <w:sz w:val="22"/>
          <w:szCs w:val="22"/>
          <w:lang w:val="en-GB"/>
        </w:rPr>
      </w:pPr>
    </w:p>
    <w:p w14:paraId="1BA80903" w14:textId="1A33023E" w:rsidR="000E259B" w:rsidRPr="000E259B" w:rsidRDefault="000E259B">
      <w:pPr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Education Papers:</w:t>
      </w:r>
    </w:p>
    <w:p w14:paraId="43C2437B" w14:textId="77777777" w:rsidR="00B53F9C" w:rsidRPr="00B53F9C" w:rsidRDefault="000E259B">
      <w:pPr>
        <w:rPr>
          <w:rFonts w:ascii="Times New Roman" w:hAnsi="Times New Roman" w:cs="Times New Roman"/>
          <w:sz w:val="22"/>
          <w:szCs w:val="22"/>
          <w:u w:val="single"/>
          <w:lang w:val="en-GB"/>
        </w:rPr>
      </w:pPr>
      <w:r w:rsidRPr="00B53F9C">
        <w:rPr>
          <w:rFonts w:ascii="Times New Roman" w:hAnsi="Times New Roman" w:cs="Times New Roman"/>
          <w:sz w:val="22"/>
          <w:szCs w:val="22"/>
          <w:u w:val="single"/>
          <w:lang w:val="en-GB"/>
        </w:rPr>
        <w:t xml:space="preserve">Level-set method: </w:t>
      </w:r>
    </w:p>
    <w:p w14:paraId="65F988D8" w14:textId="79AB82B5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Allaire, G., &amp; </w:t>
      </w:r>
      <w:proofErr w:type="spellStart"/>
      <w:r w:rsidRPr="000E259B">
        <w:rPr>
          <w:rFonts w:ascii="Times New Roman" w:hAnsi="Times New Roman" w:cs="Times New Roman"/>
          <w:sz w:val="22"/>
          <w:szCs w:val="22"/>
          <w:lang w:val="en-GB"/>
        </w:rPr>
        <w:t>Pantz</w:t>
      </w:r>
      <w:proofErr w:type="spellEnd"/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, O. (2006). Structural optimization with </w:t>
      </w:r>
      <w:proofErr w:type="spellStart"/>
      <w:r w:rsidRPr="000E259B">
        <w:rPr>
          <w:rFonts w:ascii="Times New Roman" w:hAnsi="Times New Roman" w:cs="Times New Roman"/>
          <w:sz w:val="22"/>
          <w:szCs w:val="22"/>
          <w:lang w:val="en-GB"/>
        </w:rPr>
        <w:t>FreeFem</w:t>
      </w:r>
      <w:proofErr w:type="spellEnd"/>
      <w:r w:rsidRPr="000E259B">
        <w:rPr>
          <w:rFonts w:ascii="Times New Roman" w:hAnsi="Times New Roman" w:cs="Times New Roman"/>
          <w:sz w:val="22"/>
          <w:szCs w:val="22"/>
          <w:lang w:val="en-GB"/>
        </w:rPr>
        <w:t>++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. </w:t>
      </w:r>
      <w:r w:rsidRPr="000E259B">
        <w:rPr>
          <w:rFonts w:ascii="Times New Roman" w:hAnsi="Times New Roman" w:cs="Times New Roman"/>
          <w:sz w:val="22"/>
          <w:szCs w:val="22"/>
          <w:lang w:val="en-GB"/>
        </w:rPr>
        <w:t>Structural and Multidisciplinary Optimization, 32(3), 173-181.</w:t>
      </w:r>
    </w:p>
    <w:p w14:paraId="61B7B552" w14:textId="2F7977E2" w:rsidR="001E3C03" w:rsidRPr="001E3C03" w:rsidRDefault="001E3C03">
      <w:pPr>
        <w:rPr>
          <w:rFonts w:ascii="Times New Roman" w:hAnsi="Times New Roman" w:cs="Times New Roman"/>
          <w:sz w:val="22"/>
          <w:szCs w:val="22"/>
          <w:lang w:val="en-GB"/>
        </w:rPr>
      </w:pPr>
      <w:hyperlink r:id="rId15" w:history="1">
        <w:r w:rsidRPr="00C320C6">
          <w:rPr>
            <w:rStyle w:val="Hyperlink"/>
            <w:rFonts w:ascii="Times New Roman" w:hAnsi="Times New Roman" w:cs="Times New Roman"/>
            <w:sz w:val="22"/>
            <w:szCs w:val="22"/>
          </w:rPr>
          <w:t>https://doi.org/10.1007/s00158-006-0017-y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0618C0B7" w14:textId="77777777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</w:p>
    <w:p w14:paraId="02545E1F" w14:textId="77777777" w:rsidR="00B53F9C" w:rsidRPr="00B53F9C" w:rsidRDefault="000E259B">
      <w:pPr>
        <w:rPr>
          <w:rFonts w:ascii="Times New Roman" w:hAnsi="Times New Roman" w:cs="Times New Roman"/>
          <w:sz w:val="22"/>
          <w:szCs w:val="22"/>
          <w:u w:val="single"/>
          <w:lang w:val="en-GB"/>
        </w:rPr>
      </w:pPr>
      <w:r w:rsidRPr="00B53F9C">
        <w:rPr>
          <w:rFonts w:ascii="Times New Roman" w:hAnsi="Times New Roman" w:cs="Times New Roman"/>
          <w:sz w:val="22"/>
          <w:szCs w:val="22"/>
          <w:u w:val="single"/>
          <w:lang w:val="en-GB"/>
        </w:rPr>
        <w:t xml:space="preserve">Phase field method: </w:t>
      </w:r>
    </w:p>
    <w:p w14:paraId="7C492C60" w14:textId="1C945A2E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Kim, C., </w:t>
      </w:r>
      <w:proofErr w:type="spellStart"/>
      <w:r w:rsidRPr="000E259B">
        <w:rPr>
          <w:rFonts w:ascii="Times New Roman" w:hAnsi="Times New Roman" w:cs="Times New Roman"/>
          <w:sz w:val="22"/>
          <w:szCs w:val="22"/>
          <w:lang w:val="en-GB"/>
        </w:rPr>
        <w:t>Mingook</w:t>
      </w:r>
      <w:proofErr w:type="spellEnd"/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, J., Takayuki, Y., Shinji, N., &amp; </w:t>
      </w:r>
      <w:proofErr w:type="spellStart"/>
      <w:r w:rsidRPr="000E259B">
        <w:rPr>
          <w:rFonts w:ascii="Times New Roman" w:hAnsi="Times New Roman" w:cs="Times New Roman"/>
          <w:sz w:val="22"/>
          <w:szCs w:val="22"/>
          <w:lang w:val="en-GB"/>
        </w:rPr>
        <w:t>Jeonghoon</w:t>
      </w:r>
      <w:proofErr w:type="spellEnd"/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, Y. (2020). </w:t>
      </w:r>
      <w:proofErr w:type="spellStart"/>
      <w:r w:rsidRPr="000E259B">
        <w:rPr>
          <w:rFonts w:ascii="Times New Roman" w:hAnsi="Times New Roman" w:cs="Times New Roman"/>
          <w:sz w:val="22"/>
          <w:szCs w:val="22"/>
          <w:lang w:val="en-GB"/>
        </w:rPr>
        <w:t>Freefem</w:t>
      </w:r>
      <w:proofErr w:type="spellEnd"/>
      <w:r w:rsidRPr="000E259B">
        <w:rPr>
          <w:rFonts w:ascii="Times New Roman" w:hAnsi="Times New Roman" w:cs="Times New Roman"/>
          <w:sz w:val="22"/>
          <w:szCs w:val="22"/>
          <w:lang w:val="en-GB"/>
        </w:rPr>
        <w:t>++ code for reaction-diffusion equation–based topology optimization: for high-resolution boundary representation using adaptive mesh refinement. Structural and Multidisciplinary Optimization, 62(1), 439-455.</w:t>
      </w:r>
    </w:p>
    <w:p w14:paraId="71AB3919" w14:textId="56FFE0FD" w:rsidR="00D508BE" w:rsidRDefault="00D508BE">
      <w:pPr>
        <w:rPr>
          <w:rFonts w:ascii="Times New Roman" w:hAnsi="Times New Roman" w:cs="Times New Roman"/>
          <w:sz w:val="22"/>
          <w:szCs w:val="22"/>
          <w:lang w:val="en-GB"/>
        </w:rPr>
      </w:pPr>
      <w:hyperlink r:id="rId16" w:history="1">
        <w:r w:rsidRPr="00C320C6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https://doi.org/10.1007/s00158-020-02498-3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3337F69F" w14:textId="77777777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</w:p>
    <w:p w14:paraId="207DFE60" w14:textId="77777777" w:rsidR="00B53F9C" w:rsidRPr="00B53F9C" w:rsidRDefault="000E259B">
      <w:pPr>
        <w:rPr>
          <w:rFonts w:ascii="Times New Roman" w:hAnsi="Times New Roman" w:cs="Times New Roman"/>
          <w:sz w:val="22"/>
          <w:szCs w:val="22"/>
          <w:u w:val="single"/>
          <w:lang w:val="en-GB"/>
        </w:rPr>
      </w:pPr>
      <w:r w:rsidRPr="00B53F9C">
        <w:rPr>
          <w:rFonts w:ascii="Times New Roman" w:hAnsi="Times New Roman" w:cs="Times New Roman"/>
          <w:sz w:val="22"/>
          <w:szCs w:val="22"/>
          <w:u w:val="single"/>
          <w:lang w:val="en-GB"/>
        </w:rPr>
        <w:t xml:space="preserve">Density method: </w:t>
      </w:r>
    </w:p>
    <w:p w14:paraId="401111E0" w14:textId="1274A8D7" w:rsidR="000E259B" w:rsidRDefault="000E259B">
      <w:pPr>
        <w:rPr>
          <w:rFonts w:ascii="Times New Roman" w:hAnsi="Times New Roman" w:cs="Times New Roman"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sz w:val="22"/>
          <w:szCs w:val="22"/>
          <w:lang w:val="en-GB"/>
        </w:rPr>
        <w:t xml:space="preserve">Zhu, B., Zhang, X., Li, H., Liang, J., Wang, R., Li, H., &amp; </w:t>
      </w:r>
      <w:proofErr w:type="spellStart"/>
      <w:r w:rsidRPr="000E259B">
        <w:rPr>
          <w:rFonts w:ascii="Times New Roman" w:hAnsi="Times New Roman" w:cs="Times New Roman"/>
          <w:sz w:val="22"/>
          <w:szCs w:val="22"/>
          <w:lang w:val="en-GB"/>
        </w:rPr>
        <w:t>Nishiwaki</w:t>
      </w:r>
      <w:proofErr w:type="spellEnd"/>
      <w:r w:rsidRPr="000E259B">
        <w:rPr>
          <w:rFonts w:ascii="Times New Roman" w:hAnsi="Times New Roman" w:cs="Times New Roman"/>
          <w:sz w:val="22"/>
          <w:szCs w:val="22"/>
          <w:lang w:val="en-GB"/>
        </w:rPr>
        <w:t>, S. (2021). An 89-line code for geometrically nonlinear topology optimization written in FreeFEM. Structural and Multidisciplinary Optimization, 63(2), 1015-1027.</w:t>
      </w:r>
    </w:p>
    <w:p w14:paraId="2E2F3DFD" w14:textId="08ECB70B" w:rsidR="000E259B" w:rsidRDefault="001A2516">
      <w:pPr>
        <w:rPr>
          <w:rFonts w:ascii="Times New Roman" w:hAnsi="Times New Roman" w:cs="Times New Roman"/>
          <w:sz w:val="22"/>
          <w:szCs w:val="22"/>
          <w:lang w:val="en-GB"/>
        </w:rPr>
      </w:pPr>
      <w:hyperlink r:id="rId17" w:history="1">
        <w:r w:rsidRPr="00C320C6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https://doi.org/10.1007/s00158-020-02733-x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28483A7B" w14:textId="5F57E392" w:rsidR="00B01489" w:rsidRDefault="00B01489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3051C62A" w14:textId="17ABEB79" w:rsidR="000E259B" w:rsidRPr="000E259B" w:rsidRDefault="000E259B" w:rsidP="000E259B">
      <w:pPr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</w:pPr>
      <w:r w:rsidRPr="000E259B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lastRenderedPageBreak/>
        <w:t>Topology Optimization using FreeFEM</w:t>
      </w:r>
      <w:r w:rsidR="00730C50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-PETSc-</w:t>
      </w:r>
      <w:proofErr w:type="spellStart"/>
      <w:r w:rsidR="00730C50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Mmg</w:t>
      </w:r>
      <w:proofErr w:type="spellEnd"/>
      <w:r w:rsidR="00064F70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/</w:t>
      </w:r>
      <w:proofErr w:type="spellStart"/>
      <w:r w:rsidR="00064F70">
        <w:rPr>
          <w:rFonts w:ascii="Times New Roman" w:hAnsi="Times New Roman" w:cs="Times New Roman"/>
          <w:b/>
          <w:bCs/>
          <w:i/>
          <w:iCs/>
          <w:sz w:val="22"/>
          <w:szCs w:val="22"/>
          <w:lang w:val="en-GB"/>
        </w:rPr>
        <w:t>Parmmg</w:t>
      </w:r>
      <w:proofErr w:type="spellEnd"/>
    </w:p>
    <w:p w14:paraId="4C2BF4C0" w14:textId="77777777" w:rsidR="000E259B" w:rsidRDefault="000E259B" w:rsidP="000E259B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75CA7AC8" wp14:editId="73D540F7">
            <wp:extent cx="2723639" cy="191556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39" cy="19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72A3CBD" wp14:editId="0A6905FD">
            <wp:extent cx="3145793" cy="1823619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3" cy="18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C977" w14:textId="77777777" w:rsidR="00C12D47" w:rsidRDefault="00457B7A" w:rsidP="000E259B">
      <w:pPr>
        <w:rPr>
          <w:rFonts w:ascii="Times New Roman" w:hAnsi="Times New Roman" w:cs="Times New Roman"/>
          <w:sz w:val="22"/>
          <w:szCs w:val="22"/>
          <w:lang w:val="en-GB"/>
        </w:rPr>
      </w:pPr>
      <w:r w:rsidRPr="00457B7A">
        <w:rPr>
          <w:rFonts w:ascii="Times New Roman" w:hAnsi="Times New Roman" w:cs="Times New Roman"/>
          <w:sz w:val="22"/>
          <w:szCs w:val="22"/>
          <w:lang w:val="en-GB"/>
        </w:rPr>
        <w:t xml:space="preserve">Hao Li, Takayuki Yamada, Pierre Jolivet, Kozo </w:t>
      </w:r>
      <w:proofErr w:type="spellStart"/>
      <w:r w:rsidRPr="00457B7A">
        <w:rPr>
          <w:rFonts w:ascii="Times New Roman" w:hAnsi="Times New Roman" w:cs="Times New Roman"/>
          <w:sz w:val="22"/>
          <w:szCs w:val="22"/>
          <w:lang w:val="en-GB"/>
        </w:rPr>
        <w:t>Furuta</w:t>
      </w:r>
      <w:proofErr w:type="spellEnd"/>
      <w:r w:rsidRPr="00457B7A">
        <w:rPr>
          <w:rFonts w:ascii="Times New Roman" w:hAnsi="Times New Roman" w:cs="Times New Roman"/>
          <w:sz w:val="22"/>
          <w:szCs w:val="22"/>
          <w:lang w:val="en-GB"/>
        </w:rPr>
        <w:t xml:space="preserve">, </w:t>
      </w:r>
      <w:proofErr w:type="spellStart"/>
      <w:r w:rsidRPr="00457B7A">
        <w:rPr>
          <w:rFonts w:ascii="Times New Roman" w:hAnsi="Times New Roman" w:cs="Times New Roman"/>
          <w:sz w:val="22"/>
          <w:szCs w:val="22"/>
          <w:lang w:val="en-GB"/>
        </w:rPr>
        <w:t>Tsuguo</w:t>
      </w:r>
      <w:proofErr w:type="spellEnd"/>
      <w:r w:rsidRPr="00457B7A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proofErr w:type="spellStart"/>
      <w:r w:rsidRPr="00457B7A">
        <w:rPr>
          <w:rFonts w:ascii="Times New Roman" w:hAnsi="Times New Roman" w:cs="Times New Roman"/>
          <w:sz w:val="22"/>
          <w:szCs w:val="22"/>
          <w:lang w:val="en-GB"/>
        </w:rPr>
        <w:t>Kondoh</w:t>
      </w:r>
      <w:proofErr w:type="spellEnd"/>
      <w:r w:rsidRPr="00457B7A">
        <w:rPr>
          <w:rFonts w:ascii="Times New Roman" w:hAnsi="Times New Roman" w:cs="Times New Roman"/>
          <w:sz w:val="22"/>
          <w:szCs w:val="22"/>
          <w:lang w:val="en-GB"/>
        </w:rPr>
        <w:t xml:space="preserve">, Kazuhiro </w:t>
      </w:r>
      <w:proofErr w:type="spellStart"/>
      <w:r w:rsidRPr="00457B7A">
        <w:rPr>
          <w:rFonts w:ascii="Times New Roman" w:hAnsi="Times New Roman" w:cs="Times New Roman"/>
          <w:sz w:val="22"/>
          <w:szCs w:val="22"/>
          <w:lang w:val="en-GB"/>
        </w:rPr>
        <w:t>Izui</w:t>
      </w:r>
      <w:proofErr w:type="spellEnd"/>
      <w:r w:rsidRPr="00457B7A">
        <w:rPr>
          <w:rFonts w:ascii="Times New Roman" w:hAnsi="Times New Roman" w:cs="Times New Roman"/>
          <w:sz w:val="22"/>
          <w:szCs w:val="22"/>
          <w:lang w:val="en-GB"/>
        </w:rPr>
        <w:t xml:space="preserve">, and Shinji </w:t>
      </w:r>
      <w:proofErr w:type="spellStart"/>
      <w:r w:rsidRPr="00457B7A">
        <w:rPr>
          <w:rFonts w:ascii="Times New Roman" w:hAnsi="Times New Roman" w:cs="Times New Roman"/>
          <w:sz w:val="22"/>
          <w:szCs w:val="22"/>
          <w:lang w:val="en-GB"/>
        </w:rPr>
        <w:t>Nishiwaki</w:t>
      </w:r>
      <w:proofErr w:type="spellEnd"/>
      <w:r w:rsidRPr="00457B7A">
        <w:rPr>
          <w:rFonts w:ascii="Times New Roman" w:hAnsi="Times New Roman" w:cs="Times New Roman"/>
          <w:sz w:val="22"/>
          <w:szCs w:val="22"/>
          <w:lang w:val="en-GB"/>
        </w:rPr>
        <w:t>. "Full-scale 3D structural topology optimization using adaptive mesh refinement based on level-set method." Finite Elements in Analysis and Design 194 (2021): 103561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4D594C21" w14:textId="3D4464F6" w:rsidR="000E259B" w:rsidRPr="00194B8D" w:rsidRDefault="00194B8D" w:rsidP="000E259B">
      <w:pPr>
        <w:rPr>
          <w:rFonts w:ascii="Times New Roman" w:eastAsia="Times New Roman" w:hAnsi="Times New Roman" w:cs="Times New Roman"/>
          <w:color w:val="0C7DBB"/>
          <w:sz w:val="22"/>
          <w:szCs w:val="22"/>
          <w:u w:val="single"/>
        </w:rPr>
      </w:pPr>
      <w:hyperlink r:id="rId20" w:history="1">
        <w:r w:rsidRPr="00194B8D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https://doi.org/10.1016/j.finel.2021.103561</w:t>
        </w:r>
      </w:hyperlink>
    </w:p>
    <w:p w14:paraId="3D9A5271" w14:textId="64599044" w:rsidR="005C71D5" w:rsidRDefault="005C71D5" w:rsidP="000E259B">
      <w:pPr>
        <w:rPr>
          <w:rFonts w:ascii="Arial" w:eastAsia="Times New Roman" w:hAnsi="Arial" w:cs="Arial"/>
          <w:color w:val="0C7DBB"/>
          <w:sz w:val="21"/>
          <w:szCs w:val="21"/>
          <w:u w:val="single"/>
        </w:rPr>
      </w:pPr>
    </w:p>
    <w:p w14:paraId="43ADF25A" w14:textId="0BD3D42C" w:rsidR="004C6F12" w:rsidRPr="004C6F12" w:rsidRDefault="004C6F12" w:rsidP="004C6F12">
      <w:pPr>
        <w:rPr>
          <w:rFonts w:ascii="Times New Roman" w:eastAsia="Times New Roman" w:hAnsi="Times New Roman" w:cs="Times New Roman"/>
        </w:rPr>
      </w:pPr>
      <w:r w:rsidRPr="004C6F12">
        <w:rPr>
          <w:rFonts w:ascii="Times New Roman" w:eastAsia="Times New Roman" w:hAnsi="Times New Roman" w:cs="Times New Roman"/>
        </w:rPr>
        <w:fldChar w:fldCharType="begin"/>
      </w:r>
      <w:r w:rsidRPr="004C6F12">
        <w:rPr>
          <w:rFonts w:ascii="Times New Roman" w:eastAsia="Times New Roman" w:hAnsi="Times New Roman" w:cs="Times New Roman"/>
        </w:rPr>
        <w:instrText xml:space="preserve"> INCLUDEPICTURE "https://www.x-mol.com/showImage/showUeImage?fileSource=upload:webue/20220610/99441654861333835.png" \* MERGEFORMATINET </w:instrText>
      </w:r>
      <w:r w:rsidRPr="004C6F12">
        <w:rPr>
          <w:rFonts w:ascii="Times New Roman" w:eastAsia="Times New Roman" w:hAnsi="Times New Roman" w:cs="Times New Roman"/>
        </w:rPr>
        <w:fldChar w:fldCharType="separate"/>
      </w:r>
      <w:r w:rsidRPr="004C6F1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B809E02" wp14:editId="313F312E">
            <wp:extent cx="2853559" cy="1253615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3" cy="126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12">
        <w:rPr>
          <w:rFonts w:ascii="Times New Roman" w:eastAsia="Times New Roman" w:hAnsi="Times New Roman" w:cs="Times New Roman"/>
        </w:rPr>
        <w:fldChar w:fldCharType="end"/>
      </w:r>
      <w:r w:rsidRPr="004C6F12">
        <w:t xml:space="preserve"> </w:t>
      </w:r>
      <w:r w:rsidRPr="004C6F12">
        <w:rPr>
          <w:rFonts w:ascii="Times New Roman" w:eastAsia="Times New Roman" w:hAnsi="Times New Roman" w:cs="Times New Roman"/>
        </w:rPr>
        <w:fldChar w:fldCharType="begin"/>
      </w:r>
      <w:r w:rsidRPr="004C6F12">
        <w:rPr>
          <w:rFonts w:ascii="Times New Roman" w:eastAsia="Times New Roman" w:hAnsi="Times New Roman" w:cs="Times New Roman"/>
        </w:rPr>
        <w:instrText xml:space="preserve"> INCLUDEPICTURE "https://www.x-mol.com/showImage/showUeImage?fileSource=upload:webue/20220610/15341654861333182.png" \* MERGEFORMATINET </w:instrText>
      </w:r>
      <w:r w:rsidRPr="004C6F12">
        <w:rPr>
          <w:rFonts w:ascii="Times New Roman" w:eastAsia="Times New Roman" w:hAnsi="Times New Roman" w:cs="Times New Roman"/>
        </w:rPr>
        <w:fldChar w:fldCharType="separate"/>
      </w:r>
      <w:r w:rsidRPr="004C6F1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30E42A" wp14:editId="61860D3A">
            <wp:extent cx="2956034" cy="1114829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75" cy="113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12">
        <w:rPr>
          <w:rFonts w:ascii="Times New Roman" w:eastAsia="Times New Roman" w:hAnsi="Times New Roman" w:cs="Times New Roman"/>
        </w:rPr>
        <w:fldChar w:fldCharType="end"/>
      </w:r>
    </w:p>
    <w:p w14:paraId="6C944EBD" w14:textId="1E89A334" w:rsidR="00A24CEC" w:rsidRDefault="00A24CEC" w:rsidP="00DE60E3">
      <w:pPr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Hao Li, </w:t>
      </w:r>
      <w:proofErr w:type="spellStart"/>
      <w:r w:rsidRPr="00A24CEC">
        <w:rPr>
          <w:rFonts w:ascii="Times New Roman" w:hAnsi="Times New Roman" w:cs="Times New Roman"/>
          <w:sz w:val="22"/>
          <w:szCs w:val="22"/>
          <w:lang w:val="en-GB"/>
        </w:rPr>
        <w:t>Tsuguo</w:t>
      </w:r>
      <w:proofErr w:type="spellEnd"/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proofErr w:type="spellStart"/>
      <w:r w:rsidRPr="00A24CEC">
        <w:rPr>
          <w:rFonts w:ascii="Times New Roman" w:hAnsi="Times New Roman" w:cs="Times New Roman"/>
          <w:sz w:val="22"/>
          <w:szCs w:val="22"/>
          <w:lang w:val="en-GB"/>
        </w:rPr>
        <w:t>Kondoh</w:t>
      </w:r>
      <w:proofErr w:type="spellEnd"/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, Pierre Jolivet, Kozo </w:t>
      </w:r>
      <w:proofErr w:type="spellStart"/>
      <w:r w:rsidRPr="00A24CEC">
        <w:rPr>
          <w:rFonts w:ascii="Times New Roman" w:hAnsi="Times New Roman" w:cs="Times New Roman"/>
          <w:sz w:val="22"/>
          <w:szCs w:val="22"/>
          <w:lang w:val="en-GB"/>
        </w:rPr>
        <w:t>Furuta</w:t>
      </w:r>
      <w:proofErr w:type="spellEnd"/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, Takayuki Yamada, </w:t>
      </w:r>
      <w:proofErr w:type="spellStart"/>
      <w:r w:rsidRPr="00A24CEC">
        <w:rPr>
          <w:rFonts w:ascii="Times New Roman" w:hAnsi="Times New Roman" w:cs="Times New Roman"/>
          <w:sz w:val="22"/>
          <w:szCs w:val="22"/>
          <w:lang w:val="en-GB"/>
        </w:rPr>
        <w:t>Benliang</w:t>
      </w:r>
      <w:proofErr w:type="spellEnd"/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 Zhu, Kazuhiro </w:t>
      </w:r>
      <w:proofErr w:type="spellStart"/>
      <w:r w:rsidRPr="00A24CEC">
        <w:rPr>
          <w:rFonts w:ascii="Times New Roman" w:hAnsi="Times New Roman" w:cs="Times New Roman"/>
          <w:sz w:val="22"/>
          <w:szCs w:val="22"/>
          <w:lang w:val="en-GB"/>
        </w:rPr>
        <w:t>Izui</w:t>
      </w:r>
      <w:proofErr w:type="spellEnd"/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, and Shinji </w:t>
      </w:r>
      <w:proofErr w:type="spellStart"/>
      <w:r w:rsidRPr="00A24CEC">
        <w:rPr>
          <w:rFonts w:ascii="Times New Roman" w:hAnsi="Times New Roman" w:cs="Times New Roman"/>
          <w:sz w:val="22"/>
          <w:szCs w:val="22"/>
          <w:lang w:val="en-GB"/>
        </w:rPr>
        <w:t>Nishiwaki</w:t>
      </w:r>
      <w:proofErr w:type="spellEnd"/>
      <w:r w:rsidRPr="00A24CEC">
        <w:rPr>
          <w:rFonts w:ascii="Times New Roman" w:hAnsi="Times New Roman" w:cs="Times New Roman"/>
          <w:sz w:val="22"/>
          <w:szCs w:val="22"/>
          <w:lang w:val="en-GB"/>
        </w:rPr>
        <w:t>."Three-dimensional topology optimization of fluid-structure system using body-fitted mesh adaption based on the level-set method." Applied Mathematical Modelling 101 (2022): 276-308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  <w:r w:rsidRPr="00A24CEC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06EECB74" w14:textId="6D87BFB5" w:rsidR="00A24CEC" w:rsidRDefault="00000000">
      <w:pPr>
        <w:rPr>
          <w:rFonts w:ascii="Times New Roman" w:hAnsi="Times New Roman" w:cs="Times New Roman"/>
          <w:sz w:val="22"/>
          <w:szCs w:val="22"/>
          <w:lang w:val="en-GB"/>
        </w:rPr>
      </w:pPr>
      <w:hyperlink r:id="rId23" w:history="1">
        <w:r w:rsidR="00A967A7" w:rsidRPr="00C320C6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https://doi.org/10.1016/j.apm.2021.08.021</w:t>
        </w:r>
      </w:hyperlink>
      <w:r w:rsidR="00A967A7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506E3E1D" w14:textId="109D8B1F" w:rsidR="000E259B" w:rsidRDefault="00000000">
      <w:pPr>
        <w:rPr>
          <w:rFonts w:ascii="Times New Roman" w:hAnsi="Times New Roman" w:cs="Times New Roman"/>
          <w:sz w:val="22"/>
          <w:szCs w:val="22"/>
        </w:rPr>
      </w:pPr>
      <w:hyperlink r:id="rId24" w:history="1">
        <w:r w:rsidR="003C73DE" w:rsidRPr="00813B5E">
          <w:rPr>
            <w:rStyle w:val="Hyperlink"/>
            <w:rFonts w:ascii="Times New Roman" w:hAnsi="Times New Roman" w:cs="Times New Roman"/>
            <w:sz w:val="22"/>
            <w:szCs w:val="22"/>
          </w:rPr>
          <w:t>https://www.youtube.com/watch?v=6NIZ0QI4RmY&amp;t=368s</w:t>
        </w:r>
      </w:hyperlink>
      <w:r w:rsidR="003C73DE" w:rsidRPr="00813B5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E5FCD0F" w14:textId="1C4A9570" w:rsidR="00813B5E" w:rsidRDefault="00813B5E">
      <w:pPr>
        <w:rPr>
          <w:rFonts w:ascii="Times New Roman" w:hAnsi="Times New Roman" w:cs="Times New Roman"/>
          <w:sz w:val="22"/>
          <w:szCs w:val="22"/>
        </w:rPr>
      </w:pPr>
    </w:p>
    <w:p w14:paraId="0B0A6E11" w14:textId="48334EF0" w:rsidR="003344E0" w:rsidRPr="003344E0" w:rsidRDefault="003344E0" w:rsidP="003344E0">
      <w:pPr>
        <w:jc w:val="center"/>
        <w:rPr>
          <w:rFonts w:ascii="Times New Roman" w:eastAsia="Times New Roman" w:hAnsi="Times New Roman" w:cs="Times New Roman"/>
        </w:rPr>
      </w:pPr>
      <w:r w:rsidRPr="003344E0">
        <w:rPr>
          <w:rFonts w:ascii="Times New Roman" w:eastAsia="Times New Roman" w:hAnsi="Times New Roman" w:cs="Times New Roman"/>
        </w:rPr>
        <w:fldChar w:fldCharType="begin"/>
      </w:r>
      <w:r w:rsidRPr="003344E0">
        <w:rPr>
          <w:rFonts w:ascii="Times New Roman" w:eastAsia="Times New Roman" w:hAnsi="Times New Roman" w:cs="Times New Roman"/>
        </w:rPr>
        <w:instrText xml:space="preserve"> INCLUDEPICTURE "https://www.x-mol.com/showImage/showUeImage?fileSource=upload:webue/20220610/8441654861454471.png" \* MERGEFORMATINET </w:instrText>
      </w:r>
      <w:r w:rsidRPr="003344E0">
        <w:rPr>
          <w:rFonts w:ascii="Times New Roman" w:eastAsia="Times New Roman" w:hAnsi="Times New Roman" w:cs="Times New Roman"/>
        </w:rPr>
        <w:fldChar w:fldCharType="separate"/>
      </w:r>
      <w:r w:rsidRPr="003344E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B71E19" wp14:editId="1D62BFA2">
            <wp:extent cx="5848897" cy="262887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87" cy="265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44E0">
        <w:rPr>
          <w:rFonts w:ascii="Times New Roman" w:eastAsia="Times New Roman" w:hAnsi="Times New Roman" w:cs="Times New Roman"/>
        </w:rPr>
        <w:fldChar w:fldCharType="end"/>
      </w:r>
    </w:p>
    <w:p w14:paraId="7453AD1F" w14:textId="0A1A41C7" w:rsidR="00813B5E" w:rsidRDefault="006A0939" w:rsidP="00DE60E3">
      <w:pPr>
        <w:jc w:val="both"/>
        <w:rPr>
          <w:rFonts w:ascii="Times New Roman" w:hAnsi="Times New Roman" w:cs="Times New Roman"/>
          <w:sz w:val="22"/>
          <w:szCs w:val="22"/>
        </w:rPr>
      </w:pPr>
      <w:r w:rsidRPr="006A0939">
        <w:rPr>
          <w:rFonts w:ascii="Times New Roman" w:hAnsi="Times New Roman" w:cs="Times New Roman"/>
          <w:sz w:val="22"/>
          <w:szCs w:val="22"/>
        </w:rPr>
        <w:t xml:space="preserve">Hao Li, Tsuguo Kondoh, Pierre Jolivet, Kozo Furuta, Takayuki Yamada, Benliang Zhu, Heng Zhang, Kazuhiro Izui, and Shinji Nishiwaki."Optimum design and thermal modeling for 2D and 3D natural </w:t>
      </w:r>
      <w:r w:rsidRPr="006A0939">
        <w:rPr>
          <w:rFonts w:ascii="Times New Roman" w:hAnsi="Times New Roman" w:cs="Times New Roman"/>
          <w:sz w:val="22"/>
          <w:szCs w:val="22"/>
        </w:rPr>
        <w:lastRenderedPageBreak/>
        <w:t>convection problems incorporating level set-based topology optimization with body-fitted mesh." International Journal for Numerical Methods in Engineering 123, no. 9 (2022): 1954-1990.</w:t>
      </w:r>
    </w:p>
    <w:p w14:paraId="377B23D4" w14:textId="4CCF033A" w:rsidR="006A0939" w:rsidRDefault="00000000">
      <w:pPr>
        <w:rPr>
          <w:rFonts w:ascii="Times New Roman" w:hAnsi="Times New Roman" w:cs="Times New Roman"/>
          <w:sz w:val="22"/>
          <w:szCs w:val="22"/>
          <w:lang w:val="en-GB"/>
        </w:rPr>
      </w:pPr>
      <w:hyperlink r:id="rId26" w:history="1">
        <w:r w:rsidR="00D005A9" w:rsidRPr="00C320C6">
          <w:rPr>
            <w:rStyle w:val="Hyperlink"/>
            <w:rFonts w:ascii="Times New Roman" w:hAnsi="Times New Roman" w:cs="Times New Roman"/>
            <w:sz w:val="22"/>
            <w:szCs w:val="22"/>
          </w:rPr>
          <w:t>https://doi.org/10.1002/nme.6923</w:t>
        </w:r>
      </w:hyperlink>
      <w:r w:rsidR="00D005A9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3CBBA522" w14:textId="15319A1A" w:rsidR="00D005A9" w:rsidRDefault="00000000">
      <w:pPr>
        <w:rPr>
          <w:rFonts w:ascii="Times New Roman" w:hAnsi="Times New Roman" w:cs="Times New Roman"/>
          <w:sz w:val="22"/>
          <w:szCs w:val="22"/>
          <w:lang w:val="en-GB"/>
        </w:rPr>
      </w:pPr>
      <w:hyperlink r:id="rId27" w:history="1">
        <w:r w:rsidR="00D005A9" w:rsidRPr="00C320C6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https://www.youtube.com/watch?v=kJrw5l9U4DA&amp;t=1145s</w:t>
        </w:r>
      </w:hyperlink>
      <w:r w:rsidR="00D005A9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p w14:paraId="2AF1A359" w14:textId="13146740" w:rsidR="00D005A9" w:rsidRDefault="00D005A9">
      <w:pPr>
        <w:rPr>
          <w:rFonts w:ascii="Times New Roman" w:hAnsi="Times New Roman" w:cs="Times New Roman"/>
          <w:sz w:val="22"/>
          <w:szCs w:val="22"/>
          <w:lang w:val="en-GB"/>
        </w:rPr>
      </w:pPr>
    </w:p>
    <w:p w14:paraId="59E45C08" w14:textId="6AFD819E" w:rsidR="00DE60E3" w:rsidRPr="00DE60E3" w:rsidRDefault="00DE60E3" w:rsidP="00C060FC">
      <w:pPr>
        <w:jc w:val="center"/>
        <w:rPr>
          <w:rFonts w:ascii="Times New Roman" w:eastAsia="Times New Roman" w:hAnsi="Times New Roman" w:cs="Times New Roman"/>
        </w:rPr>
      </w:pPr>
      <w:r w:rsidRPr="00DE60E3">
        <w:rPr>
          <w:rFonts w:ascii="Times New Roman" w:eastAsia="Times New Roman" w:hAnsi="Times New Roman" w:cs="Times New Roman"/>
        </w:rPr>
        <w:fldChar w:fldCharType="begin"/>
      </w:r>
      <w:r w:rsidRPr="00DE60E3">
        <w:rPr>
          <w:rFonts w:ascii="Times New Roman" w:eastAsia="Times New Roman" w:hAnsi="Times New Roman" w:cs="Times New Roman"/>
        </w:rPr>
        <w:instrText xml:space="preserve"> INCLUDEPICTURE "https://www.x-mol.com/showImage/showUeImage?fileSource=upload:webue/20220624/67421656040327065.png" \* MERGEFORMATINET </w:instrText>
      </w:r>
      <w:r w:rsidRPr="00DE60E3">
        <w:rPr>
          <w:rFonts w:ascii="Times New Roman" w:eastAsia="Times New Roman" w:hAnsi="Times New Roman" w:cs="Times New Roman"/>
        </w:rPr>
        <w:fldChar w:fldCharType="separate"/>
      </w:r>
      <w:r w:rsidRPr="00DE60E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1C1F2A" wp14:editId="47FB7068">
            <wp:extent cx="3752193" cy="16800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46" cy="169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0E3">
        <w:rPr>
          <w:rFonts w:ascii="Times New Roman" w:eastAsia="Times New Roman" w:hAnsi="Times New Roman" w:cs="Times New Roman"/>
        </w:rPr>
        <w:fldChar w:fldCharType="end"/>
      </w:r>
    </w:p>
    <w:p w14:paraId="14AD9960" w14:textId="14BB76E2" w:rsidR="00DE60E3" w:rsidRPr="00DE60E3" w:rsidRDefault="00DE60E3" w:rsidP="00C060FC">
      <w:pPr>
        <w:jc w:val="center"/>
        <w:rPr>
          <w:rFonts w:ascii="Times New Roman" w:eastAsia="Times New Roman" w:hAnsi="Times New Roman" w:cs="Times New Roman"/>
        </w:rPr>
      </w:pPr>
      <w:r w:rsidRPr="00DE60E3">
        <w:rPr>
          <w:rFonts w:ascii="Times New Roman" w:eastAsia="Times New Roman" w:hAnsi="Times New Roman" w:cs="Times New Roman"/>
        </w:rPr>
        <w:fldChar w:fldCharType="begin"/>
      </w:r>
      <w:r w:rsidRPr="00DE60E3">
        <w:rPr>
          <w:rFonts w:ascii="Times New Roman" w:eastAsia="Times New Roman" w:hAnsi="Times New Roman" w:cs="Times New Roman"/>
        </w:rPr>
        <w:instrText xml:space="preserve"> INCLUDEPICTURE "https://www.x-mol.com/showImage/showUeImage?fileSource=upload:webue/20220624/17671656040341498.png" \* MERGEFORMATINET </w:instrText>
      </w:r>
      <w:r w:rsidRPr="00DE60E3">
        <w:rPr>
          <w:rFonts w:ascii="Times New Roman" w:eastAsia="Times New Roman" w:hAnsi="Times New Roman" w:cs="Times New Roman"/>
        </w:rPr>
        <w:fldChar w:fldCharType="separate"/>
      </w:r>
      <w:r w:rsidRPr="00DE60E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901CCC" wp14:editId="7606D07C">
            <wp:extent cx="4532586" cy="129779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41" cy="13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0E3">
        <w:rPr>
          <w:rFonts w:ascii="Times New Roman" w:eastAsia="Times New Roman" w:hAnsi="Times New Roman" w:cs="Times New Roman"/>
        </w:rPr>
        <w:fldChar w:fldCharType="end"/>
      </w:r>
    </w:p>
    <w:p w14:paraId="10C9B488" w14:textId="61880454" w:rsidR="00D005A9" w:rsidRDefault="003961FF" w:rsidP="003961FF">
      <w:pPr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3961FF">
        <w:rPr>
          <w:rFonts w:ascii="Times New Roman" w:hAnsi="Times New Roman" w:cs="Times New Roman"/>
          <w:sz w:val="22"/>
          <w:szCs w:val="22"/>
          <w:lang w:val="en-GB"/>
        </w:rPr>
        <w:t xml:space="preserve">Hao Li, </w:t>
      </w:r>
      <w:proofErr w:type="spellStart"/>
      <w:r w:rsidRPr="003961FF">
        <w:rPr>
          <w:rFonts w:ascii="Times New Roman" w:hAnsi="Times New Roman" w:cs="Times New Roman"/>
          <w:sz w:val="22"/>
          <w:szCs w:val="22"/>
          <w:lang w:val="en-GB"/>
        </w:rPr>
        <w:t>Tsuguo</w:t>
      </w:r>
      <w:proofErr w:type="spellEnd"/>
      <w:r w:rsidRPr="003961FF"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  <w:proofErr w:type="spellStart"/>
      <w:r w:rsidRPr="003961FF">
        <w:rPr>
          <w:rFonts w:ascii="Times New Roman" w:hAnsi="Times New Roman" w:cs="Times New Roman"/>
          <w:sz w:val="22"/>
          <w:szCs w:val="22"/>
          <w:lang w:val="en-GB"/>
        </w:rPr>
        <w:t>Kondoh</w:t>
      </w:r>
      <w:proofErr w:type="spellEnd"/>
      <w:r w:rsidRPr="003961FF">
        <w:rPr>
          <w:rFonts w:ascii="Times New Roman" w:hAnsi="Times New Roman" w:cs="Times New Roman"/>
          <w:sz w:val="22"/>
          <w:szCs w:val="22"/>
          <w:lang w:val="en-GB"/>
        </w:rPr>
        <w:t xml:space="preserve">, Pierre Jolivet, Nari Nakayama, Kozo </w:t>
      </w:r>
      <w:proofErr w:type="spellStart"/>
      <w:r w:rsidRPr="003961FF">
        <w:rPr>
          <w:rFonts w:ascii="Times New Roman" w:hAnsi="Times New Roman" w:cs="Times New Roman"/>
          <w:sz w:val="22"/>
          <w:szCs w:val="22"/>
          <w:lang w:val="en-GB"/>
        </w:rPr>
        <w:t>Furuta</w:t>
      </w:r>
      <w:proofErr w:type="spellEnd"/>
      <w:r w:rsidRPr="003961FF">
        <w:rPr>
          <w:rFonts w:ascii="Times New Roman" w:hAnsi="Times New Roman" w:cs="Times New Roman"/>
          <w:sz w:val="22"/>
          <w:szCs w:val="22"/>
          <w:lang w:val="en-GB"/>
        </w:rPr>
        <w:t xml:space="preserve">, Heng Zhang, </w:t>
      </w:r>
      <w:proofErr w:type="spellStart"/>
      <w:r w:rsidRPr="003961FF">
        <w:rPr>
          <w:rFonts w:ascii="Times New Roman" w:hAnsi="Times New Roman" w:cs="Times New Roman"/>
          <w:sz w:val="22"/>
          <w:szCs w:val="22"/>
          <w:lang w:val="en-GB"/>
        </w:rPr>
        <w:t>Bengliang</w:t>
      </w:r>
      <w:proofErr w:type="spellEnd"/>
      <w:r w:rsidRPr="003961FF">
        <w:rPr>
          <w:rFonts w:ascii="Times New Roman" w:hAnsi="Times New Roman" w:cs="Times New Roman"/>
          <w:sz w:val="22"/>
          <w:szCs w:val="22"/>
          <w:lang w:val="en-GB"/>
        </w:rPr>
        <w:t xml:space="preserve"> Zhu, Kazuhiro </w:t>
      </w:r>
      <w:proofErr w:type="spellStart"/>
      <w:r w:rsidRPr="003961FF">
        <w:rPr>
          <w:rFonts w:ascii="Times New Roman" w:hAnsi="Times New Roman" w:cs="Times New Roman"/>
          <w:sz w:val="22"/>
          <w:szCs w:val="22"/>
          <w:lang w:val="en-GB"/>
        </w:rPr>
        <w:t>Izui</w:t>
      </w:r>
      <w:proofErr w:type="spellEnd"/>
      <w:r w:rsidRPr="003961FF">
        <w:rPr>
          <w:rFonts w:ascii="Times New Roman" w:hAnsi="Times New Roman" w:cs="Times New Roman"/>
          <w:sz w:val="22"/>
          <w:szCs w:val="22"/>
          <w:lang w:val="en-GB"/>
        </w:rPr>
        <w:t xml:space="preserve">, and Shinji </w:t>
      </w:r>
      <w:proofErr w:type="spellStart"/>
      <w:r w:rsidRPr="003961FF">
        <w:rPr>
          <w:rFonts w:ascii="Times New Roman" w:hAnsi="Times New Roman" w:cs="Times New Roman"/>
          <w:sz w:val="22"/>
          <w:szCs w:val="22"/>
          <w:lang w:val="en-GB"/>
        </w:rPr>
        <w:t>Nishiwaki</w:t>
      </w:r>
      <w:proofErr w:type="spellEnd"/>
      <w:r w:rsidRPr="003961FF">
        <w:rPr>
          <w:rFonts w:ascii="Times New Roman" w:hAnsi="Times New Roman" w:cs="Times New Roman"/>
          <w:sz w:val="22"/>
          <w:szCs w:val="22"/>
          <w:lang w:val="en-GB"/>
        </w:rPr>
        <w:t>."Topology optimization for lift-drag problems incorporated with distributed unstructured mesh adaptation." Structural and Multidisciplinary Optimization, DOI: 10.1007/s00158-022-03314-w, in press.</w:t>
      </w:r>
    </w:p>
    <w:p w14:paraId="3A1AF7FD" w14:textId="6E9ACBF0" w:rsidR="00C060FC" w:rsidRPr="00D005A9" w:rsidRDefault="005E245F" w:rsidP="003961FF">
      <w:pPr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Preprint:</w:t>
      </w:r>
      <w:hyperlink r:id="rId30" w:history="1">
        <w:r w:rsidR="00064F70" w:rsidRPr="00C320C6">
          <w:rPr>
            <w:rStyle w:val="Hyperlink"/>
            <w:rFonts w:ascii="Times New Roman" w:hAnsi="Times New Roman" w:cs="Times New Roman"/>
            <w:sz w:val="22"/>
            <w:szCs w:val="22"/>
            <w:lang w:val="en-GB"/>
          </w:rPr>
          <w:t>https://www.researchgate.net/publication/361498579_Topology_optimization_for_lift-drag_problems_incorporated_with_distributed_unstructured_mesh_adaptation</w:t>
        </w:r>
      </w:hyperlink>
      <w:r>
        <w:rPr>
          <w:rFonts w:ascii="Times New Roman" w:hAnsi="Times New Roman" w:cs="Times New Roman"/>
          <w:sz w:val="22"/>
          <w:szCs w:val="22"/>
          <w:lang w:val="en-GB"/>
        </w:rPr>
        <w:t xml:space="preserve"> </w:t>
      </w:r>
    </w:p>
    <w:sectPr w:rsidR="00C060FC" w:rsidRPr="00D005A9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CF9C4" w14:textId="77777777" w:rsidR="00FB4D42" w:rsidRDefault="00FB4D42" w:rsidP="000E259B">
      <w:r>
        <w:separator/>
      </w:r>
    </w:p>
  </w:endnote>
  <w:endnote w:type="continuationSeparator" w:id="0">
    <w:p w14:paraId="7DDEB4E8" w14:textId="77777777" w:rsidR="00FB4D42" w:rsidRDefault="00FB4D42" w:rsidP="000E2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D7536" w14:textId="77777777" w:rsidR="00FB4D42" w:rsidRDefault="00FB4D42" w:rsidP="000E259B">
      <w:r>
        <w:separator/>
      </w:r>
    </w:p>
  </w:footnote>
  <w:footnote w:type="continuationSeparator" w:id="0">
    <w:p w14:paraId="5C555C7D" w14:textId="77777777" w:rsidR="00FB4D42" w:rsidRDefault="00FB4D42" w:rsidP="000E25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C26E1" w14:textId="0F2F7BF1" w:rsidR="000E259B" w:rsidRDefault="000E259B" w:rsidP="000E259B">
    <w:pPr>
      <w:pStyle w:val="Header"/>
      <w:jc w:val="center"/>
      <w:rPr>
        <w:rFonts w:ascii="Times New Roman" w:hAnsi="Times New Roman" w:cs="Times New Roman"/>
        <w:lang w:val="en-GB"/>
      </w:rPr>
    </w:pPr>
    <w:r w:rsidRPr="000E259B">
      <w:rPr>
        <w:rFonts w:ascii="Times New Roman" w:hAnsi="Times New Roman" w:cs="Times New Roman"/>
        <w:lang w:val="en-GB"/>
      </w:rPr>
      <w:t>Advanced Finite Element Method</w:t>
    </w:r>
    <w:r w:rsidR="001800D7">
      <w:rPr>
        <w:rFonts w:ascii="Times New Roman" w:hAnsi="Times New Roman" w:cs="Times New Roman"/>
        <w:lang w:val="en-GB"/>
      </w:rPr>
      <w:t xml:space="preserve"> Workshop Note-3</w:t>
    </w:r>
  </w:p>
  <w:p w14:paraId="2BB2838D" w14:textId="77777777" w:rsidR="001800D7" w:rsidRPr="000E259B" w:rsidRDefault="001800D7" w:rsidP="001800D7">
    <w:pPr>
      <w:pStyle w:val="Header"/>
      <w:rPr>
        <w:rFonts w:ascii="Times New Roman" w:hAnsi="Times New Roman" w:cs="Times New Roman"/>
        <w:lang w:val="en-GB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9B"/>
    <w:rsid w:val="00064F70"/>
    <w:rsid w:val="00092279"/>
    <w:rsid w:val="000E259B"/>
    <w:rsid w:val="00116647"/>
    <w:rsid w:val="001377F7"/>
    <w:rsid w:val="00153397"/>
    <w:rsid w:val="001800D7"/>
    <w:rsid w:val="001904F0"/>
    <w:rsid w:val="0019169C"/>
    <w:rsid w:val="00194B8D"/>
    <w:rsid w:val="001A2516"/>
    <w:rsid w:val="001E3C03"/>
    <w:rsid w:val="002828B9"/>
    <w:rsid w:val="003344E0"/>
    <w:rsid w:val="003961FF"/>
    <w:rsid w:val="003B5F09"/>
    <w:rsid w:val="003C73DE"/>
    <w:rsid w:val="0040414F"/>
    <w:rsid w:val="00457B7A"/>
    <w:rsid w:val="004C6F12"/>
    <w:rsid w:val="00525E08"/>
    <w:rsid w:val="00531644"/>
    <w:rsid w:val="005947D3"/>
    <w:rsid w:val="005C71D5"/>
    <w:rsid w:val="005E245F"/>
    <w:rsid w:val="00682726"/>
    <w:rsid w:val="006A0939"/>
    <w:rsid w:val="006E51C2"/>
    <w:rsid w:val="006F0680"/>
    <w:rsid w:val="006F25B8"/>
    <w:rsid w:val="006F4FD5"/>
    <w:rsid w:val="00722F37"/>
    <w:rsid w:val="00730C50"/>
    <w:rsid w:val="00782C26"/>
    <w:rsid w:val="007A2F27"/>
    <w:rsid w:val="00813B5E"/>
    <w:rsid w:val="00825ACD"/>
    <w:rsid w:val="00881AF9"/>
    <w:rsid w:val="008F0CE7"/>
    <w:rsid w:val="009A2625"/>
    <w:rsid w:val="00A146AB"/>
    <w:rsid w:val="00A24CEC"/>
    <w:rsid w:val="00A967A7"/>
    <w:rsid w:val="00B01489"/>
    <w:rsid w:val="00B53F9C"/>
    <w:rsid w:val="00BA3076"/>
    <w:rsid w:val="00C060FC"/>
    <w:rsid w:val="00C12D47"/>
    <w:rsid w:val="00C36851"/>
    <w:rsid w:val="00CC0982"/>
    <w:rsid w:val="00D005A9"/>
    <w:rsid w:val="00D508BE"/>
    <w:rsid w:val="00D863C3"/>
    <w:rsid w:val="00DC348E"/>
    <w:rsid w:val="00DE60E3"/>
    <w:rsid w:val="00E3380E"/>
    <w:rsid w:val="00ED4B98"/>
    <w:rsid w:val="00FB4D42"/>
    <w:rsid w:val="00FE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2AF09"/>
  <w15:chartTrackingRefBased/>
  <w15:docId w15:val="{1710AC4A-94B7-A44B-B726-087D1B3E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25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259B"/>
  </w:style>
  <w:style w:type="paragraph" w:styleId="Footer">
    <w:name w:val="footer"/>
    <w:basedOn w:val="Normal"/>
    <w:link w:val="FooterChar"/>
    <w:uiPriority w:val="99"/>
    <w:unhideWhenUsed/>
    <w:rsid w:val="000E25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259B"/>
  </w:style>
  <w:style w:type="character" w:styleId="Hyperlink">
    <w:name w:val="Hyperlink"/>
    <w:basedOn w:val="DefaultParagraphFont"/>
    <w:uiPriority w:val="99"/>
    <w:unhideWhenUsed/>
    <w:rsid w:val="000E2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3F9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C34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cs.anl.gov/petsc/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doi.org/10.1002/nme.692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freefem.org/" TargetMode="External"/><Relationship Id="rId12" Type="http://schemas.openxmlformats.org/officeDocument/2006/relationships/hyperlink" Target="https://www.mmgtools.org/" TargetMode="External"/><Relationship Id="rId17" Type="http://schemas.openxmlformats.org/officeDocument/2006/relationships/hyperlink" Target="https://doi.org/10.1007/s00158-020-02733-x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i.org/10.1007/s00158-020-02498-3" TargetMode="External"/><Relationship Id="rId20" Type="http://schemas.openxmlformats.org/officeDocument/2006/relationships/hyperlink" Target="https://doi.org/10.1016/j.finel.2021.103561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gmsh.info/" TargetMode="External"/><Relationship Id="rId24" Type="http://schemas.openxmlformats.org/officeDocument/2006/relationships/hyperlink" Target="https://www.youtube.com/watch?v=6NIZ0QI4RmY&amp;t=368s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i.org/10.1007/s00158-006-0017-y" TargetMode="External"/><Relationship Id="rId23" Type="http://schemas.openxmlformats.org/officeDocument/2006/relationships/hyperlink" Target="https://doi.org/10.1016/j.apm.2021.08.021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www.youtube.com/channel/UCJlw6LHQt7UWXrH2uzGYZWw" TargetMode="External"/><Relationship Id="rId19" Type="http://schemas.openxmlformats.org/officeDocument/2006/relationships/image" Target="media/image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FreeFem/FreeFem-sources/releases" TargetMode="External"/><Relationship Id="rId14" Type="http://schemas.openxmlformats.org/officeDocument/2006/relationships/hyperlink" Target="https://www.paraview.org/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youtube.com/watch?v=kJrw5l9U4DA&amp;t=1145s" TargetMode="External"/><Relationship Id="rId30" Type="http://schemas.openxmlformats.org/officeDocument/2006/relationships/hyperlink" Target="https://www.researchgate.net/publication/361498579_Topology_optimization_for_lift-drag_problems_incorporated_with_distributed_unstructured_mesh_adaptation" TargetMode="External"/><Relationship Id="rId8" Type="http://schemas.openxmlformats.org/officeDocument/2006/relationships/hyperlink" Target="https://github.com/FreeFem/FreeFem-sour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EAA252-57BD-E542-B24C-619E4D81D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</dc:creator>
  <cp:keywords/>
  <dc:description/>
  <cp:lastModifiedBy>李 昊</cp:lastModifiedBy>
  <cp:revision>35</cp:revision>
  <dcterms:created xsi:type="dcterms:W3CDTF">2021-07-20T17:53:00Z</dcterms:created>
  <dcterms:modified xsi:type="dcterms:W3CDTF">2022-07-19T05:01:00Z</dcterms:modified>
</cp:coreProperties>
</file>