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7B" w:rsidRDefault="00060C9F" w:rsidP="00060C9F">
      <w:pPr>
        <w:jc w:val="center"/>
        <w:rPr>
          <w:b/>
        </w:rPr>
      </w:pPr>
      <w:r w:rsidRPr="00060C9F">
        <w:rPr>
          <w:rFonts w:hint="eastAsia"/>
          <w:b/>
        </w:rPr>
        <w:t>发现团伙算法文档</w:t>
      </w:r>
    </w:p>
    <w:p w:rsidR="00613D26" w:rsidRDefault="00613D26" w:rsidP="00060C9F">
      <w:pPr>
        <w:jc w:val="center"/>
        <w:rPr>
          <w:b/>
        </w:rPr>
      </w:pPr>
    </w:p>
    <w:p w:rsidR="008472DD" w:rsidRDefault="00060C9F" w:rsidP="008472DD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060C9F">
        <w:rPr>
          <w:rFonts w:hint="eastAsia"/>
          <w:sz w:val="15"/>
          <w:szCs w:val="15"/>
        </w:rPr>
        <w:t>权重</w:t>
      </w:r>
      <w:r>
        <w:rPr>
          <w:rFonts w:hint="eastAsia"/>
          <w:sz w:val="15"/>
          <w:szCs w:val="15"/>
        </w:rPr>
        <w:t>计算：</w:t>
      </w:r>
    </w:p>
    <w:p w:rsidR="008472DD" w:rsidRDefault="008472DD" w:rsidP="008472DD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对每一属性，假设两个U</w:t>
      </w: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：A与B，关于该属性轻重得分分别为a</w:t>
      </w:r>
      <w:r>
        <w:rPr>
          <w:sz w:val="15"/>
          <w:szCs w:val="15"/>
        </w:rPr>
        <w:t>1,a2</w:t>
      </w:r>
      <w:r>
        <w:rPr>
          <w:rFonts w:hint="eastAsia"/>
          <w:sz w:val="15"/>
          <w:szCs w:val="15"/>
        </w:rPr>
        <w:t>与b</w:t>
      </w:r>
      <w:r>
        <w:rPr>
          <w:sz w:val="15"/>
          <w:szCs w:val="15"/>
        </w:rPr>
        <w:t>1,b2</w:t>
      </w:r>
      <w:r>
        <w:rPr>
          <w:rFonts w:hint="eastAsia"/>
          <w:sz w:val="15"/>
          <w:szCs w:val="15"/>
        </w:rPr>
        <w:t>，则</w:t>
      </w:r>
      <w:r>
        <w:rPr>
          <w:sz w:val="15"/>
          <w:szCs w:val="15"/>
        </w:rPr>
        <w:t>a = a1+2*a2,b=b1+2*b2</w:t>
      </w:r>
      <w:r>
        <w:rPr>
          <w:rFonts w:hint="eastAsia"/>
          <w:sz w:val="15"/>
          <w:szCs w:val="15"/>
        </w:rPr>
        <w:t>，该属性对A</w:t>
      </w:r>
      <w:r>
        <w:rPr>
          <w:sz w:val="15"/>
          <w:szCs w:val="15"/>
        </w:rPr>
        <w:t>,B</w:t>
      </w:r>
      <w:r>
        <w:rPr>
          <w:rFonts w:hint="eastAsia"/>
          <w:sz w:val="15"/>
          <w:szCs w:val="15"/>
        </w:rPr>
        <w:t>节点之间边的权重贡献值为：1/（1/</w:t>
      </w:r>
      <w:r>
        <w:rPr>
          <w:sz w:val="15"/>
          <w:szCs w:val="15"/>
        </w:rPr>
        <w:t>a+1/b</w:t>
      </w:r>
      <w:r w:rsidR="00C441A4">
        <w:rPr>
          <w:rFonts w:hint="eastAsia"/>
          <w:sz w:val="15"/>
          <w:szCs w:val="15"/>
        </w:rPr>
        <w:t>），进而得到关于每个属性的权重矩阵W</w:t>
      </w:r>
      <w:r w:rsidR="00D85D20">
        <w:rPr>
          <w:sz w:val="15"/>
          <w:szCs w:val="15"/>
        </w:rPr>
        <w:t>0</w:t>
      </w:r>
      <w:r w:rsidR="00C441A4">
        <w:rPr>
          <w:rFonts w:hint="eastAsia"/>
          <w:sz w:val="15"/>
          <w:szCs w:val="15"/>
        </w:rPr>
        <w:t>。</w:t>
      </w:r>
    </w:p>
    <w:p w:rsidR="008472DD" w:rsidRDefault="008472DD" w:rsidP="006D4BC8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用W</w:t>
      </w:r>
      <w:r w:rsidR="00D85D20"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表示</w:t>
      </w:r>
      <w:r w:rsidR="00C441A4">
        <w:rPr>
          <w:rFonts w:hint="eastAsia"/>
          <w:sz w:val="15"/>
          <w:szCs w:val="15"/>
        </w:rPr>
        <w:t>关于某种属性的</w:t>
      </w:r>
      <w:r>
        <w:rPr>
          <w:rFonts w:hint="eastAsia"/>
          <w:sz w:val="15"/>
          <w:szCs w:val="15"/>
        </w:rPr>
        <w:t>权重矩阵,</w:t>
      </w:r>
      <w:r>
        <w:rPr>
          <w:sz w:val="15"/>
          <w:szCs w:val="15"/>
        </w:rPr>
        <w:t>A,B</w:t>
      </w:r>
      <w:r>
        <w:rPr>
          <w:rFonts w:hint="eastAsia"/>
          <w:sz w:val="15"/>
          <w:szCs w:val="15"/>
        </w:rPr>
        <w:t>分别为第i个与第j个</w:t>
      </w:r>
      <w:r>
        <w:rPr>
          <w:sz w:val="15"/>
          <w:szCs w:val="15"/>
        </w:rPr>
        <w:t>uid</w:t>
      </w:r>
      <w:r>
        <w:rPr>
          <w:rFonts w:hint="eastAsia"/>
          <w:sz w:val="15"/>
          <w:szCs w:val="15"/>
        </w:rPr>
        <w:t>，则w</w:t>
      </w:r>
      <w:r>
        <w:rPr>
          <w:sz w:val="15"/>
          <w:szCs w:val="15"/>
        </w:rPr>
        <w:t xml:space="preserve">_ij 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 xml:space="preserve"> w_ji</w:t>
      </w:r>
      <w:r>
        <w:rPr>
          <w:rFonts w:hint="eastAsia"/>
          <w:sz w:val="15"/>
          <w:szCs w:val="15"/>
        </w:rPr>
        <w:t>，表示第</w:t>
      </w: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个节点与第j个节点之间的边的总的累计权重。并通过函数：f</w:t>
      </w:r>
      <w:r>
        <w:rPr>
          <w:sz w:val="15"/>
          <w:szCs w:val="15"/>
        </w:rPr>
        <w:t>(x) =(1-exp(-</w:t>
      </w:r>
      <w:r w:rsidR="005771F9">
        <w:rPr>
          <w:sz w:val="15"/>
          <w:szCs w:val="15"/>
        </w:rPr>
        <w:t>s*</w:t>
      </w:r>
      <w:r>
        <w:rPr>
          <w:sz w:val="15"/>
          <w:szCs w:val="15"/>
        </w:rPr>
        <w:t>x))/(1+exp(-</w:t>
      </w:r>
      <w:r w:rsidR="005771F9">
        <w:rPr>
          <w:sz w:val="15"/>
          <w:szCs w:val="15"/>
        </w:rPr>
        <w:t>s*</w:t>
      </w:r>
      <w:r>
        <w:rPr>
          <w:sz w:val="15"/>
          <w:szCs w:val="15"/>
        </w:rPr>
        <w:t>x))</w:t>
      </w:r>
      <w:r>
        <w:rPr>
          <w:rFonts w:hint="eastAsia"/>
          <w:sz w:val="15"/>
          <w:szCs w:val="15"/>
        </w:rPr>
        <w:t>，将w</w:t>
      </w:r>
      <w:r>
        <w:rPr>
          <w:sz w:val="15"/>
          <w:szCs w:val="15"/>
        </w:rPr>
        <w:t>_ij</w:t>
      </w:r>
      <w:r>
        <w:rPr>
          <w:rFonts w:hint="eastAsia"/>
          <w:sz w:val="15"/>
          <w:szCs w:val="15"/>
        </w:rPr>
        <w:t>映射至区间[</w:t>
      </w:r>
      <w:r>
        <w:rPr>
          <w:sz w:val="15"/>
          <w:szCs w:val="15"/>
        </w:rPr>
        <w:t>0,1）</w:t>
      </w:r>
      <w:r w:rsidR="00C441A4">
        <w:rPr>
          <w:rFonts w:hint="eastAsia"/>
          <w:sz w:val="15"/>
          <w:szCs w:val="15"/>
        </w:rPr>
        <w:t>，得到归一化后</w:t>
      </w:r>
      <w:r w:rsidR="009A3A83">
        <w:rPr>
          <w:rFonts w:hint="eastAsia"/>
          <w:sz w:val="15"/>
          <w:szCs w:val="15"/>
        </w:rPr>
        <w:t>的权重矩阵W</w:t>
      </w:r>
      <w:r w:rsidR="00D85D20">
        <w:rPr>
          <w:sz w:val="15"/>
          <w:szCs w:val="15"/>
        </w:rPr>
        <w:t>0</w:t>
      </w:r>
      <w:r w:rsidR="009A3A83">
        <w:rPr>
          <w:rFonts w:hint="eastAsia"/>
          <w:sz w:val="15"/>
          <w:szCs w:val="15"/>
        </w:rPr>
        <w:t>。其中s</w:t>
      </w:r>
      <w:r w:rsidR="009A3A83">
        <w:rPr>
          <w:sz w:val="15"/>
          <w:szCs w:val="15"/>
        </w:rPr>
        <w:t xml:space="preserve"> = log(2)/median(w_median)</w:t>
      </w:r>
      <w:r w:rsidR="009A3A83">
        <w:rPr>
          <w:rFonts w:hint="eastAsia"/>
          <w:sz w:val="15"/>
          <w:szCs w:val="15"/>
        </w:rPr>
        <w:t>，这里w</w:t>
      </w:r>
      <w:r w:rsidR="009A3A83">
        <w:rPr>
          <w:sz w:val="15"/>
          <w:szCs w:val="15"/>
        </w:rPr>
        <w:t>_median</w:t>
      </w:r>
      <w:r w:rsidR="009A3A83">
        <w:rPr>
          <w:rFonts w:hint="eastAsia"/>
          <w:sz w:val="15"/>
          <w:szCs w:val="15"/>
        </w:rPr>
        <w:t>为图G中所有边的权重值</w:t>
      </w:r>
      <w:r w:rsidR="00346EE5">
        <w:rPr>
          <w:rFonts w:hint="eastAsia"/>
          <w:sz w:val="15"/>
          <w:szCs w:val="15"/>
        </w:rPr>
        <w:t>（不为0）</w:t>
      </w:r>
      <w:r w:rsidR="009A3A83">
        <w:rPr>
          <w:rFonts w:hint="eastAsia"/>
          <w:sz w:val="15"/>
          <w:szCs w:val="15"/>
        </w:rPr>
        <w:t>的中位数</w:t>
      </w:r>
      <w:r>
        <w:rPr>
          <w:rFonts w:hint="eastAsia"/>
          <w:sz w:val="15"/>
          <w:szCs w:val="15"/>
        </w:rPr>
        <w:t>。</w:t>
      </w:r>
      <w:r w:rsidR="00C441A4">
        <w:rPr>
          <w:rFonts w:hint="eastAsia"/>
          <w:sz w:val="15"/>
          <w:szCs w:val="15"/>
        </w:rPr>
        <w:t>最终再将5个归一化后的权重矩阵乘以每种属性对应的权重值相加，得到最终的权重矩阵</w:t>
      </w:r>
      <w:r w:rsidR="00D85D20">
        <w:rPr>
          <w:rFonts w:hint="eastAsia"/>
          <w:sz w:val="15"/>
          <w:szCs w:val="15"/>
        </w:rPr>
        <w:t>W</w:t>
      </w:r>
      <w:r w:rsidR="00C441A4">
        <w:rPr>
          <w:rFonts w:hint="eastAsia"/>
          <w:sz w:val="15"/>
          <w:szCs w:val="15"/>
        </w:rPr>
        <w:t>（身份证属性对应权重为0.4，车牌号与银行卡对应权重为0.2，手机号与设备对应权重为0.1）。</w:t>
      </w:r>
    </w:p>
    <w:p w:rsidR="006D4BC8" w:rsidRDefault="006D4BC8" w:rsidP="006D4BC8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将W权重矩阵的第i行所有元素相加，得到第i个节点的度数</w:t>
      </w:r>
      <w:r w:rsidR="002159B7">
        <w:rPr>
          <w:sz w:val="15"/>
          <w:szCs w:val="15"/>
        </w:rPr>
        <w:t>D</w:t>
      </w:r>
      <w:r>
        <w:rPr>
          <w:sz w:val="15"/>
          <w:szCs w:val="15"/>
        </w:rPr>
        <w:t>_i</w:t>
      </w:r>
      <w:r w:rsidR="00EF149D">
        <w:rPr>
          <w:rFonts w:hint="eastAsia"/>
          <w:sz w:val="15"/>
          <w:szCs w:val="15"/>
        </w:rPr>
        <w:t>（第i个节点所有相邻的边的权重之和）</w:t>
      </w:r>
      <w:r>
        <w:rPr>
          <w:rFonts w:hint="eastAsia"/>
          <w:sz w:val="15"/>
          <w:szCs w:val="15"/>
        </w:rPr>
        <w:t>。</w:t>
      </w:r>
    </w:p>
    <w:p w:rsidR="002159B7" w:rsidRPr="006D4BC8" w:rsidRDefault="002159B7" w:rsidP="002159B7">
      <w:pPr>
        <w:pStyle w:val="a3"/>
        <w:ind w:left="720" w:firstLineChars="0" w:firstLine="0"/>
        <w:rPr>
          <w:sz w:val="15"/>
          <w:szCs w:val="15"/>
        </w:rPr>
      </w:pPr>
    </w:p>
    <w:p w:rsidR="004A2BD3" w:rsidRDefault="0056501D" w:rsidP="004A2BD3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模块度计算：</w:t>
      </w:r>
    </w:p>
    <w:p w:rsidR="004A2BD3" w:rsidRDefault="004A2BD3" w:rsidP="004A2BD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计算整个图G所有边的权重之和</w:t>
      </w:r>
      <w:r w:rsidR="002159B7">
        <w:rPr>
          <w:rFonts w:hint="eastAsia"/>
          <w:sz w:val="15"/>
          <w:szCs w:val="15"/>
        </w:rPr>
        <w:t>，记为m</w:t>
      </w:r>
      <w:r>
        <w:rPr>
          <w:rFonts w:hint="eastAsia"/>
          <w:sz w:val="15"/>
          <w:szCs w:val="15"/>
        </w:rPr>
        <w:t>。</w:t>
      </w:r>
      <w:r w:rsidR="00020E20">
        <w:rPr>
          <w:rFonts w:hint="eastAsia"/>
          <w:sz w:val="15"/>
          <w:szCs w:val="15"/>
        </w:rPr>
        <w:t xml:space="preserve"> </w:t>
      </w:r>
    </w:p>
    <w:p w:rsidR="004A2BD3" w:rsidRDefault="002159B7" w:rsidP="004A2BD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设图G此时被分为了</w:t>
      </w:r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个团体，第i个团体内部连接的边的权重和为w</w:t>
      </w:r>
      <w:r>
        <w:rPr>
          <w:sz w:val="15"/>
          <w:szCs w:val="15"/>
        </w:rPr>
        <w:t>_i</w:t>
      </w:r>
      <w:r>
        <w:rPr>
          <w:rFonts w:hint="eastAsia"/>
          <w:sz w:val="15"/>
          <w:szCs w:val="15"/>
        </w:rPr>
        <w:t>，第</w:t>
      </w: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个团体所有节点在图G中的度数之和为d</w:t>
      </w:r>
      <w:r>
        <w:rPr>
          <w:sz w:val="15"/>
          <w:szCs w:val="15"/>
        </w:rPr>
        <w:t>_i</w:t>
      </w:r>
      <w:r>
        <w:rPr>
          <w:rFonts w:hint="eastAsia"/>
          <w:sz w:val="15"/>
          <w:szCs w:val="15"/>
        </w:rPr>
        <w:t>，则第i个团体对图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模块度的贡献值q</w:t>
      </w:r>
      <w:r>
        <w:rPr>
          <w:sz w:val="15"/>
          <w:szCs w:val="15"/>
        </w:rPr>
        <w:t>_i = w_i/m-(d_i/m)^2</w:t>
      </w:r>
      <w:r>
        <w:rPr>
          <w:rFonts w:hint="eastAsia"/>
          <w:sz w:val="15"/>
          <w:szCs w:val="15"/>
        </w:rPr>
        <w:t>。</w:t>
      </w:r>
    </w:p>
    <w:p w:rsidR="00613D26" w:rsidRPr="00613D26" w:rsidRDefault="002159B7" w:rsidP="00613D26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图G模块度Q则为所有q</w:t>
      </w:r>
      <w:r>
        <w:rPr>
          <w:sz w:val="15"/>
          <w:szCs w:val="15"/>
        </w:rPr>
        <w:t>_i</w:t>
      </w:r>
      <w:r>
        <w:rPr>
          <w:rFonts w:hint="eastAsia"/>
          <w:sz w:val="15"/>
          <w:szCs w:val="15"/>
        </w:rPr>
        <w:t>的和。</w:t>
      </w:r>
    </w:p>
    <w:p w:rsidR="002159B7" w:rsidRPr="004A2BD3" w:rsidRDefault="002159B7" w:rsidP="002159B7">
      <w:pPr>
        <w:pStyle w:val="a3"/>
        <w:ind w:left="720" w:firstLineChars="0" w:firstLine="0"/>
        <w:rPr>
          <w:sz w:val="15"/>
          <w:szCs w:val="15"/>
        </w:rPr>
      </w:pPr>
    </w:p>
    <w:p w:rsidR="0056501D" w:rsidRDefault="008472DD" w:rsidP="00060C9F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算法迭代：</w:t>
      </w:r>
    </w:p>
    <w:p w:rsidR="00887EA0" w:rsidRDefault="00887EA0" w:rsidP="00887EA0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首先把每个独立的节点当作一个团体，计算得到最初始图G的模块度Q。</w:t>
      </w:r>
    </w:p>
    <w:p w:rsidR="00887EA0" w:rsidRDefault="00887EA0" w:rsidP="00887EA0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按编号顺序，从第一个点开始</w:t>
      </w:r>
      <w:r w:rsidR="00107079">
        <w:rPr>
          <w:rFonts w:hint="eastAsia"/>
          <w:sz w:val="15"/>
          <w:szCs w:val="15"/>
        </w:rPr>
        <w:t>遍历，对每一个</w:t>
      </w:r>
      <w:r w:rsidR="0066660D">
        <w:rPr>
          <w:rFonts w:hint="eastAsia"/>
          <w:sz w:val="15"/>
          <w:szCs w:val="15"/>
        </w:rPr>
        <w:t>点</w:t>
      </w:r>
      <w:r w:rsidR="00107079">
        <w:rPr>
          <w:rFonts w:hint="eastAsia"/>
          <w:sz w:val="15"/>
          <w:szCs w:val="15"/>
        </w:rPr>
        <w:t>，首先计算该点从目前的团体</w:t>
      </w:r>
      <w:r w:rsidR="00107079">
        <w:rPr>
          <w:sz w:val="15"/>
          <w:szCs w:val="15"/>
        </w:rPr>
        <w:t>X</w:t>
      </w:r>
      <w:r w:rsidR="00107079">
        <w:rPr>
          <w:rFonts w:hint="eastAsia"/>
          <w:sz w:val="15"/>
          <w:szCs w:val="15"/>
        </w:rPr>
        <w:t>中出来后带来的模块度变化量d</w:t>
      </w:r>
      <w:r w:rsidR="00107079">
        <w:rPr>
          <w:sz w:val="15"/>
          <w:szCs w:val="15"/>
        </w:rPr>
        <w:t>elta_q</w:t>
      </w:r>
      <w:r w:rsidR="00107079">
        <w:rPr>
          <w:rFonts w:hint="eastAsia"/>
          <w:sz w:val="15"/>
          <w:szCs w:val="15"/>
        </w:rPr>
        <w:t>（该点出来后，团体X的某块度减去该点在团体X中时，团体X的模块度的差值）。用</w:t>
      </w:r>
      <w:r w:rsidR="00107079">
        <w:rPr>
          <w:sz w:val="15"/>
          <w:szCs w:val="15"/>
        </w:rPr>
        <w:t>X1,X2,…,Xn</w:t>
      </w:r>
      <w:r w:rsidR="00107079">
        <w:rPr>
          <w:rFonts w:hint="eastAsia"/>
          <w:sz w:val="15"/>
          <w:szCs w:val="15"/>
        </w:rPr>
        <w:t>表示其余所有与该点相邻的团体。依此计算当该点加入团体X</w:t>
      </w:r>
      <w:r w:rsidR="00107079">
        <w:rPr>
          <w:sz w:val="15"/>
          <w:szCs w:val="15"/>
        </w:rPr>
        <w:t>i</w:t>
      </w:r>
      <w:r w:rsidR="00107079">
        <w:rPr>
          <w:rFonts w:hint="eastAsia"/>
          <w:sz w:val="15"/>
          <w:szCs w:val="15"/>
        </w:rPr>
        <w:t>后带来的团体X</w:t>
      </w:r>
      <w:r w:rsidR="00107079">
        <w:rPr>
          <w:sz w:val="15"/>
          <w:szCs w:val="15"/>
        </w:rPr>
        <w:t>i</w:t>
      </w:r>
      <w:r w:rsidR="00107079">
        <w:rPr>
          <w:rFonts w:hint="eastAsia"/>
          <w:sz w:val="15"/>
          <w:szCs w:val="15"/>
        </w:rPr>
        <w:t>的模块度变化量d</w:t>
      </w:r>
      <w:r w:rsidR="00107079">
        <w:rPr>
          <w:sz w:val="15"/>
          <w:szCs w:val="15"/>
        </w:rPr>
        <w:t>elta_qi</w:t>
      </w:r>
      <w:r w:rsidR="00107079">
        <w:rPr>
          <w:rFonts w:hint="eastAsia"/>
          <w:sz w:val="15"/>
          <w:szCs w:val="15"/>
        </w:rPr>
        <w:t>（该点加入团体X_i后，团体X</w:t>
      </w:r>
      <w:r w:rsidR="00107079">
        <w:rPr>
          <w:sz w:val="15"/>
          <w:szCs w:val="15"/>
        </w:rPr>
        <w:t>_i</w:t>
      </w:r>
      <w:r w:rsidR="00107079">
        <w:rPr>
          <w:rFonts w:hint="eastAsia"/>
          <w:sz w:val="15"/>
          <w:szCs w:val="15"/>
        </w:rPr>
        <w:t>的模块度减去该点加入之前，团体X</w:t>
      </w:r>
      <w:r w:rsidR="00107079">
        <w:rPr>
          <w:sz w:val="15"/>
          <w:szCs w:val="15"/>
        </w:rPr>
        <w:t>_i</w:t>
      </w:r>
      <w:r w:rsidR="00107079">
        <w:rPr>
          <w:rFonts w:hint="eastAsia"/>
          <w:sz w:val="15"/>
          <w:szCs w:val="15"/>
        </w:rPr>
        <w:t>的模块度）。取</w:t>
      </w:r>
      <w:r w:rsidR="00107079">
        <w:rPr>
          <w:sz w:val="15"/>
          <w:szCs w:val="15"/>
        </w:rPr>
        <w:t>delta_q+delta_qi</w:t>
      </w:r>
      <w:r w:rsidR="00107079">
        <w:rPr>
          <w:rFonts w:hint="eastAsia"/>
          <w:sz w:val="15"/>
          <w:szCs w:val="15"/>
        </w:rPr>
        <w:t>(</w:t>
      </w:r>
      <w:r w:rsidR="00107079">
        <w:rPr>
          <w:sz w:val="15"/>
          <w:szCs w:val="15"/>
        </w:rPr>
        <w:t>i=1,2,…,</w:t>
      </w:r>
      <w:r w:rsidR="00107079">
        <w:rPr>
          <w:rFonts w:hint="eastAsia"/>
          <w:sz w:val="15"/>
          <w:szCs w:val="15"/>
        </w:rPr>
        <w:t>n</w:t>
      </w:r>
      <w:r w:rsidR="00107079">
        <w:rPr>
          <w:sz w:val="15"/>
          <w:szCs w:val="15"/>
        </w:rPr>
        <w:t>)</w:t>
      </w:r>
      <w:r w:rsidR="00107079">
        <w:rPr>
          <w:rFonts w:hint="eastAsia"/>
          <w:sz w:val="15"/>
          <w:szCs w:val="15"/>
        </w:rPr>
        <w:t>的最大值，</w:t>
      </w:r>
      <w:r w:rsidR="004A0D69">
        <w:rPr>
          <w:rFonts w:hint="eastAsia"/>
          <w:sz w:val="15"/>
          <w:szCs w:val="15"/>
        </w:rPr>
        <w:t>记作d</w:t>
      </w:r>
      <w:r w:rsidR="004A0D69">
        <w:rPr>
          <w:sz w:val="15"/>
          <w:szCs w:val="15"/>
        </w:rPr>
        <w:t>elta_Q</w:t>
      </w:r>
      <w:r w:rsidR="004A0D69">
        <w:rPr>
          <w:rFonts w:hint="eastAsia"/>
          <w:sz w:val="15"/>
          <w:szCs w:val="15"/>
        </w:rPr>
        <w:t>。设</w:t>
      </w:r>
      <w:r w:rsidR="004A0D69">
        <w:rPr>
          <w:sz w:val="15"/>
          <w:szCs w:val="15"/>
        </w:rPr>
        <w:t xml:space="preserve">delta_Q = </w:t>
      </w:r>
      <w:r w:rsidR="004A0D69">
        <w:rPr>
          <w:rFonts w:hint="eastAsia"/>
          <w:sz w:val="15"/>
          <w:szCs w:val="15"/>
        </w:rPr>
        <w:t>d</w:t>
      </w:r>
      <w:r w:rsidR="004A0D69">
        <w:rPr>
          <w:sz w:val="15"/>
          <w:szCs w:val="15"/>
        </w:rPr>
        <w:t>elta_q+delta_qj</w:t>
      </w:r>
      <w:r w:rsidR="004A0D69">
        <w:rPr>
          <w:rFonts w:hint="eastAsia"/>
          <w:sz w:val="15"/>
          <w:szCs w:val="15"/>
        </w:rPr>
        <w:t>。若</w:t>
      </w:r>
      <w:r w:rsidR="004A0D69">
        <w:rPr>
          <w:sz w:val="15"/>
          <w:szCs w:val="15"/>
        </w:rPr>
        <w:t>delta_Q</w:t>
      </w:r>
      <w:r w:rsidR="004A0D69">
        <w:rPr>
          <w:rFonts w:hint="eastAsia"/>
          <w:sz w:val="15"/>
          <w:szCs w:val="15"/>
        </w:rPr>
        <w:t>&gt;</w:t>
      </w:r>
      <w:r w:rsidR="004A0D69">
        <w:rPr>
          <w:sz w:val="15"/>
          <w:szCs w:val="15"/>
        </w:rPr>
        <w:t>0</w:t>
      </w:r>
      <w:r w:rsidR="004A0D69">
        <w:rPr>
          <w:rFonts w:hint="eastAsia"/>
          <w:sz w:val="15"/>
          <w:szCs w:val="15"/>
        </w:rPr>
        <w:t>，则讲该点归属于团体X</w:t>
      </w:r>
      <w:r w:rsidR="004A0D69">
        <w:rPr>
          <w:sz w:val="15"/>
          <w:szCs w:val="15"/>
        </w:rPr>
        <w:t>j</w:t>
      </w:r>
      <w:r w:rsidR="004A0D69">
        <w:rPr>
          <w:rFonts w:hint="eastAsia"/>
          <w:sz w:val="15"/>
          <w:szCs w:val="15"/>
        </w:rPr>
        <w:t>，若d</w:t>
      </w:r>
      <w:r w:rsidR="004A0D69">
        <w:rPr>
          <w:sz w:val="15"/>
          <w:szCs w:val="15"/>
        </w:rPr>
        <w:t>elta_Q&lt;</w:t>
      </w:r>
      <w:r w:rsidR="004A0D69">
        <w:rPr>
          <w:rFonts w:hint="eastAsia"/>
          <w:sz w:val="15"/>
          <w:szCs w:val="15"/>
        </w:rPr>
        <w:t>=0，则该点依然在之前所在团体不变。</w:t>
      </w:r>
    </w:p>
    <w:p w:rsidR="004A0D69" w:rsidRDefault="00114DD0" w:rsidP="00887EA0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遍历后计算每一次遍历所属团体发生变化的点的个数M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如果M&gt;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，则回到上述第2步，直到M</w:t>
      </w:r>
      <w:r>
        <w:rPr>
          <w:sz w:val="15"/>
          <w:szCs w:val="15"/>
        </w:rPr>
        <w:t>=0</w:t>
      </w:r>
      <w:r>
        <w:rPr>
          <w:rFonts w:hint="eastAsia"/>
          <w:sz w:val="15"/>
          <w:szCs w:val="15"/>
        </w:rPr>
        <w:t>为止，再转入第4步。</w:t>
      </w:r>
    </w:p>
    <w:p w:rsidR="00114DD0" w:rsidRDefault="00ED0368" w:rsidP="00887EA0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将同一个团体的所有点合并为同一个点，构建新的图G，新的点所自带的边（简称：环）的权重为合并前该团体内部所有边的权重</w:t>
      </w:r>
      <w:r w:rsidR="00505A44">
        <w:rPr>
          <w:rFonts w:hint="eastAsia"/>
          <w:sz w:val="15"/>
          <w:szCs w:val="15"/>
        </w:rPr>
        <w:t>之和，新的图G中任意2点之间边的权重等于合并前2点对应的2个团体之间所有边的权重之和。新的图G中每个点的度数，等于该店所有相邻边的权重之和（如果是自带的边的权重，计算度数时要算2次）。</w:t>
      </w:r>
    </w:p>
    <w:p w:rsidR="001D4373" w:rsidRDefault="00505A44" w:rsidP="001D4373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对新的图G通过第2步的方法进行迭代，如果第1次迭代中发生变化的点个数M=0，则整个算法停止，当前分团即为最终结果。否则重复2，3，4的步骤</w:t>
      </w:r>
      <w:r w:rsidR="005F2F77">
        <w:rPr>
          <w:rFonts w:hint="eastAsia"/>
          <w:sz w:val="15"/>
          <w:szCs w:val="15"/>
        </w:rPr>
        <w:t>，直到</w:t>
      </w:r>
      <w:r>
        <w:rPr>
          <w:rFonts w:hint="eastAsia"/>
          <w:sz w:val="15"/>
          <w:szCs w:val="15"/>
        </w:rPr>
        <w:t>迭代结束为止。</w:t>
      </w:r>
    </w:p>
    <w:p w:rsidR="004F2B01" w:rsidRPr="00613D26" w:rsidRDefault="004F2B01" w:rsidP="0019064F">
      <w:pPr>
        <w:ind w:left="360"/>
        <w:rPr>
          <w:rFonts w:hint="eastAsia"/>
          <w:sz w:val="15"/>
          <w:szCs w:val="15"/>
        </w:rPr>
      </w:pPr>
      <w:bookmarkStart w:id="0" w:name="_GoBack"/>
      <w:bookmarkEnd w:id="0"/>
    </w:p>
    <w:sectPr w:rsidR="004F2B01" w:rsidRPr="0061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7F" w:rsidRDefault="00AC447F" w:rsidP="005771F9">
      <w:r>
        <w:separator/>
      </w:r>
    </w:p>
  </w:endnote>
  <w:endnote w:type="continuationSeparator" w:id="0">
    <w:p w:rsidR="00AC447F" w:rsidRDefault="00AC447F" w:rsidP="0057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7F" w:rsidRDefault="00AC447F" w:rsidP="005771F9">
      <w:r>
        <w:separator/>
      </w:r>
    </w:p>
  </w:footnote>
  <w:footnote w:type="continuationSeparator" w:id="0">
    <w:p w:rsidR="00AC447F" w:rsidRDefault="00AC447F" w:rsidP="00577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952"/>
    <w:multiLevelType w:val="hybridMultilevel"/>
    <w:tmpl w:val="DBEC9FC8"/>
    <w:lvl w:ilvl="0" w:tplc="4DB470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BA5B4B"/>
    <w:multiLevelType w:val="hybridMultilevel"/>
    <w:tmpl w:val="E3D4DC1A"/>
    <w:lvl w:ilvl="0" w:tplc="1A629F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3E54CC"/>
    <w:multiLevelType w:val="hybridMultilevel"/>
    <w:tmpl w:val="C6AEA190"/>
    <w:lvl w:ilvl="0" w:tplc="BEFEA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0670F"/>
    <w:multiLevelType w:val="hybridMultilevel"/>
    <w:tmpl w:val="4162C06A"/>
    <w:lvl w:ilvl="0" w:tplc="85187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2A15B2"/>
    <w:multiLevelType w:val="hybridMultilevel"/>
    <w:tmpl w:val="7EFACCE0"/>
    <w:lvl w:ilvl="0" w:tplc="4E266C2C">
      <w:start w:val="1"/>
      <w:numFmt w:val="japaneseCounting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F4FC4"/>
    <w:multiLevelType w:val="hybridMultilevel"/>
    <w:tmpl w:val="95C636F6"/>
    <w:lvl w:ilvl="0" w:tplc="D292C0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47"/>
    <w:rsid w:val="00020E20"/>
    <w:rsid w:val="00060C9F"/>
    <w:rsid w:val="00061D47"/>
    <w:rsid w:val="00076573"/>
    <w:rsid w:val="00100270"/>
    <w:rsid w:val="00107079"/>
    <w:rsid w:val="00114DD0"/>
    <w:rsid w:val="001403D3"/>
    <w:rsid w:val="0019064F"/>
    <w:rsid w:val="001D4373"/>
    <w:rsid w:val="002159B7"/>
    <w:rsid w:val="002C2100"/>
    <w:rsid w:val="00346EE5"/>
    <w:rsid w:val="004A0D69"/>
    <w:rsid w:val="004A2BD3"/>
    <w:rsid w:val="004F2B01"/>
    <w:rsid w:val="00505A44"/>
    <w:rsid w:val="0056501D"/>
    <w:rsid w:val="005771F9"/>
    <w:rsid w:val="00577E42"/>
    <w:rsid w:val="005A1F5E"/>
    <w:rsid w:val="005F2F77"/>
    <w:rsid w:val="00613D26"/>
    <w:rsid w:val="0066660D"/>
    <w:rsid w:val="0068509B"/>
    <w:rsid w:val="006D4BC8"/>
    <w:rsid w:val="007B0609"/>
    <w:rsid w:val="00807314"/>
    <w:rsid w:val="008472DD"/>
    <w:rsid w:val="008560BC"/>
    <w:rsid w:val="0088749E"/>
    <w:rsid w:val="00887DD3"/>
    <w:rsid w:val="00887EA0"/>
    <w:rsid w:val="009A3A83"/>
    <w:rsid w:val="00AC447F"/>
    <w:rsid w:val="00AD5645"/>
    <w:rsid w:val="00B20EC2"/>
    <w:rsid w:val="00C441A4"/>
    <w:rsid w:val="00C718A1"/>
    <w:rsid w:val="00C942E9"/>
    <w:rsid w:val="00D85D20"/>
    <w:rsid w:val="00E3127A"/>
    <w:rsid w:val="00ED0368"/>
    <w:rsid w:val="00EF149D"/>
    <w:rsid w:val="00F6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9352"/>
  <w15:chartTrackingRefBased/>
  <w15:docId w15:val="{08ADBCA0-FADC-4CF9-B514-EBA00CF8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7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71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71F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F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</dc:creator>
  <cp:keywords/>
  <dc:description/>
  <cp:lastModifiedBy>张涵</cp:lastModifiedBy>
  <cp:revision>14</cp:revision>
  <dcterms:created xsi:type="dcterms:W3CDTF">2019-03-19T01:49:00Z</dcterms:created>
  <dcterms:modified xsi:type="dcterms:W3CDTF">2019-04-15T02:18:00Z</dcterms:modified>
</cp:coreProperties>
</file>