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7B" w:rsidRDefault="008D451C">
      <w:r>
        <w:rPr>
          <w:rFonts w:hint="eastAsia"/>
        </w:rPr>
        <w:t>步骤1：通过连通图中的权重，计算得到状态转移概率矩阵P（对每个点发出的权重进行归一化计算）。具体的P中元素p</w:t>
      </w:r>
      <w:r>
        <w:t>_ij</w:t>
      </w:r>
      <w:r>
        <w:rPr>
          <w:rFonts w:hint="eastAsia"/>
        </w:rPr>
        <w:t>表示从第i个点会游走到第j个点的概率。</w:t>
      </w:r>
    </w:p>
    <w:p w:rsidR="008D451C" w:rsidRDefault="008D451C"/>
    <w:p w:rsidR="008D451C" w:rsidRDefault="008D451C">
      <w:r>
        <w:rPr>
          <w:rFonts w:hint="eastAsia"/>
        </w:rPr>
        <w:t>步骤2：得到每个点初始状态列向量</w:t>
      </w:r>
      <w:r>
        <w:t>r</w:t>
      </w:r>
      <w:r>
        <w:rPr>
          <w:rFonts w:hint="eastAsia"/>
        </w:rPr>
        <w:t>，具体的，第</w:t>
      </w:r>
      <w:r>
        <w:t>i</w:t>
      </w:r>
      <w:r>
        <w:rPr>
          <w:rFonts w:hint="eastAsia"/>
        </w:rPr>
        <w:t>个点初始状态列向量r</w:t>
      </w:r>
      <w:r>
        <w:t>_i</w:t>
      </w:r>
      <w:r>
        <w:rPr>
          <w:rFonts w:hint="eastAsia"/>
        </w:rPr>
        <w:t>所有元素为0，第i个元素为1。</w:t>
      </w:r>
    </w:p>
    <w:p w:rsidR="008D451C" w:rsidRDefault="008D451C"/>
    <w:p w:rsidR="008D451C" w:rsidRDefault="008D451C">
      <w:r>
        <w:rPr>
          <w:rFonts w:hint="eastAsia"/>
        </w:rPr>
        <w:t>步骤3：根据p</w:t>
      </w:r>
      <w:r>
        <w:t>agerank</w:t>
      </w:r>
      <w:r>
        <w:rPr>
          <w:rFonts w:hint="eastAsia"/>
        </w:rPr>
        <w:t>计算公式得到每个点游走到其他的状态分布列向量v_</w:t>
      </w:r>
      <w:r>
        <w:t>i</w:t>
      </w:r>
      <w:r>
        <w:rPr>
          <w:rFonts w:hint="eastAsia"/>
        </w:rPr>
        <w:t>。具体的：</w:t>
      </w:r>
    </w:p>
    <w:p w:rsidR="008D451C" w:rsidRDefault="008D451C" w:rsidP="008D451C">
      <w:pPr>
        <w:jc w:val="center"/>
      </w:pPr>
      <w:r>
        <w:t>v_i = (1-alpha)*P’*v_i+alpha*r_i</w:t>
      </w:r>
    </w:p>
    <w:p w:rsidR="00586ECC" w:rsidRDefault="008D451C" w:rsidP="008D451C">
      <w:r>
        <w:rPr>
          <w:rFonts w:hint="eastAsia"/>
        </w:rPr>
        <w:t>解得：</w:t>
      </w:r>
      <w:r w:rsidR="00586ECC">
        <w:rPr>
          <w:rFonts w:hint="eastAsia"/>
        </w:rPr>
        <w:t xml:space="preserve"> </w:t>
      </w:r>
      <w:r w:rsidR="00586ECC">
        <w:t>v_i = inv(A)*r_i*alpha</w:t>
      </w:r>
      <w:r w:rsidR="00586ECC">
        <w:rPr>
          <w:rFonts w:hint="eastAsia"/>
        </w:rPr>
        <w:t>。</w:t>
      </w:r>
    </w:p>
    <w:p w:rsidR="008D451C" w:rsidRDefault="00586ECC" w:rsidP="008D451C">
      <w:r>
        <w:rPr>
          <w:rFonts w:hint="eastAsia"/>
        </w:rPr>
        <w:t>其中A</w:t>
      </w:r>
      <w:r>
        <w:t xml:space="preserve"> </w:t>
      </w:r>
      <w:r>
        <w:rPr>
          <w:rFonts w:hint="eastAsia"/>
        </w:rPr>
        <w:t>=</w:t>
      </w:r>
      <w:r>
        <w:t xml:space="preserve"> I – (1-alpha)*P’</w:t>
      </w:r>
      <w:r>
        <w:rPr>
          <w:rFonts w:hint="eastAsia"/>
        </w:rPr>
        <w:t>，</w:t>
      </w:r>
      <w:r>
        <w:t>inv(X)</w:t>
      </w:r>
      <w:r>
        <w:rPr>
          <w:rFonts w:hint="eastAsia"/>
        </w:rPr>
        <w:t>、</w:t>
      </w:r>
      <w:r>
        <w:t>X’</w:t>
      </w:r>
      <w:r>
        <w:rPr>
          <w:rFonts w:hint="eastAsia"/>
        </w:rPr>
        <w:t>分别表示X的逆矩阵和X的转置。</w:t>
      </w:r>
      <w:r w:rsidR="00BA2624">
        <w:rPr>
          <w:rFonts w:hint="eastAsia"/>
        </w:rPr>
        <w:t>α一般取值为0</w:t>
      </w:r>
      <w:r w:rsidR="00BA2624">
        <w:t>.15</w:t>
      </w:r>
      <w:r w:rsidR="00BA2624">
        <w:rPr>
          <w:rFonts w:hint="eastAsia"/>
        </w:rPr>
        <w:t>，</w:t>
      </w:r>
      <w:r w:rsidR="006A2678">
        <w:rPr>
          <w:rFonts w:hint="eastAsia"/>
        </w:rPr>
        <w:t>I为</w:t>
      </w:r>
      <w:r w:rsidR="00E01DD6">
        <w:rPr>
          <w:rFonts w:hint="eastAsia"/>
        </w:rPr>
        <w:t>n</w:t>
      </w:r>
      <w:r w:rsidR="00E01DD6">
        <w:t>*n</w:t>
      </w:r>
      <w:r w:rsidR="00AC0C7C">
        <w:rPr>
          <w:rFonts w:hint="eastAsia"/>
        </w:rPr>
        <w:t>的</w:t>
      </w:r>
      <w:r w:rsidR="006A2678">
        <w:rPr>
          <w:rFonts w:hint="eastAsia"/>
        </w:rPr>
        <w:t>单位正</w:t>
      </w:r>
      <w:r w:rsidR="0097558D">
        <w:rPr>
          <w:rFonts w:hint="eastAsia"/>
        </w:rPr>
        <w:t>矩阵</w:t>
      </w:r>
    </w:p>
    <w:p w:rsidR="00586ECC" w:rsidRPr="002273C4" w:rsidRDefault="00586ECC" w:rsidP="008D451C"/>
    <w:p w:rsidR="00586ECC" w:rsidRDefault="00586ECC" w:rsidP="008D451C">
      <w:r>
        <w:rPr>
          <w:rFonts w:hint="eastAsia"/>
        </w:rPr>
        <w:t>步骤4：通过v</w:t>
      </w:r>
      <w:r>
        <w:t>_i</w:t>
      </w:r>
      <w:r>
        <w:rPr>
          <w:rFonts w:hint="eastAsia"/>
        </w:rPr>
        <w:t>计算得到点i对应的第一类，第二类和第三类标签</w:t>
      </w:r>
      <w:r w:rsidR="0008086E">
        <w:rPr>
          <w:rFonts w:hint="eastAsia"/>
        </w:rPr>
        <w:t>概率</w:t>
      </w:r>
      <w:r>
        <w:rPr>
          <w:rFonts w:hint="eastAsia"/>
        </w:rPr>
        <w:t>和，分别为s</w:t>
      </w:r>
      <w:r>
        <w:t>1,s2,s3</w:t>
      </w:r>
      <w:r>
        <w:rPr>
          <w:rFonts w:hint="eastAsia"/>
        </w:rPr>
        <w:t>。</w:t>
      </w:r>
    </w:p>
    <w:p w:rsidR="00586ECC" w:rsidRDefault="00586ECC" w:rsidP="008D451C"/>
    <w:p w:rsidR="00586ECC" w:rsidRDefault="00586ECC" w:rsidP="008D451C">
      <w:r>
        <w:rPr>
          <w:rFonts w:hint="eastAsia"/>
        </w:rPr>
        <w:t>步骤5：得到点i的最终分值S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1/6*s</w:t>
      </w:r>
      <w:r>
        <w:t>1+1/3*s2+1/2*s3</w:t>
      </w:r>
      <w:r>
        <w:rPr>
          <w:rFonts w:hint="eastAsia"/>
        </w:rPr>
        <w:t>。</w:t>
      </w:r>
    </w:p>
    <w:p w:rsidR="0008086E" w:rsidRDefault="0008086E" w:rsidP="008D451C">
      <w:r>
        <w:rPr>
          <w:rFonts w:hint="eastAsia"/>
        </w:rPr>
        <w:t>1</w:t>
      </w:r>
      <w:r>
        <w:t>5</w:t>
      </w:r>
      <w:r>
        <w:rPr>
          <w:rFonts w:hint="eastAsia"/>
        </w:rPr>
        <w:t>~</w:t>
      </w:r>
      <w:r>
        <w:t>30</w:t>
      </w:r>
    </w:p>
    <w:p w:rsidR="0008086E" w:rsidRDefault="0008086E" w:rsidP="008D451C">
      <w:r>
        <w:t>30</w:t>
      </w:r>
      <w:r>
        <w:rPr>
          <w:rFonts w:hint="eastAsia"/>
        </w:rPr>
        <w:t>~</w:t>
      </w:r>
      <w:r>
        <w:t>45</w:t>
      </w:r>
    </w:p>
    <w:p w:rsidR="0008086E" w:rsidRPr="00586ECC" w:rsidRDefault="0008086E" w:rsidP="008D451C">
      <w:pPr>
        <w:rPr>
          <w:rFonts w:hint="eastAsia"/>
        </w:rPr>
      </w:pPr>
      <w:r>
        <w:t>45</w:t>
      </w:r>
      <w:r>
        <w:rPr>
          <w:rFonts w:hint="eastAsia"/>
        </w:rPr>
        <w:t>+</w:t>
      </w:r>
      <w:r w:rsidR="008D158A">
        <w:t xml:space="preserve"> </w:t>
      </w:r>
      <w:bookmarkStart w:id="0" w:name="_GoBack"/>
      <w:bookmarkEnd w:id="0"/>
    </w:p>
    <w:sectPr w:rsidR="0008086E" w:rsidRPr="00586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FE" w:rsidRDefault="00812FFE" w:rsidP="0008086E">
      <w:r>
        <w:separator/>
      </w:r>
    </w:p>
  </w:endnote>
  <w:endnote w:type="continuationSeparator" w:id="0">
    <w:p w:rsidR="00812FFE" w:rsidRDefault="00812FFE" w:rsidP="0008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FE" w:rsidRDefault="00812FFE" w:rsidP="0008086E">
      <w:r>
        <w:separator/>
      </w:r>
    </w:p>
  </w:footnote>
  <w:footnote w:type="continuationSeparator" w:id="0">
    <w:p w:rsidR="00812FFE" w:rsidRDefault="00812FFE" w:rsidP="0008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4A"/>
    <w:rsid w:val="000575B5"/>
    <w:rsid w:val="0008086E"/>
    <w:rsid w:val="002273C4"/>
    <w:rsid w:val="0039364A"/>
    <w:rsid w:val="00586ECC"/>
    <w:rsid w:val="006A2678"/>
    <w:rsid w:val="007B0609"/>
    <w:rsid w:val="00812FFE"/>
    <w:rsid w:val="0088749E"/>
    <w:rsid w:val="008D158A"/>
    <w:rsid w:val="008D451C"/>
    <w:rsid w:val="0097558D"/>
    <w:rsid w:val="00AC0C7C"/>
    <w:rsid w:val="00BA2624"/>
    <w:rsid w:val="00E01DD6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A63F"/>
  <w15:chartTrackingRefBased/>
  <w15:docId w15:val="{E32BFA60-869D-42D2-9B40-FE5C8726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</dc:creator>
  <cp:keywords/>
  <dc:description/>
  <cp:lastModifiedBy>曾宇星</cp:lastModifiedBy>
  <cp:revision>13</cp:revision>
  <dcterms:created xsi:type="dcterms:W3CDTF">2019-07-18T06:46:00Z</dcterms:created>
  <dcterms:modified xsi:type="dcterms:W3CDTF">2019-08-02T02:39:00Z</dcterms:modified>
</cp:coreProperties>
</file>