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28462" w14:textId="77777777" w:rsidR="00765A16" w:rsidRPr="00765A16" w:rsidRDefault="00765A16" w:rsidP="00765A16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412D8203" w14:textId="77777777" w:rsidR="00765A16" w:rsidRPr="00765A16" w:rsidRDefault="00765A16" w:rsidP="00765A16">
      <w:pPr>
        <w:rPr>
          <w:rFonts w:ascii="Times New Roman" w:eastAsia="Times New Roman" w:hAnsi="Times New Roman" w:cs="Times New Roman"/>
          <w:sz w:val="72"/>
          <w:szCs w:val="85"/>
        </w:rPr>
      </w:pPr>
      <w:r w:rsidRPr="00765A16">
        <w:rPr>
          <w:rFonts w:ascii="Times New Roman" w:eastAsia="Times New Roman" w:hAnsi="Times New Roman" w:cs="Times New Roman"/>
          <w:sz w:val="72"/>
          <w:szCs w:val="85"/>
        </w:rPr>
        <w:t>Ethics Pledge</w:t>
      </w:r>
    </w:p>
    <w:p w14:paraId="09E181D6" w14:textId="77777777" w:rsidR="00765A16" w:rsidRPr="00765A16" w:rsidRDefault="00765A16" w:rsidP="00765A16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B3EB2EE" w14:textId="77777777" w:rsidR="00765A16" w:rsidRDefault="00765A16" w:rsidP="0069236A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32"/>
        </w:rPr>
      </w:pPr>
      <w:r w:rsidRPr="00765A16">
        <w:rPr>
          <w:rFonts w:ascii="Times New Roman" w:eastAsia="Times New Roman" w:hAnsi="Times New Roman" w:cs="Times New Roman"/>
          <w:sz w:val="32"/>
        </w:rPr>
        <w:t xml:space="preserve">Consistent with the above statements, all homework exercises, tests and exams that are designated as individual assignments MUST contain the following signed statement before they can be accepted for grading. </w:t>
      </w:r>
    </w:p>
    <w:p w14:paraId="1F63132E" w14:textId="77777777" w:rsidR="00765A16" w:rsidRPr="00765A16" w:rsidRDefault="00765A16" w:rsidP="0069236A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32"/>
        </w:rPr>
      </w:pPr>
    </w:p>
    <w:p w14:paraId="36E38076" w14:textId="77777777" w:rsidR="00765A16" w:rsidRPr="00765A16" w:rsidRDefault="00765A16" w:rsidP="0069236A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50C403E9" w14:textId="77777777" w:rsidR="00765A16" w:rsidRDefault="00765A16" w:rsidP="0069236A">
      <w:pPr>
        <w:jc w:val="both"/>
        <w:rPr>
          <w:rFonts w:ascii="Times New Roman" w:eastAsia="Times New Roman" w:hAnsi="Times New Roman" w:cs="Times New Roman"/>
          <w:sz w:val="32"/>
        </w:rPr>
      </w:pPr>
      <w:r w:rsidRPr="00765A16">
        <w:rPr>
          <w:rFonts w:ascii="Times New Roman" w:eastAsia="Times New Roman" w:hAnsi="Times New Roman" w:cs="Times New Roman"/>
          <w:sz w:val="32"/>
        </w:rPr>
        <w:t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14:paraId="0AD6E1B5" w14:textId="77777777" w:rsidR="00765A16" w:rsidRPr="00765A16" w:rsidRDefault="00765A16" w:rsidP="0069236A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709D8AFB" w14:textId="77777777" w:rsidR="00765A16" w:rsidRDefault="00765A16" w:rsidP="0069236A">
      <w:pPr>
        <w:jc w:val="both"/>
        <w:rPr>
          <w:rFonts w:ascii="Times New Roman" w:eastAsia="Times New Roman" w:hAnsi="Times New Roman" w:cs="Times New Roman"/>
          <w:sz w:val="32"/>
          <w:u w:val="single"/>
        </w:rPr>
      </w:pPr>
      <w:r w:rsidRPr="00765A16">
        <w:rPr>
          <w:rFonts w:ascii="Times New Roman" w:eastAsia="Times New Roman" w:hAnsi="Times New Roman" w:cs="Times New Roman"/>
          <w:sz w:val="32"/>
        </w:rPr>
        <w:t>Signature</w:t>
      </w:r>
      <w:r>
        <w:rPr>
          <w:rFonts w:ascii="Times New Roman" w:eastAsia="Times New Roman" w:hAnsi="Times New Roman" w:cs="Times New Roman"/>
          <w:sz w:val="32"/>
        </w:rPr>
        <w:t xml:space="preserve">:   </w:t>
      </w:r>
      <w:r w:rsidRPr="00765A16">
        <w:rPr>
          <w:rFonts w:ascii="Times New Roman" w:eastAsia="Times New Roman" w:hAnsi="Times New Roman" w:cs="Times New Roman"/>
          <w:sz w:val="32"/>
          <w:u w:val="single"/>
        </w:rPr>
        <w:t>Haodong Zhao</w:t>
      </w:r>
      <w:r>
        <w:rPr>
          <w:rFonts w:ascii="Times New Roman" w:eastAsia="Times New Roman" w:hAnsi="Times New Roman" w:cs="Times New Roman"/>
          <w:sz w:val="32"/>
        </w:rPr>
        <w:t xml:space="preserve">            </w:t>
      </w:r>
      <w:r w:rsidRPr="00765A16">
        <w:rPr>
          <w:rFonts w:ascii="Times New Roman" w:eastAsia="Times New Roman" w:hAnsi="Times New Roman" w:cs="Times New Roman"/>
          <w:sz w:val="32"/>
        </w:rPr>
        <w:t xml:space="preserve">Date: </w:t>
      </w:r>
      <w:r>
        <w:rPr>
          <w:rFonts w:ascii="Times New Roman" w:eastAsia="Times New Roman" w:hAnsi="Times New Roman" w:cs="Times New Roman"/>
          <w:sz w:val="32"/>
        </w:rPr>
        <w:t xml:space="preserve">    </w:t>
      </w:r>
      <w:r w:rsidRPr="00765A16">
        <w:rPr>
          <w:rFonts w:ascii="Times New Roman" w:eastAsia="Times New Roman" w:hAnsi="Times New Roman" w:cs="Times New Roman"/>
          <w:sz w:val="32"/>
          <w:u w:val="single"/>
        </w:rPr>
        <w:t>Jan 29</w:t>
      </w:r>
      <w:r w:rsidRPr="00765A16">
        <w:rPr>
          <w:rFonts w:ascii="Times New Roman" w:eastAsia="Times New Roman" w:hAnsi="Times New Roman" w:cs="Times New Roman"/>
          <w:sz w:val="32"/>
          <w:u w:val="single"/>
          <w:vertAlign w:val="superscript"/>
        </w:rPr>
        <w:t>th</w:t>
      </w:r>
      <w:r w:rsidRPr="00765A16">
        <w:rPr>
          <w:rFonts w:ascii="Times New Roman" w:eastAsia="Times New Roman" w:hAnsi="Times New Roman" w:cs="Times New Roman"/>
          <w:sz w:val="32"/>
          <w:u w:val="single"/>
        </w:rPr>
        <w:t>. 2019</w:t>
      </w:r>
    </w:p>
    <w:p w14:paraId="66E9C228" w14:textId="77777777" w:rsidR="00765A16" w:rsidRPr="00765A16" w:rsidRDefault="00765A16" w:rsidP="0069236A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30CA65DA" w14:textId="77777777" w:rsidR="00765A16" w:rsidRPr="00765A16" w:rsidRDefault="00765A16" w:rsidP="0069236A">
      <w:pPr>
        <w:jc w:val="both"/>
        <w:rPr>
          <w:rFonts w:ascii="Times New Roman" w:eastAsia="Times New Roman" w:hAnsi="Times New Roman" w:cs="Times New Roman"/>
          <w:sz w:val="32"/>
        </w:rPr>
      </w:pPr>
      <w:r w:rsidRPr="00765A16">
        <w:rPr>
          <w:rFonts w:ascii="Times New Roman" w:eastAsia="Times New Roman" w:hAnsi="Times New Roman" w:cs="Times New Roman"/>
          <w:sz w:val="32"/>
        </w:rPr>
        <w:t xml:space="preserve">Please note that assignments in this class may be submitted to </w:t>
      </w:r>
    </w:p>
    <w:p w14:paraId="5FB2368F" w14:textId="77777777" w:rsidR="00765A16" w:rsidRPr="00765A16" w:rsidRDefault="00765A16" w:rsidP="0069236A">
      <w:pPr>
        <w:jc w:val="both"/>
        <w:rPr>
          <w:rFonts w:ascii="Times New Roman" w:eastAsia="Times New Roman" w:hAnsi="Times New Roman" w:cs="Times New Roman"/>
          <w:sz w:val="32"/>
        </w:rPr>
      </w:pPr>
      <w:r w:rsidRPr="00765A16">
        <w:rPr>
          <w:rFonts w:ascii="Times New Roman" w:eastAsia="Times New Roman" w:hAnsi="Times New Roman" w:cs="Times New Roman"/>
          <w:sz w:val="32"/>
        </w:rPr>
        <w:t xml:space="preserve">www.turnitin.com, a web-based anti-plagiarism system, for an evaluation of their originality. </w:t>
      </w:r>
    </w:p>
    <w:p w14:paraId="52E3E809" w14:textId="77777777" w:rsidR="00765A16" w:rsidRPr="00765A16" w:rsidRDefault="00765A16" w:rsidP="0069236A">
      <w:pPr>
        <w:jc w:val="both"/>
        <w:rPr>
          <w:rFonts w:ascii="Times New Roman" w:eastAsia="Times New Roman" w:hAnsi="Times New Roman" w:cs="Times New Roman"/>
          <w:sz w:val="32"/>
        </w:rPr>
      </w:pPr>
      <w:r w:rsidRPr="00765A16">
        <w:rPr>
          <w:rFonts w:ascii="Times New Roman" w:eastAsia="Times New Roman" w:hAnsi="Times New Roman" w:cs="Times New Roman"/>
          <w:sz w:val="32"/>
        </w:rPr>
        <w:t>___________________________________________________</w:t>
      </w:r>
    </w:p>
    <w:p w14:paraId="0C49842E" w14:textId="77777777" w:rsidR="00765A16" w:rsidRPr="00765A16" w:rsidRDefault="00765A16" w:rsidP="00765A16">
      <w:pPr>
        <w:rPr>
          <w:rFonts w:ascii="Times New Roman" w:eastAsia="Times New Roman" w:hAnsi="Times New Roman" w:cs="Times New Roman"/>
          <w:sz w:val="32"/>
        </w:rPr>
      </w:pPr>
    </w:p>
    <w:p w14:paraId="7B608331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4095EEA1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52F06BD5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6C659FF2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11B5F164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0BFA4127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1AA23502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5BD85E46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16A58763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6747A047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41DCB04A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4A63E152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74C7E9D7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3462E241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508EA8E9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0BF2CF8F" w14:textId="77777777" w:rsidR="00765A16" w:rsidRPr="00765A16" w:rsidRDefault="00765A16" w:rsidP="00765A16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7D115D6A" w14:textId="77777777" w:rsidR="00C15A07" w:rsidRPr="00765A16" w:rsidRDefault="00C15A07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bookmarkStart w:id="0" w:name="_GoBack"/>
      <w:bookmarkEnd w:id="0"/>
      <w:r w:rsidRPr="00765A16">
        <w:rPr>
          <w:rFonts w:ascii="Times New Roman" w:hAnsi="Times New Roman" w:cs="Times New Roman"/>
          <w:b/>
          <w:color w:val="000000"/>
          <w:sz w:val="28"/>
          <w:szCs w:val="22"/>
        </w:rPr>
        <w:lastRenderedPageBreak/>
        <w:t>Reading review</w:t>
      </w:r>
    </w:p>
    <w:p w14:paraId="1E399BC1" w14:textId="77777777" w:rsidR="00C15A07" w:rsidRPr="00765A16" w:rsidRDefault="00C15A07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r w:rsidRPr="00765A16">
        <w:rPr>
          <w:rFonts w:ascii="Times New Roman" w:hAnsi="Times New Roman" w:cs="Times New Roman"/>
          <w:b/>
          <w:color w:val="000000"/>
          <w:sz w:val="28"/>
          <w:szCs w:val="22"/>
        </w:rPr>
        <w:t>Scaling Big Data Mining Infrastructure:</w:t>
      </w:r>
    </w:p>
    <w:p w14:paraId="2318F27D" w14:textId="77777777" w:rsidR="00C15A07" w:rsidRPr="00765A16" w:rsidRDefault="00C15A07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r w:rsidRPr="00765A16">
        <w:rPr>
          <w:rFonts w:ascii="Times New Roman" w:hAnsi="Times New Roman" w:cs="Times New Roman"/>
          <w:b/>
          <w:color w:val="000000"/>
          <w:sz w:val="28"/>
          <w:szCs w:val="22"/>
        </w:rPr>
        <w:t>The Twitter Experience</w:t>
      </w:r>
    </w:p>
    <w:p w14:paraId="0F1B61CE" w14:textId="77777777" w:rsidR="00765A16" w:rsidRPr="00765A16" w:rsidRDefault="00765A16" w:rsidP="00765A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2883DEC0" w14:textId="77777777" w:rsidR="00C15A07" w:rsidRPr="00765A16" w:rsidRDefault="00C15A07" w:rsidP="00C15A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6052717" w14:textId="4A643EDA" w:rsidR="00C15A07" w:rsidRPr="00765A16" w:rsidRDefault="00C15A07" w:rsidP="006923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>This paper talk</w:t>
      </w:r>
      <w:r w:rsidR="004060C5">
        <w:rPr>
          <w:rFonts w:ascii="Times New Roman" w:hAnsi="Times New Roman" w:cs="Times New Roman"/>
          <w:color w:val="000000"/>
          <w:szCs w:val="22"/>
        </w:rPr>
        <w:t>s</w:t>
      </w:r>
      <w:r w:rsidRPr="00765A16">
        <w:rPr>
          <w:rFonts w:ascii="Times New Roman" w:hAnsi="Times New Roman" w:cs="Times New Roman"/>
          <w:color w:val="000000"/>
          <w:szCs w:val="22"/>
        </w:rPr>
        <w:t xml:space="preserve"> about Twitter’s infrastructure evolution and the capabilities development for data mining on ‘big data’. </w:t>
      </w:r>
    </w:p>
    <w:p w14:paraId="6EB99829" w14:textId="77777777" w:rsidR="00C15A07" w:rsidRPr="00765A16" w:rsidRDefault="00C15A07" w:rsidP="006923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</w:p>
    <w:p w14:paraId="610F51EE" w14:textId="77777777" w:rsidR="00C15A07" w:rsidRPr="00765A16" w:rsidRDefault="00C15A07" w:rsidP="006923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 xml:space="preserve">So how Twitter develop like this? There are 3 major factors: </w:t>
      </w:r>
    </w:p>
    <w:p w14:paraId="23C70D2D" w14:textId="77777777" w:rsidR="00765A16" w:rsidRDefault="00C15A07" w:rsidP="0069236A">
      <w:pPr>
        <w:pStyle w:val="ListParagraph"/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>Now, we live in a world of data explosion.</w:t>
      </w:r>
    </w:p>
    <w:p w14:paraId="2651388A" w14:textId="77777777" w:rsidR="00765A16" w:rsidRDefault="00C15A07" w:rsidP="0069236A">
      <w:pPr>
        <w:pStyle w:val="ListParagraph"/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>The techniques of data analysis are increased, from simple to complex.</w:t>
      </w:r>
    </w:p>
    <w:p w14:paraId="14F2BAA9" w14:textId="0D5BF686" w:rsidR="00C15A07" w:rsidRPr="00765A16" w:rsidRDefault="00C15A07" w:rsidP="0069236A">
      <w:pPr>
        <w:pStyle w:val="ListParagraph"/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 xml:space="preserve">As open-source software, Twitter plays an important role in </w:t>
      </w:r>
      <w:r w:rsidR="004060C5">
        <w:rPr>
          <w:rFonts w:ascii="Times New Roman" w:hAnsi="Times New Roman" w:cs="Times New Roman"/>
          <w:color w:val="000000"/>
          <w:szCs w:val="22"/>
        </w:rPr>
        <w:t xml:space="preserve">the </w:t>
      </w:r>
      <w:r w:rsidRPr="00765A16">
        <w:rPr>
          <w:rFonts w:ascii="Times New Roman" w:hAnsi="Times New Roman" w:cs="Times New Roman"/>
          <w:color w:val="000000"/>
          <w:szCs w:val="22"/>
        </w:rPr>
        <w:t>ecosystem.</w:t>
      </w:r>
    </w:p>
    <w:p w14:paraId="3EEFA589" w14:textId="77777777" w:rsidR="00C15A07" w:rsidRPr="00765A16" w:rsidRDefault="00C15A07" w:rsidP="006923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</w:p>
    <w:p w14:paraId="0AAE3ED5" w14:textId="47564950" w:rsidR="00C15A07" w:rsidRPr="00765A16" w:rsidRDefault="00C15A07" w:rsidP="006923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>The big data mining cycle part told us as a data scientist, it is necessary to know that is available data and how they are organized before analy</w:t>
      </w:r>
      <w:r w:rsidR="004060C5">
        <w:rPr>
          <w:rFonts w:ascii="Times New Roman" w:hAnsi="Times New Roman" w:cs="Times New Roman"/>
          <w:color w:val="000000"/>
          <w:szCs w:val="22"/>
        </w:rPr>
        <w:t>zing</w:t>
      </w:r>
      <w:r w:rsidRPr="00765A16">
        <w:rPr>
          <w:rFonts w:ascii="Times New Roman" w:hAnsi="Times New Roman" w:cs="Times New Roman"/>
          <w:color w:val="000000"/>
          <w:szCs w:val="22"/>
        </w:rPr>
        <w:t xml:space="preserve"> the data. And this part include</w:t>
      </w:r>
      <w:r w:rsidR="00765A16" w:rsidRPr="00765A16">
        <w:rPr>
          <w:rFonts w:ascii="Times New Roman" w:hAnsi="Times New Roman" w:cs="Times New Roman"/>
          <w:color w:val="000000"/>
          <w:szCs w:val="22"/>
        </w:rPr>
        <w:t>s</w:t>
      </w:r>
      <w:r w:rsidRPr="00765A16">
        <w:rPr>
          <w:rFonts w:ascii="Times New Roman" w:hAnsi="Times New Roman" w:cs="Times New Roman"/>
          <w:color w:val="000000"/>
          <w:szCs w:val="22"/>
        </w:rPr>
        <w:t xml:space="preserve"> 4 methods: </w:t>
      </w:r>
    </w:p>
    <w:p w14:paraId="59AD1E7C" w14:textId="77777777" w:rsidR="00765A16" w:rsidRDefault="00C15A07" w:rsidP="0069236A">
      <w:pPr>
        <w:pStyle w:val="ListParagraph"/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>Service architectures and logging</w:t>
      </w:r>
    </w:p>
    <w:p w14:paraId="61776239" w14:textId="77777777" w:rsidR="00765A16" w:rsidRDefault="00C15A07" w:rsidP="0069236A">
      <w:pPr>
        <w:pStyle w:val="ListParagraph"/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>Exploratory data analysis</w:t>
      </w:r>
    </w:p>
    <w:p w14:paraId="3C00031E" w14:textId="77777777" w:rsidR="00765A16" w:rsidRDefault="00C15A07" w:rsidP="0069236A">
      <w:pPr>
        <w:pStyle w:val="ListParagraph"/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>Data mining</w:t>
      </w:r>
    </w:p>
    <w:p w14:paraId="67846AA4" w14:textId="77777777" w:rsidR="00C15A07" w:rsidRPr="00765A16" w:rsidRDefault="00C15A07" w:rsidP="0069236A">
      <w:pPr>
        <w:pStyle w:val="ListParagraph"/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>Production and other considerations</w:t>
      </w:r>
    </w:p>
    <w:p w14:paraId="5DFC0020" w14:textId="77777777" w:rsidR="00C15A07" w:rsidRPr="00765A16" w:rsidRDefault="00C15A07" w:rsidP="006923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</w:p>
    <w:p w14:paraId="279DB0B5" w14:textId="77777777" w:rsidR="00C15A07" w:rsidRPr="00765A16" w:rsidRDefault="00C15A07" w:rsidP="006923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>Why should we consider about this?</w:t>
      </w:r>
    </w:p>
    <w:p w14:paraId="6790C480" w14:textId="076D9BFE" w:rsidR="00C15A07" w:rsidRPr="00765A16" w:rsidRDefault="00C15A07" w:rsidP="006923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 xml:space="preserve">The consideration of </w:t>
      </w:r>
      <w:r w:rsidR="004060C5">
        <w:rPr>
          <w:rFonts w:ascii="Times New Roman" w:hAnsi="Times New Roman" w:cs="Times New Roman"/>
          <w:color w:val="000000"/>
          <w:szCs w:val="22"/>
        </w:rPr>
        <w:t xml:space="preserve">an </w:t>
      </w:r>
      <w:r w:rsidRPr="00765A16">
        <w:rPr>
          <w:rFonts w:ascii="Times New Roman" w:hAnsi="Times New Roman" w:cs="Times New Roman"/>
          <w:color w:val="000000"/>
          <w:szCs w:val="22"/>
        </w:rPr>
        <w:t xml:space="preserve">academic researcher </w:t>
      </w:r>
      <w:r w:rsidR="00765A16" w:rsidRPr="00765A16">
        <w:rPr>
          <w:rFonts w:ascii="Times New Roman" w:hAnsi="Times New Roman" w:cs="Times New Roman"/>
          <w:color w:val="000000"/>
          <w:szCs w:val="22"/>
        </w:rPr>
        <w:t>is</w:t>
      </w:r>
      <w:r w:rsidRPr="00765A16">
        <w:rPr>
          <w:rFonts w:ascii="Times New Roman" w:hAnsi="Times New Roman" w:cs="Times New Roman"/>
          <w:color w:val="000000"/>
          <w:szCs w:val="22"/>
        </w:rPr>
        <w:t xml:space="preserve"> only a small part of the complete data mining cycle. However, we should know that big data mining infrastructure have to consider all activities in </w:t>
      </w:r>
      <w:r w:rsidR="004060C5">
        <w:rPr>
          <w:rFonts w:ascii="Times New Roman" w:hAnsi="Times New Roman" w:cs="Times New Roman"/>
          <w:color w:val="000000"/>
          <w:szCs w:val="22"/>
        </w:rPr>
        <w:t xml:space="preserve">the </w:t>
      </w:r>
      <w:r w:rsidRPr="00765A16">
        <w:rPr>
          <w:rFonts w:ascii="Times New Roman" w:hAnsi="Times New Roman" w:cs="Times New Roman"/>
          <w:color w:val="000000"/>
          <w:szCs w:val="22"/>
        </w:rPr>
        <w:t xml:space="preserve">lifecycle, just use data mining algorithms are insufficient. </w:t>
      </w:r>
    </w:p>
    <w:p w14:paraId="37CF5DE8" w14:textId="77777777" w:rsidR="00C15A07" w:rsidRPr="00765A16" w:rsidRDefault="00C15A07" w:rsidP="006923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</w:p>
    <w:p w14:paraId="29526D57" w14:textId="77777777" w:rsidR="00C15A07" w:rsidRPr="00765A16" w:rsidRDefault="00C15A07" w:rsidP="006923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 xml:space="preserve">The schemas and beyond part introduce the importance to use right methods as a log. </w:t>
      </w:r>
    </w:p>
    <w:p w14:paraId="5A397733" w14:textId="77777777" w:rsidR="00C15A07" w:rsidRPr="00765A16" w:rsidRDefault="00C15A07" w:rsidP="006923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</w:p>
    <w:p w14:paraId="699EBC23" w14:textId="77777777" w:rsidR="00C15A07" w:rsidRPr="00765A16" w:rsidRDefault="00C15A07" w:rsidP="006923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>And in the last part, we learned 3 main components of data mining solutions:</w:t>
      </w:r>
    </w:p>
    <w:p w14:paraId="09A4780A" w14:textId="77777777" w:rsidR="00765A16" w:rsidRDefault="00C15A07" w:rsidP="0069236A">
      <w:pPr>
        <w:pStyle w:val="ListParagraph"/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>The raw data</w:t>
      </w:r>
    </w:p>
    <w:p w14:paraId="059DCBA3" w14:textId="77777777" w:rsidR="00C15A07" w:rsidRPr="00765A16" w:rsidRDefault="00C15A07" w:rsidP="0069236A">
      <w:pPr>
        <w:pStyle w:val="ListParagraph"/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765A16">
        <w:rPr>
          <w:rFonts w:ascii="Times New Roman" w:hAnsi="Times New Roman" w:cs="Times New Roman"/>
          <w:color w:val="000000"/>
          <w:szCs w:val="22"/>
        </w:rPr>
        <w:t>The feature representation extracted from the data</w:t>
      </w:r>
    </w:p>
    <w:p w14:paraId="1199E1F1" w14:textId="77777777" w:rsidR="00765A16" w:rsidRPr="00765A16" w:rsidRDefault="00765A16" w:rsidP="00692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765A16">
        <w:rPr>
          <w:rFonts w:ascii="Times New Roman" w:hAnsi="Times New Roman" w:cs="Times New Roman"/>
          <w:color w:val="000000"/>
          <w:szCs w:val="22"/>
        </w:rPr>
        <w:t>The model or algorithm used to solve the problem.</w:t>
      </w:r>
    </w:p>
    <w:p w14:paraId="577D9717" w14:textId="77777777" w:rsidR="00765A16" w:rsidRPr="00765A16" w:rsidRDefault="00765A16" w:rsidP="00765A16">
      <w:p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Cs w:val="22"/>
        </w:rPr>
      </w:pPr>
    </w:p>
    <w:sectPr w:rsidR="00765A16" w:rsidRPr="00765A16" w:rsidSect="001C50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0CE21" w14:textId="77777777" w:rsidR="00FD0ADF" w:rsidRDefault="00FD0ADF" w:rsidP="00765A16">
      <w:r>
        <w:separator/>
      </w:r>
    </w:p>
  </w:endnote>
  <w:endnote w:type="continuationSeparator" w:id="0">
    <w:p w14:paraId="4B24EA61" w14:textId="77777777" w:rsidR="00FD0ADF" w:rsidRDefault="00FD0ADF" w:rsidP="0076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FF7A3" w14:textId="77777777" w:rsidR="00FD0ADF" w:rsidRDefault="00FD0ADF" w:rsidP="00765A16">
      <w:r>
        <w:separator/>
      </w:r>
    </w:p>
  </w:footnote>
  <w:footnote w:type="continuationSeparator" w:id="0">
    <w:p w14:paraId="1E743E1C" w14:textId="77777777" w:rsidR="00FD0ADF" w:rsidRDefault="00FD0ADF" w:rsidP="00765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7BE86" w14:textId="77777777" w:rsidR="00765A16" w:rsidRDefault="00765A16">
    <w:pPr>
      <w:pStyle w:val="Header"/>
    </w:pPr>
    <w:r>
      <w:t>Haodong Zhao</w:t>
    </w:r>
    <w:r>
      <w:tab/>
    </w:r>
    <w:r>
      <w:tab/>
      <w:t>Jan 29</w:t>
    </w:r>
    <w:r w:rsidRPr="00765A16">
      <w:rPr>
        <w:vertAlign w:val="superscript"/>
      </w:rPr>
      <w:t>th</w:t>
    </w:r>
    <w:r>
      <w:t>.2019</w:t>
    </w:r>
  </w:p>
  <w:p w14:paraId="4475029B" w14:textId="77777777" w:rsidR="00765A16" w:rsidRDefault="00765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7083B9E"/>
    <w:lvl w:ilvl="0" w:tplc="7B4806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6C2C687C"/>
    <w:lvl w:ilvl="0" w:tplc="FBDE2A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A429E6A"/>
    <w:lvl w:ilvl="0" w:tplc="F90E546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07"/>
    <w:rsid w:val="001C5097"/>
    <w:rsid w:val="002D3BC3"/>
    <w:rsid w:val="004060C5"/>
    <w:rsid w:val="0069236A"/>
    <w:rsid w:val="006F0CB4"/>
    <w:rsid w:val="00765A16"/>
    <w:rsid w:val="008350F4"/>
    <w:rsid w:val="00C15A07"/>
    <w:rsid w:val="00D17CB8"/>
    <w:rsid w:val="00FD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F9BA7"/>
  <w14:defaultImageDpi w14:val="32767"/>
  <w15:chartTrackingRefBased/>
  <w15:docId w15:val="{129D3BE7-CFFA-BE40-A5B8-5DFE29A3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A16"/>
  </w:style>
  <w:style w:type="paragraph" w:styleId="Footer">
    <w:name w:val="footer"/>
    <w:basedOn w:val="Normal"/>
    <w:link w:val="FooterChar"/>
    <w:uiPriority w:val="99"/>
    <w:unhideWhenUsed/>
    <w:rsid w:val="00765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A16"/>
  </w:style>
  <w:style w:type="paragraph" w:styleId="ListParagraph">
    <w:name w:val="List Paragraph"/>
    <w:basedOn w:val="Normal"/>
    <w:uiPriority w:val="34"/>
    <w:qFormat/>
    <w:rsid w:val="0076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6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Zhao</dc:creator>
  <cp:keywords/>
  <dc:description/>
  <cp:lastModifiedBy>Haodong Zhao</cp:lastModifiedBy>
  <cp:revision>3</cp:revision>
  <dcterms:created xsi:type="dcterms:W3CDTF">2019-01-29T20:14:00Z</dcterms:created>
  <dcterms:modified xsi:type="dcterms:W3CDTF">2019-01-30T03:12:00Z</dcterms:modified>
</cp:coreProperties>
</file>