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D7B" w:rsidRDefault="000D7D7B">
      <w:pPr>
        <w:rPr>
          <w:b/>
          <w:color w:val="0070C0"/>
          <w:sz w:val="28"/>
          <w:szCs w:val="28"/>
        </w:rPr>
      </w:pPr>
    </w:p>
    <w:p w:rsidR="000D7D7B" w:rsidRPr="000D7D7B" w:rsidRDefault="000D7D7B">
      <w:pPr>
        <w:rPr>
          <w:b/>
          <w:color w:val="0070C0"/>
          <w:sz w:val="32"/>
          <w:szCs w:val="28"/>
        </w:rPr>
      </w:pPr>
    </w:p>
    <w:p w:rsidR="006A12BE" w:rsidRPr="006A12BE" w:rsidRDefault="006A12BE" w:rsidP="006A12BE">
      <w:pPr>
        <w:rPr>
          <w:b/>
          <w:bCs/>
          <w:sz w:val="28"/>
          <w:szCs w:val="28"/>
          <w:lang w:val="en-US"/>
        </w:rPr>
      </w:pPr>
      <w:r w:rsidRPr="006A12BE">
        <w:rPr>
          <w:b/>
          <w:bCs/>
          <w:sz w:val="28"/>
          <w:szCs w:val="28"/>
          <w:lang w:val="en-US"/>
        </w:rPr>
        <w:t>Welfare Areas and Society</w:t>
      </w:r>
    </w:p>
    <w:p w:rsidR="006A12BE" w:rsidRPr="006A12BE" w:rsidRDefault="006A12BE" w:rsidP="006A12BE">
      <w:pPr>
        <w:rPr>
          <w:b/>
          <w:bCs/>
          <w:sz w:val="28"/>
          <w:szCs w:val="28"/>
          <w:lang w:val="en-US"/>
        </w:rPr>
      </w:pPr>
      <w:r w:rsidRPr="006A12BE">
        <w:rPr>
          <w:b/>
          <w:bCs/>
          <w:sz w:val="28"/>
          <w:szCs w:val="28"/>
          <w:lang w:val="en-US"/>
        </w:rPr>
        <w:t>Individual-Level Benefits</w:t>
      </w:r>
    </w:p>
    <w:p w:rsidR="006A12BE" w:rsidRPr="006A12BE" w:rsidRDefault="006A12BE" w:rsidP="006A12BE">
      <w:pPr>
        <w:numPr>
          <w:ilvl w:val="0"/>
          <w:numId w:val="8"/>
        </w:numPr>
        <w:rPr>
          <w:sz w:val="28"/>
          <w:szCs w:val="28"/>
          <w:lang w:val="en-US"/>
        </w:rPr>
      </w:pPr>
      <w:r w:rsidRPr="006A12BE">
        <w:rPr>
          <w:b/>
          <w:bCs/>
          <w:sz w:val="28"/>
          <w:szCs w:val="28"/>
          <w:lang w:val="en-US"/>
        </w:rPr>
        <w:t>We offer reliable work activity services that are implemented individually, customer-oriented, and professionally.</w:t>
      </w:r>
    </w:p>
    <w:p w:rsidR="006A12BE" w:rsidRPr="006A12BE" w:rsidRDefault="006A12BE" w:rsidP="006A12BE">
      <w:pPr>
        <w:numPr>
          <w:ilvl w:val="0"/>
          <w:numId w:val="8"/>
        </w:numPr>
        <w:rPr>
          <w:sz w:val="28"/>
          <w:szCs w:val="28"/>
          <w:lang w:val="en-US"/>
        </w:rPr>
      </w:pPr>
      <w:r w:rsidRPr="006A12BE">
        <w:rPr>
          <w:b/>
          <w:bCs/>
          <w:sz w:val="28"/>
          <w:szCs w:val="28"/>
          <w:lang w:val="en-US"/>
        </w:rPr>
        <w:t>We offer the municipality the placement of customers in:</w:t>
      </w:r>
    </w:p>
    <w:p w:rsidR="006A12BE" w:rsidRPr="006A12BE" w:rsidRDefault="006A12BE" w:rsidP="006A12BE">
      <w:pPr>
        <w:numPr>
          <w:ilvl w:val="1"/>
          <w:numId w:val="8"/>
        </w:numPr>
        <w:rPr>
          <w:sz w:val="28"/>
          <w:szCs w:val="28"/>
        </w:rPr>
      </w:pPr>
      <w:r w:rsidRPr="006A12BE">
        <w:rPr>
          <w:sz w:val="28"/>
          <w:szCs w:val="28"/>
        </w:rPr>
        <w:t xml:space="preserve">Work </w:t>
      </w:r>
      <w:proofErr w:type="spellStart"/>
      <w:r w:rsidRPr="006A12BE">
        <w:rPr>
          <w:sz w:val="28"/>
          <w:szCs w:val="28"/>
        </w:rPr>
        <w:t>activity</w:t>
      </w:r>
      <w:proofErr w:type="spellEnd"/>
    </w:p>
    <w:p w:rsidR="006A12BE" w:rsidRPr="006A12BE" w:rsidRDefault="006A12BE" w:rsidP="006A12BE">
      <w:pPr>
        <w:numPr>
          <w:ilvl w:val="1"/>
          <w:numId w:val="8"/>
        </w:numPr>
        <w:rPr>
          <w:sz w:val="28"/>
          <w:szCs w:val="28"/>
        </w:rPr>
      </w:pPr>
      <w:r w:rsidRPr="006A12BE">
        <w:rPr>
          <w:sz w:val="28"/>
          <w:szCs w:val="28"/>
        </w:rPr>
        <w:t xml:space="preserve">Work </w:t>
      </w:r>
      <w:proofErr w:type="spellStart"/>
      <w:r w:rsidRPr="006A12BE">
        <w:rPr>
          <w:sz w:val="28"/>
          <w:szCs w:val="28"/>
        </w:rPr>
        <w:t>practice</w:t>
      </w:r>
      <w:proofErr w:type="spellEnd"/>
    </w:p>
    <w:p w:rsidR="006A12BE" w:rsidRPr="006A12BE" w:rsidRDefault="006A12BE" w:rsidP="006A12BE">
      <w:pPr>
        <w:numPr>
          <w:ilvl w:val="1"/>
          <w:numId w:val="8"/>
        </w:numPr>
        <w:rPr>
          <w:sz w:val="28"/>
          <w:szCs w:val="28"/>
        </w:rPr>
      </w:pPr>
      <w:r w:rsidRPr="006A12BE">
        <w:rPr>
          <w:sz w:val="28"/>
          <w:szCs w:val="28"/>
        </w:rPr>
        <w:t>Work trial</w:t>
      </w:r>
    </w:p>
    <w:p w:rsidR="006A12BE" w:rsidRPr="006A12BE" w:rsidRDefault="006A12BE" w:rsidP="006A12BE">
      <w:pPr>
        <w:numPr>
          <w:ilvl w:val="1"/>
          <w:numId w:val="8"/>
        </w:numPr>
        <w:rPr>
          <w:sz w:val="28"/>
          <w:szCs w:val="28"/>
        </w:rPr>
      </w:pPr>
      <w:proofErr w:type="spellStart"/>
      <w:r w:rsidRPr="006A12BE">
        <w:rPr>
          <w:sz w:val="28"/>
          <w:szCs w:val="28"/>
        </w:rPr>
        <w:t>Supported</w:t>
      </w:r>
      <w:proofErr w:type="spellEnd"/>
      <w:r w:rsidRPr="006A12BE">
        <w:rPr>
          <w:sz w:val="28"/>
          <w:szCs w:val="28"/>
        </w:rPr>
        <w:t xml:space="preserve"> </w:t>
      </w:r>
      <w:proofErr w:type="spellStart"/>
      <w:r w:rsidRPr="006A12BE">
        <w:rPr>
          <w:sz w:val="28"/>
          <w:szCs w:val="28"/>
        </w:rPr>
        <w:t>employment</w:t>
      </w:r>
      <w:proofErr w:type="spellEnd"/>
    </w:p>
    <w:p w:rsidR="006A12BE" w:rsidRPr="006A12BE" w:rsidRDefault="006A12BE" w:rsidP="006A12BE">
      <w:pPr>
        <w:numPr>
          <w:ilvl w:val="1"/>
          <w:numId w:val="8"/>
        </w:numPr>
        <w:rPr>
          <w:sz w:val="28"/>
          <w:szCs w:val="28"/>
        </w:rPr>
      </w:pPr>
      <w:proofErr w:type="spellStart"/>
      <w:r w:rsidRPr="006A12BE">
        <w:rPr>
          <w:sz w:val="28"/>
          <w:szCs w:val="28"/>
        </w:rPr>
        <w:t>Apprenticeship</w:t>
      </w:r>
      <w:proofErr w:type="spellEnd"/>
    </w:p>
    <w:p w:rsidR="006A12BE" w:rsidRPr="006A12BE" w:rsidRDefault="006A12BE" w:rsidP="006A12BE">
      <w:pPr>
        <w:numPr>
          <w:ilvl w:val="1"/>
          <w:numId w:val="8"/>
        </w:numPr>
        <w:rPr>
          <w:sz w:val="28"/>
          <w:szCs w:val="28"/>
        </w:rPr>
      </w:pPr>
      <w:proofErr w:type="spellStart"/>
      <w:r w:rsidRPr="006A12BE">
        <w:rPr>
          <w:sz w:val="28"/>
          <w:szCs w:val="28"/>
        </w:rPr>
        <w:t>Or</w:t>
      </w:r>
      <w:proofErr w:type="spellEnd"/>
      <w:r w:rsidRPr="006A12BE">
        <w:rPr>
          <w:sz w:val="28"/>
          <w:szCs w:val="28"/>
        </w:rPr>
        <w:t xml:space="preserve"> </w:t>
      </w:r>
      <w:proofErr w:type="spellStart"/>
      <w:r w:rsidRPr="006A12BE">
        <w:rPr>
          <w:sz w:val="28"/>
          <w:szCs w:val="28"/>
        </w:rPr>
        <w:t>work</w:t>
      </w:r>
      <w:proofErr w:type="spellEnd"/>
      <w:r w:rsidRPr="006A12BE">
        <w:rPr>
          <w:sz w:val="28"/>
          <w:szCs w:val="28"/>
        </w:rPr>
        <w:t xml:space="preserve"> </w:t>
      </w:r>
      <w:proofErr w:type="spellStart"/>
      <w:r w:rsidRPr="006A12BE">
        <w:rPr>
          <w:sz w:val="28"/>
          <w:szCs w:val="28"/>
        </w:rPr>
        <w:t>coaching</w:t>
      </w:r>
      <w:proofErr w:type="spellEnd"/>
    </w:p>
    <w:p w:rsidR="006A12BE" w:rsidRPr="006A12BE" w:rsidRDefault="006A12BE" w:rsidP="006A12BE">
      <w:pPr>
        <w:rPr>
          <w:sz w:val="28"/>
          <w:szCs w:val="28"/>
        </w:rPr>
      </w:pPr>
      <w:proofErr w:type="spellStart"/>
      <w:r w:rsidRPr="006A12BE">
        <w:rPr>
          <w:b/>
          <w:bCs/>
          <w:sz w:val="28"/>
          <w:szCs w:val="28"/>
        </w:rPr>
        <w:t>Benefits</w:t>
      </w:r>
      <w:proofErr w:type="spellEnd"/>
      <w:r w:rsidRPr="006A12BE">
        <w:rPr>
          <w:b/>
          <w:bCs/>
          <w:sz w:val="28"/>
          <w:szCs w:val="28"/>
        </w:rPr>
        <w:t xml:space="preserve"> of </w:t>
      </w:r>
      <w:proofErr w:type="spellStart"/>
      <w:r w:rsidRPr="006A12BE">
        <w:rPr>
          <w:b/>
          <w:bCs/>
          <w:sz w:val="28"/>
          <w:szCs w:val="28"/>
        </w:rPr>
        <w:t>Purchasing</w:t>
      </w:r>
      <w:proofErr w:type="spellEnd"/>
      <w:r w:rsidRPr="006A12BE">
        <w:rPr>
          <w:b/>
          <w:bCs/>
          <w:sz w:val="28"/>
          <w:szCs w:val="28"/>
        </w:rPr>
        <w:t xml:space="preserve"> Services:</w:t>
      </w:r>
    </w:p>
    <w:p w:rsidR="006A12BE" w:rsidRPr="006A12BE" w:rsidRDefault="006A12BE" w:rsidP="006A12BE">
      <w:pPr>
        <w:numPr>
          <w:ilvl w:val="0"/>
          <w:numId w:val="9"/>
        </w:numPr>
        <w:rPr>
          <w:sz w:val="28"/>
          <w:szCs w:val="28"/>
          <w:lang w:val="en-US"/>
        </w:rPr>
      </w:pPr>
      <w:r w:rsidRPr="006A12BE">
        <w:rPr>
          <w:b/>
          <w:bCs/>
          <w:sz w:val="28"/>
          <w:szCs w:val="28"/>
          <w:lang w:val="en-US"/>
        </w:rPr>
        <w:t>The service concept already exists. The operations are of high quality and professional. The purchaser of the service can trust its functionality and smooth cooperation.</w:t>
      </w:r>
    </w:p>
    <w:p w:rsidR="006A12BE" w:rsidRPr="006A12BE" w:rsidRDefault="006A12BE" w:rsidP="006A12BE">
      <w:pPr>
        <w:rPr>
          <w:sz w:val="28"/>
          <w:szCs w:val="28"/>
        </w:rPr>
      </w:pPr>
      <w:proofErr w:type="spellStart"/>
      <w:r w:rsidRPr="006A12BE">
        <w:rPr>
          <w:b/>
          <w:bCs/>
          <w:sz w:val="28"/>
          <w:szCs w:val="28"/>
        </w:rPr>
        <w:t>Our</w:t>
      </w:r>
      <w:proofErr w:type="spellEnd"/>
      <w:r w:rsidRPr="006A12BE">
        <w:rPr>
          <w:b/>
          <w:bCs/>
          <w:sz w:val="28"/>
          <w:szCs w:val="28"/>
        </w:rPr>
        <w:t xml:space="preserve"> </w:t>
      </w:r>
      <w:proofErr w:type="spellStart"/>
      <w:r w:rsidRPr="006A12BE">
        <w:rPr>
          <w:b/>
          <w:bCs/>
          <w:sz w:val="28"/>
          <w:szCs w:val="28"/>
        </w:rPr>
        <w:t>Competitive</w:t>
      </w:r>
      <w:proofErr w:type="spellEnd"/>
      <w:r w:rsidRPr="006A12BE">
        <w:rPr>
          <w:b/>
          <w:bCs/>
          <w:sz w:val="28"/>
          <w:szCs w:val="28"/>
        </w:rPr>
        <w:t xml:space="preserve"> </w:t>
      </w:r>
      <w:proofErr w:type="spellStart"/>
      <w:r w:rsidRPr="006A12BE">
        <w:rPr>
          <w:b/>
          <w:bCs/>
          <w:sz w:val="28"/>
          <w:szCs w:val="28"/>
        </w:rPr>
        <w:t>Advantages</w:t>
      </w:r>
      <w:proofErr w:type="spellEnd"/>
      <w:r w:rsidRPr="006A12BE">
        <w:rPr>
          <w:b/>
          <w:bCs/>
          <w:sz w:val="28"/>
          <w:szCs w:val="28"/>
        </w:rPr>
        <w:t>:</w:t>
      </w:r>
    </w:p>
    <w:p w:rsidR="006A12BE" w:rsidRPr="006A12BE" w:rsidRDefault="006A12BE" w:rsidP="006A12BE">
      <w:pPr>
        <w:numPr>
          <w:ilvl w:val="0"/>
          <w:numId w:val="10"/>
        </w:numPr>
        <w:rPr>
          <w:sz w:val="28"/>
          <w:szCs w:val="28"/>
          <w:lang w:val="en-US"/>
        </w:rPr>
      </w:pPr>
      <w:r w:rsidRPr="006A12BE">
        <w:rPr>
          <w:b/>
          <w:bCs/>
          <w:sz w:val="28"/>
          <w:szCs w:val="28"/>
          <w:lang w:val="en-US"/>
        </w:rPr>
        <w:t>Special expertise in sign language, as well as guidance expertise for other people needing communication support.</w:t>
      </w:r>
    </w:p>
    <w:p w:rsidR="006A12BE" w:rsidRPr="006A12BE" w:rsidRDefault="006A12BE" w:rsidP="006A12BE">
      <w:pPr>
        <w:numPr>
          <w:ilvl w:val="0"/>
          <w:numId w:val="10"/>
        </w:numPr>
        <w:rPr>
          <w:sz w:val="28"/>
          <w:szCs w:val="28"/>
          <w:lang w:val="en-US"/>
        </w:rPr>
      </w:pPr>
      <w:r w:rsidRPr="006A12BE">
        <w:rPr>
          <w:b/>
          <w:bCs/>
          <w:sz w:val="28"/>
          <w:szCs w:val="28"/>
          <w:lang w:val="en-US"/>
        </w:rPr>
        <w:t>Strong will to act in the best interest of the customer.</w:t>
      </w:r>
    </w:p>
    <w:p w:rsidR="006A12BE" w:rsidRPr="006A12BE" w:rsidRDefault="006A12BE" w:rsidP="006A12BE">
      <w:pPr>
        <w:numPr>
          <w:ilvl w:val="0"/>
          <w:numId w:val="10"/>
        </w:numPr>
        <w:rPr>
          <w:sz w:val="28"/>
          <w:szCs w:val="28"/>
          <w:lang w:val="en-US"/>
        </w:rPr>
      </w:pPr>
      <w:r w:rsidRPr="006A12BE">
        <w:rPr>
          <w:b/>
          <w:bCs/>
          <w:sz w:val="28"/>
          <w:szCs w:val="28"/>
          <w:lang w:val="en-US"/>
        </w:rPr>
        <w:t>We have earned a good reputation through our operations and customer satisfaction.</w:t>
      </w:r>
    </w:p>
    <w:p w:rsidR="006A12BE" w:rsidRPr="006A12BE" w:rsidRDefault="006A12BE" w:rsidP="006A12BE">
      <w:pPr>
        <w:numPr>
          <w:ilvl w:val="0"/>
          <w:numId w:val="10"/>
        </w:numPr>
        <w:rPr>
          <w:sz w:val="28"/>
          <w:szCs w:val="28"/>
          <w:lang w:val="en-US"/>
        </w:rPr>
      </w:pPr>
      <w:r w:rsidRPr="006A12BE">
        <w:rPr>
          <w:b/>
          <w:bCs/>
          <w:sz w:val="28"/>
          <w:szCs w:val="28"/>
          <w:lang w:val="en-US"/>
        </w:rPr>
        <w:t>Professional, customer-oriented guidance work.</w:t>
      </w:r>
    </w:p>
    <w:p w:rsidR="006A12BE" w:rsidRPr="006A12BE" w:rsidRDefault="006A12BE" w:rsidP="006A12BE">
      <w:pPr>
        <w:numPr>
          <w:ilvl w:val="0"/>
          <w:numId w:val="10"/>
        </w:numPr>
        <w:rPr>
          <w:sz w:val="28"/>
          <w:szCs w:val="28"/>
          <w:lang w:val="en-US"/>
        </w:rPr>
      </w:pPr>
      <w:r w:rsidRPr="006A12BE">
        <w:rPr>
          <w:b/>
          <w:bCs/>
          <w:sz w:val="28"/>
          <w:szCs w:val="28"/>
          <w:lang w:val="en-US"/>
        </w:rPr>
        <w:t>Our operations are structured (planning, anticipation, and goal orientation).</w:t>
      </w:r>
    </w:p>
    <w:p w:rsidR="006A12BE" w:rsidRPr="006A12BE" w:rsidRDefault="006A12BE" w:rsidP="006A12BE">
      <w:pPr>
        <w:numPr>
          <w:ilvl w:val="0"/>
          <w:numId w:val="10"/>
        </w:numPr>
        <w:rPr>
          <w:sz w:val="28"/>
          <w:szCs w:val="28"/>
        </w:rPr>
      </w:pPr>
      <w:proofErr w:type="spellStart"/>
      <w:r w:rsidRPr="006A12BE">
        <w:rPr>
          <w:b/>
          <w:bCs/>
          <w:sz w:val="28"/>
          <w:szCs w:val="28"/>
        </w:rPr>
        <w:t>Our</w:t>
      </w:r>
      <w:proofErr w:type="spellEnd"/>
      <w:r w:rsidRPr="006A12BE">
        <w:rPr>
          <w:b/>
          <w:bCs/>
          <w:sz w:val="28"/>
          <w:szCs w:val="28"/>
        </w:rPr>
        <w:t xml:space="preserve"> </w:t>
      </w:r>
      <w:proofErr w:type="spellStart"/>
      <w:r w:rsidRPr="006A12BE">
        <w:rPr>
          <w:b/>
          <w:bCs/>
          <w:sz w:val="28"/>
          <w:szCs w:val="28"/>
        </w:rPr>
        <w:t>operations</w:t>
      </w:r>
      <w:proofErr w:type="spellEnd"/>
      <w:r w:rsidRPr="006A12BE">
        <w:rPr>
          <w:b/>
          <w:bCs/>
          <w:sz w:val="28"/>
          <w:szCs w:val="28"/>
        </w:rPr>
        <w:t xml:space="preserve"> </w:t>
      </w:r>
      <w:proofErr w:type="spellStart"/>
      <w:r w:rsidRPr="006A12BE">
        <w:rPr>
          <w:b/>
          <w:bCs/>
          <w:sz w:val="28"/>
          <w:szCs w:val="28"/>
        </w:rPr>
        <w:t>are</w:t>
      </w:r>
      <w:proofErr w:type="spellEnd"/>
      <w:r w:rsidRPr="006A12BE">
        <w:rPr>
          <w:b/>
          <w:bCs/>
          <w:sz w:val="28"/>
          <w:szCs w:val="28"/>
        </w:rPr>
        <w:t xml:space="preserve"> </w:t>
      </w:r>
      <w:proofErr w:type="spellStart"/>
      <w:r w:rsidRPr="006A12BE">
        <w:rPr>
          <w:b/>
          <w:bCs/>
          <w:sz w:val="28"/>
          <w:szCs w:val="28"/>
        </w:rPr>
        <w:t>documented</w:t>
      </w:r>
      <w:proofErr w:type="spellEnd"/>
      <w:r w:rsidRPr="006A12BE">
        <w:rPr>
          <w:b/>
          <w:bCs/>
          <w:sz w:val="28"/>
          <w:szCs w:val="28"/>
        </w:rPr>
        <w:t>.</w:t>
      </w:r>
    </w:p>
    <w:p w:rsidR="006A12BE" w:rsidRPr="006A12BE" w:rsidRDefault="006A12BE" w:rsidP="006A12BE">
      <w:pPr>
        <w:numPr>
          <w:ilvl w:val="0"/>
          <w:numId w:val="10"/>
        </w:numPr>
        <w:rPr>
          <w:sz w:val="28"/>
          <w:szCs w:val="28"/>
          <w:lang w:val="en-US"/>
        </w:rPr>
      </w:pPr>
      <w:r w:rsidRPr="006A12BE">
        <w:rPr>
          <w:b/>
          <w:bCs/>
          <w:sz w:val="28"/>
          <w:szCs w:val="28"/>
          <w:lang w:val="en-US"/>
        </w:rPr>
        <w:t>Continuous monitoring of customer satisfaction and quick response.</w:t>
      </w:r>
    </w:p>
    <w:p w:rsidR="006A12BE" w:rsidRPr="006A12BE" w:rsidRDefault="006A12BE" w:rsidP="006A12BE">
      <w:pPr>
        <w:numPr>
          <w:ilvl w:val="0"/>
          <w:numId w:val="10"/>
        </w:numPr>
        <w:rPr>
          <w:sz w:val="28"/>
          <w:szCs w:val="28"/>
          <w:lang w:val="en-US"/>
        </w:rPr>
      </w:pPr>
      <w:r w:rsidRPr="006A12BE">
        <w:rPr>
          <w:b/>
          <w:bCs/>
          <w:sz w:val="28"/>
          <w:szCs w:val="28"/>
          <w:lang w:val="en-US"/>
        </w:rPr>
        <w:t xml:space="preserve">The customer is at the center for us as an active participant. Our approach is holistic, supporting the customer's well-being. We do real work for our partner companies. Working and belonging to a work community is one of the best ways to enhance participation and prevent marginalization. By doing real work, we create </w:t>
      </w:r>
      <w:r w:rsidRPr="006A12BE">
        <w:rPr>
          <w:b/>
          <w:bCs/>
          <w:sz w:val="28"/>
          <w:szCs w:val="28"/>
          <w:lang w:val="en-US"/>
        </w:rPr>
        <w:lastRenderedPageBreak/>
        <w:t>meaning for our activities. Meaningfulness, in turn, supports human well-being and strengthens the sense of control over life.</w:t>
      </w:r>
    </w:p>
    <w:p w:rsidR="006A12BE" w:rsidRPr="006A12BE" w:rsidRDefault="006A12BE" w:rsidP="006A12BE">
      <w:pPr>
        <w:numPr>
          <w:ilvl w:val="0"/>
          <w:numId w:val="10"/>
        </w:numPr>
        <w:rPr>
          <w:sz w:val="28"/>
          <w:szCs w:val="28"/>
          <w:lang w:val="en-US"/>
        </w:rPr>
      </w:pPr>
      <w:r w:rsidRPr="006A12BE">
        <w:rPr>
          <w:b/>
          <w:bCs/>
          <w:sz w:val="28"/>
          <w:szCs w:val="28"/>
          <w:lang w:val="en-US"/>
        </w:rPr>
        <w:t>We work closely with the customer's home or residential service unit and other networks.</w:t>
      </w:r>
    </w:p>
    <w:p w:rsidR="006A12BE" w:rsidRPr="006A12BE" w:rsidRDefault="006A12BE" w:rsidP="006A12BE">
      <w:pPr>
        <w:rPr>
          <w:b/>
          <w:bCs/>
          <w:sz w:val="28"/>
          <w:szCs w:val="28"/>
        </w:rPr>
      </w:pPr>
      <w:proofErr w:type="spellStart"/>
      <w:r w:rsidRPr="006A12BE">
        <w:rPr>
          <w:b/>
          <w:bCs/>
          <w:sz w:val="28"/>
          <w:szCs w:val="28"/>
        </w:rPr>
        <w:t>Societal</w:t>
      </w:r>
      <w:proofErr w:type="spellEnd"/>
      <w:r w:rsidRPr="006A12BE">
        <w:rPr>
          <w:b/>
          <w:bCs/>
          <w:sz w:val="28"/>
          <w:szCs w:val="28"/>
        </w:rPr>
        <w:t xml:space="preserve"> </w:t>
      </w:r>
      <w:proofErr w:type="spellStart"/>
      <w:r w:rsidRPr="006A12BE">
        <w:rPr>
          <w:b/>
          <w:bCs/>
          <w:sz w:val="28"/>
          <w:szCs w:val="28"/>
        </w:rPr>
        <w:t>Benefits</w:t>
      </w:r>
      <w:proofErr w:type="spellEnd"/>
    </w:p>
    <w:p w:rsidR="006A12BE" w:rsidRPr="006A12BE" w:rsidRDefault="006A12BE" w:rsidP="006A12BE">
      <w:pPr>
        <w:numPr>
          <w:ilvl w:val="0"/>
          <w:numId w:val="11"/>
        </w:numPr>
        <w:rPr>
          <w:sz w:val="28"/>
          <w:szCs w:val="28"/>
        </w:rPr>
      </w:pPr>
      <w:r w:rsidRPr="006A12BE">
        <w:rPr>
          <w:b/>
          <w:bCs/>
          <w:sz w:val="28"/>
          <w:szCs w:val="28"/>
        </w:rPr>
        <w:t xml:space="preserve">Prevention of </w:t>
      </w:r>
      <w:proofErr w:type="spellStart"/>
      <w:r w:rsidRPr="006A12BE">
        <w:rPr>
          <w:b/>
          <w:bCs/>
          <w:sz w:val="28"/>
          <w:szCs w:val="28"/>
        </w:rPr>
        <w:t>marginalization</w:t>
      </w:r>
      <w:proofErr w:type="spellEnd"/>
    </w:p>
    <w:p w:rsidR="006A12BE" w:rsidRPr="006A12BE" w:rsidRDefault="006A12BE" w:rsidP="006A12BE">
      <w:pPr>
        <w:numPr>
          <w:ilvl w:val="0"/>
          <w:numId w:val="11"/>
        </w:numPr>
        <w:rPr>
          <w:sz w:val="28"/>
          <w:szCs w:val="28"/>
        </w:rPr>
      </w:pPr>
      <w:proofErr w:type="spellStart"/>
      <w:r w:rsidRPr="006A12BE">
        <w:rPr>
          <w:b/>
          <w:bCs/>
          <w:sz w:val="28"/>
          <w:szCs w:val="28"/>
        </w:rPr>
        <w:t>Strengthening</w:t>
      </w:r>
      <w:proofErr w:type="spellEnd"/>
      <w:r w:rsidRPr="006A12BE">
        <w:rPr>
          <w:b/>
          <w:bCs/>
          <w:sz w:val="28"/>
          <w:szCs w:val="28"/>
        </w:rPr>
        <w:t xml:space="preserve"> </w:t>
      </w:r>
      <w:proofErr w:type="spellStart"/>
      <w:r w:rsidRPr="006A12BE">
        <w:rPr>
          <w:b/>
          <w:bCs/>
          <w:sz w:val="28"/>
          <w:szCs w:val="28"/>
        </w:rPr>
        <w:t>participation</w:t>
      </w:r>
      <w:proofErr w:type="spellEnd"/>
    </w:p>
    <w:p w:rsidR="006A12BE" w:rsidRPr="006A12BE" w:rsidRDefault="006A12BE" w:rsidP="006A12BE">
      <w:pPr>
        <w:numPr>
          <w:ilvl w:val="0"/>
          <w:numId w:val="11"/>
        </w:numPr>
        <w:rPr>
          <w:sz w:val="28"/>
          <w:szCs w:val="28"/>
          <w:lang w:val="en-US"/>
        </w:rPr>
      </w:pPr>
      <w:r w:rsidRPr="006A12BE">
        <w:rPr>
          <w:b/>
          <w:bCs/>
          <w:sz w:val="28"/>
          <w:szCs w:val="28"/>
          <w:lang w:val="en-US"/>
        </w:rPr>
        <w:t>Improvement in quality of life from the individual's perspective</w:t>
      </w:r>
    </w:p>
    <w:p w:rsidR="006A12BE" w:rsidRPr="006A12BE" w:rsidRDefault="006A12BE" w:rsidP="006A12BE">
      <w:pPr>
        <w:numPr>
          <w:ilvl w:val="0"/>
          <w:numId w:val="11"/>
        </w:numPr>
        <w:rPr>
          <w:sz w:val="28"/>
          <w:szCs w:val="28"/>
          <w:lang w:val="en-US"/>
        </w:rPr>
      </w:pPr>
      <w:r w:rsidRPr="006A12BE">
        <w:rPr>
          <w:b/>
          <w:bCs/>
          <w:sz w:val="28"/>
          <w:szCs w:val="28"/>
          <w:lang w:val="en-US"/>
        </w:rPr>
        <w:t>Savings from the perspective of the taxpayer/society in costs caused by marginalization</w:t>
      </w:r>
    </w:p>
    <w:p w:rsidR="006A12BE" w:rsidRPr="006A12BE" w:rsidRDefault="006A12BE" w:rsidP="006A12BE">
      <w:pPr>
        <w:numPr>
          <w:ilvl w:val="0"/>
          <w:numId w:val="11"/>
        </w:numPr>
        <w:rPr>
          <w:sz w:val="28"/>
          <w:szCs w:val="28"/>
          <w:lang w:val="en-US"/>
        </w:rPr>
      </w:pPr>
      <w:r w:rsidRPr="006A12BE">
        <w:rPr>
          <w:b/>
          <w:bCs/>
          <w:sz w:val="28"/>
          <w:szCs w:val="28"/>
          <w:lang w:val="en-US"/>
        </w:rPr>
        <w:t xml:space="preserve">Supporting entrepreneurs with the “Suomi </w:t>
      </w:r>
      <w:proofErr w:type="spellStart"/>
      <w:r w:rsidRPr="006A12BE">
        <w:rPr>
          <w:b/>
          <w:bCs/>
          <w:sz w:val="28"/>
          <w:szCs w:val="28"/>
          <w:lang w:val="en-US"/>
        </w:rPr>
        <w:t>Nousuun</w:t>
      </w:r>
      <w:proofErr w:type="spellEnd"/>
      <w:r w:rsidRPr="006A12BE">
        <w:rPr>
          <w:b/>
          <w:bCs/>
          <w:sz w:val="28"/>
          <w:szCs w:val="28"/>
          <w:lang w:val="en-US"/>
        </w:rPr>
        <w:t>” initiative. Through collaboration with us, companies can get back on their feet and rise. (A welfare society and indebted Finland need entrepreneurship and jobs.) We are strongly involved in building the future and Finland!</w:t>
      </w:r>
    </w:p>
    <w:p w:rsidR="006A12BE" w:rsidRPr="006A12BE" w:rsidRDefault="006A12BE" w:rsidP="006A12BE">
      <w:pPr>
        <w:numPr>
          <w:ilvl w:val="0"/>
          <w:numId w:val="11"/>
        </w:numPr>
        <w:rPr>
          <w:sz w:val="28"/>
          <w:szCs w:val="28"/>
          <w:lang w:val="en-US"/>
        </w:rPr>
      </w:pPr>
      <w:r w:rsidRPr="006A12BE">
        <w:rPr>
          <w:b/>
          <w:bCs/>
          <w:sz w:val="28"/>
          <w:szCs w:val="28"/>
          <w:lang w:val="en-US"/>
        </w:rPr>
        <w:t>Strengthening the cooperation between the third sector and the business world (as well as other actors).</w:t>
      </w:r>
    </w:p>
    <w:p w:rsidR="006A12BE" w:rsidRPr="006A12BE" w:rsidRDefault="006A12BE" w:rsidP="006A12BE">
      <w:pPr>
        <w:rPr>
          <w:b/>
          <w:bCs/>
          <w:sz w:val="28"/>
          <w:szCs w:val="28"/>
        </w:rPr>
      </w:pPr>
      <w:r w:rsidRPr="006A12BE">
        <w:rPr>
          <w:b/>
          <w:bCs/>
          <w:sz w:val="28"/>
          <w:szCs w:val="28"/>
        </w:rPr>
        <w:t xml:space="preserve">On an </w:t>
      </w:r>
      <w:proofErr w:type="spellStart"/>
      <w:r w:rsidRPr="006A12BE">
        <w:rPr>
          <w:b/>
          <w:bCs/>
          <w:sz w:val="28"/>
          <w:szCs w:val="28"/>
        </w:rPr>
        <w:t>Individual</w:t>
      </w:r>
      <w:proofErr w:type="spellEnd"/>
      <w:r w:rsidRPr="006A12BE">
        <w:rPr>
          <w:b/>
          <w:bCs/>
          <w:sz w:val="28"/>
          <w:szCs w:val="28"/>
        </w:rPr>
        <w:t xml:space="preserve"> Level:</w:t>
      </w:r>
    </w:p>
    <w:p w:rsidR="006A12BE" w:rsidRPr="006A12BE" w:rsidRDefault="006A12BE" w:rsidP="006A12BE">
      <w:pPr>
        <w:numPr>
          <w:ilvl w:val="0"/>
          <w:numId w:val="12"/>
        </w:numPr>
        <w:rPr>
          <w:sz w:val="28"/>
          <w:szCs w:val="28"/>
        </w:rPr>
      </w:pPr>
      <w:proofErr w:type="spellStart"/>
      <w:r w:rsidRPr="006A12BE">
        <w:rPr>
          <w:b/>
          <w:bCs/>
          <w:sz w:val="28"/>
          <w:szCs w:val="28"/>
        </w:rPr>
        <w:t>Who</w:t>
      </w:r>
      <w:proofErr w:type="spellEnd"/>
      <w:r w:rsidRPr="006A12BE">
        <w:rPr>
          <w:b/>
          <w:bCs/>
          <w:sz w:val="28"/>
          <w:szCs w:val="28"/>
        </w:rPr>
        <w:t xml:space="preserve"> </w:t>
      </w:r>
      <w:proofErr w:type="spellStart"/>
      <w:r w:rsidRPr="006A12BE">
        <w:rPr>
          <w:b/>
          <w:bCs/>
          <w:sz w:val="28"/>
          <w:szCs w:val="28"/>
        </w:rPr>
        <w:t>are</w:t>
      </w:r>
      <w:proofErr w:type="spellEnd"/>
      <w:r w:rsidRPr="006A12BE">
        <w:rPr>
          <w:b/>
          <w:bCs/>
          <w:sz w:val="28"/>
          <w:szCs w:val="28"/>
        </w:rPr>
        <w:t xml:space="preserve"> </w:t>
      </w:r>
      <w:proofErr w:type="spellStart"/>
      <w:r w:rsidRPr="006A12BE">
        <w:rPr>
          <w:b/>
          <w:bCs/>
          <w:sz w:val="28"/>
          <w:szCs w:val="28"/>
        </w:rPr>
        <w:t>they</w:t>
      </w:r>
      <w:proofErr w:type="spellEnd"/>
      <w:r w:rsidRPr="006A12BE">
        <w:rPr>
          <w:b/>
          <w:bCs/>
          <w:sz w:val="28"/>
          <w:szCs w:val="28"/>
        </w:rPr>
        <w:t>?</w:t>
      </w:r>
    </w:p>
    <w:p w:rsidR="006A12BE" w:rsidRPr="006A12BE" w:rsidRDefault="006A12BE" w:rsidP="006A12BE">
      <w:pPr>
        <w:numPr>
          <w:ilvl w:val="1"/>
          <w:numId w:val="12"/>
        </w:numPr>
        <w:rPr>
          <w:sz w:val="28"/>
          <w:szCs w:val="28"/>
          <w:lang w:val="en-US"/>
        </w:rPr>
      </w:pPr>
      <w:r w:rsidRPr="006A12BE">
        <w:rPr>
          <w:sz w:val="28"/>
          <w:szCs w:val="28"/>
          <w:lang w:val="en-US"/>
        </w:rPr>
        <w:t>A young or adult person in need of special support.</w:t>
      </w:r>
    </w:p>
    <w:p w:rsidR="006A12BE" w:rsidRPr="006A12BE" w:rsidRDefault="006A12BE" w:rsidP="006A12BE">
      <w:pPr>
        <w:numPr>
          <w:ilvl w:val="0"/>
          <w:numId w:val="12"/>
        </w:numPr>
        <w:rPr>
          <w:sz w:val="28"/>
          <w:szCs w:val="28"/>
          <w:lang w:val="en-US"/>
        </w:rPr>
      </w:pPr>
      <w:r w:rsidRPr="006A12BE">
        <w:rPr>
          <w:b/>
          <w:bCs/>
          <w:sz w:val="28"/>
          <w:szCs w:val="28"/>
          <w:lang w:val="en-US"/>
        </w:rPr>
        <w:t>Why is there a need?</w:t>
      </w:r>
    </w:p>
    <w:p w:rsidR="006A12BE" w:rsidRPr="006A12BE" w:rsidRDefault="006A12BE" w:rsidP="006A12BE">
      <w:pPr>
        <w:numPr>
          <w:ilvl w:val="1"/>
          <w:numId w:val="12"/>
        </w:numPr>
        <w:rPr>
          <w:sz w:val="28"/>
          <w:szCs w:val="28"/>
          <w:lang w:val="en-US"/>
        </w:rPr>
      </w:pPr>
      <w:r w:rsidRPr="006A12BE">
        <w:rPr>
          <w:sz w:val="28"/>
          <w:szCs w:val="28"/>
          <w:lang w:val="en-US"/>
        </w:rPr>
        <w:t>Employment in the open labor market is challenging.</w:t>
      </w:r>
    </w:p>
    <w:p w:rsidR="006A12BE" w:rsidRPr="006A12BE" w:rsidRDefault="006A12BE" w:rsidP="006A12BE">
      <w:pPr>
        <w:numPr>
          <w:ilvl w:val="1"/>
          <w:numId w:val="12"/>
        </w:numPr>
        <w:rPr>
          <w:sz w:val="28"/>
          <w:szCs w:val="28"/>
        </w:rPr>
      </w:pPr>
      <w:proofErr w:type="spellStart"/>
      <w:r w:rsidRPr="006A12BE">
        <w:rPr>
          <w:sz w:val="28"/>
          <w:szCs w:val="28"/>
        </w:rPr>
        <w:t>The</w:t>
      </w:r>
      <w:proofErr w:type="spellEnd"/>
      <w:r w:rsidRPr="006A12BE">
        <w:rPr>
          <w:sz w:val="28"/>
          <w:szCs w:val="28"/>
        </w:rPr>
        <w:t xml:space="preserve"> </w:t>
      </w:r>
      <w:proofErr w:type="spellStart"/>
      <w:r w:rsidRPr="006A12BE">
        <w:rPr>
          <w:sz w:val="28"/>
          <w:szCs w:val="28"/>
        </w:rPr>
        <w:t>right</w:t>
      </w:r>
      <w:proofErr w:type="spellEnd"/>
      <w:r w:rsidRPr="006A12BE">
        <w:rPr>
          <w:sz w:val="28"/>
          <w:szCs w:val="28"/>
        </w:rPr>
        <w:t xml:space="preserve"> to </w:t>
      </w:r>
      <w:proofErr w:type="spellStart"/>
      <w:r w:rsidRPr="006A12BE">
        <w:rPr>
          <w:sz w:val="28"/>
          <w:szCs w:val="28"/>
        </w:rPr>
        <w:t>work</w:t>
      </w:r>
      <w:proofErr w:type="spellEnd"/>
      <w:r w:rsidRPr="006A12BE">
        <w:rPr>
          <w:sz w:val="28"/>
          <w:szCs w:val="28"/>
        </w:rPr>
        <w:t>.</w:t>
      </w:r>
    </w:p>
    <w:p w:rsidR="006A12BE" w:rsidRPr="006A12BE" w:rsidRDefault="006A12BE" w:rsidP="006A12BE">
      <w:pPr>
        <w:numPr>
          <w:ilvl w:val="1"/>
          <w:numId w:val="12"/>
        </w:numPr>
        <w:rPr>
          <w:sz w:val="28"/>
          <w:szCs w:val="28"/>
          <w:lang w:val="en-US"/>
        </w:rPr>
      </w:pPr>
      <w:r w:rsidRPr="006A12BE">
        <w:rPr>
          <w:sz w:val="28"/>
          <w:szCs w:val="28"/>
          <w:lang w:val="en-US"/>
        </w:rPr>
        <w:t>We offer the customer work through:</w:t>
      </w:r>
    </w:p>
    <w:p w:rsidR="006A12BE" w:rsidRPr="006A12BE" w:rsidRDefault="006A12BE" w:rsidP="006A12BE">
      <w:pPr>
        <w:numPr>
          <w:ilvl w:val="2"/>
          <w:numId w:val="12"/>
        </w:numPr>
        <w:rPr>
          <w:sz w:val="28"/>
          <w:szCs w:val="28"/>
        </w:rPr>
      </w:pPr>
      <w:r w:rsidRPr="006A12BE">
        <w:rPr>
          <w:sz w:val="28"/>
          <w:szCs w:val="28"/>
        </w:rPr>
        <w:t xml:space="preserve">Work </w:t>
      </w:r>
      <w:proofErr w:type="spellStart"/>
      <w:r w:rsidRPr="006A12BE">
        <w:rPr>
          <w:sz w:val="28"/>
          <w:szCs w:val="28"/>
        </w:rPr>
        <w:t>activity</w:t>
      </w:r>
      <w:proofErr w:type="spellEnd"/>
    </w:p>
    <w:p w:rsidR="006A12BE" w:rsidRPr="006A12BE" w:rsidRDefault="006A12BE" w:rsidP="006A12BE">
      <w:pPr>
        <w:numPr>
          <w:ilvl w:val="2"/>
          <w:numId w:val="12"/>
        </w:numPr>
        <w:rPr>
          <w:sz w:val="28"/>
          <w:szCs w:val="28"/>
        </w:rPr>
      </w:pPr>
      <w:r w:rsidRPr="006A12BE">
        <w:rPr>
          <w:sz w:val="28"/>
          <w:szCs w:val="28"/>
        </w:rPr>
        <w:t xml:space="preserve">Work </w:t>
      </w:r>
      <w:proofErr w:type="spellStart"/>
      <w:r w:rsidRPr="006A12BE">
        <w:rPr>
          <w:sz w:val="28"/>
          <w:szCs w:val="28"/>
        </w:rPr>
        <w:t>practice</w:t>
      </w:r>
      <w:proofErr w:type="spellEnd"/>
    </w:p>
    <w:p w:rsidR="006A12BE" w:rsidRPr="006A12BE" w:rsidRDefault="006A12BE" w:rsidP="006A12BE">
      <w:pPr>
        <w:numPr>
          <w:ilvl w:val="2"/>
          <w:numId w:val="12"/>
        </w:numPr>
        <w:rPr>
          <w:sz w:val="28"/>
          <w:szCs w:val="28"/>
        </w:rPr>
      </w:pPr>
      <w:r w:rsidRPr="006A12BE">
        <w:rPr>
          <w:sz w:val="28"/>
          <w:szCs w:val="28"/>
        </w:rPr>
        <w:t>Work trial</w:t>
      </w:r>
    </w:p>
    <w:p w:rsidR="006A12BE" w:rsidRPr="006A12BE" w:rsidRDefault="006A12BE" w:rsidP="006A12BE">
      <w:pPr>
        <w:numPr>
          <w:ilvl w:val="2"/>
          <w:numId w:val="12"/>
        </w:numPr>
        <w:rPr>
          <w:sz w:val="28"/>
          <w:szCs w:val="28"/>
        </w:rPr>
      </w:pPr>
      <w:proofErr w:type="spellStart"/>
      <w:r w:rsidRPr="006A12BE">
        <w:rPr>
          <w:sz w:val="28"/>
          <w:szCs w:val="28"/>
        </w:rPr>
        <w:t>Supported</w:t>
      </w:r>
      <w:proofErr w:type="spellEnd"/>
      <w:r w:rsidRPr="006A12BE">
        <w:rPr>
          <w:sz w:val="28"/>
          <w:szCs w:val="28"/>
        </w:rPr>
        <w:t xml:space="preserve"> </w:t>
      </w:r>
      <w:proofErr w:type="spellStart"/>
      <w:r w:rsidRPr="006A12BE">
        <w:rPr>
          <w:sz w:val="28"/>
          <w:szCs w:val="28"/>
        </w:rPr>
        <w:t>employment</w:t>
      </w:r>
      <w:proofErr w:type="spellEnd"/>
    </w:p>
    <w:p w:rsidR="006A12BE" w:rsidRPr="006A12BE" w:rsidRDefault="006A12BE" w:rsidP="006A12BE">
      <w:pPr>
        <w:numPr>
          <w:ilvl w:val="2"/>
          <w:numId w:val="12"/>
        </w:numPr>
        <w:rPr>
          <w:sz w:val="28"/>
          <w:szCs w:val="28"/>
        </w:rPr>
      </w:pPr>
      <w:proofErr w:type="spellStart"/>
      <w:r w:rsidRPr="006A12BE">
        <w:rPr>
          <w:sz w:val="28"/>
          <w:szCs w:val="28"/>
        </w:rPr>
        <w:t>Apprenticeship</w:t>
      </w:r>
      <w:proofErr w:type="spellEnd"/>
    </w:p>
    <w:p w:rsidR="006A12BE" w:rsidRPr="006A12BE" w:rsidRDefault="006A12BE" w:rsidP="006A12BE">
      <w:pPr>
        <w:numPr>
          <w:ilvl w:val="2"/>
          <w:numId w:val="12"/>
        </w:numPr>
        <w:rPr>
          <w:sz w:val="28"/>
          <w:szCs w:val="28"/>
        </w:rPr>
      </w:pPr>
      <w:proofErr w:type="spellStart"/>
      <w:r w:rsidRPr="006A12BE">
        <w:rPr>
          <w:sz w:val="28"/>
          <w:szCs w:val="28"/>
        </w:rPr>
        <w:t>Or</w:t>
      </w:r>
      <w:proofErr w:type="spellEnd"/>
      <w:r w:rsidRPr="006A12BE">
        <w:rPr>
          <w:sz w:val="28"/>
          <w:szCs w:val="28"/>
        </w:rPr>
        <w:t xml:space="preserve"> </w:t>
      </w:r>
      <w:proofErr w:type="spellStart"/>
      <w:r w:rsidRPr="006A12BE">
        <w:rPr>
          <w:sz w:val="28"/>
          <w:szCs w:val="28"/>
        </w:rPr>
        <w:t>work</w:t>
      </w:r>
      <w:proofErr w:type="spellEnd"/>
      <w:r w:rsidRPr="006A12BE">
        <w:rPr>
          <w:sz w:val="28"/>
          <w:szCs w:val="28"/>
        </w:rPr>
        <w:t xml:space="preserve"> </w:t>
      </w:r>
      <w:proofErr w:type="spellStart"/>
      <w:r w:rsidRPr="006A12BE">
        <w:rPr>
          <w:sz w:val="28"/>
          <w:szCs w:val="28"/>
        </w:rPr>
        <w:t>coaching</w:t>
      </w:r>
      <w:proofErr w:type="spellEnd"/>
    </w:p>
    <w:p w:rsidR="006A12BE" w:rsidRPr="006A12BE" w:rsidRDefault="006A12BE" w:rsidP="006A12BE">
      <w:pPr>
        <w:numPr>
          <w:ilvl w:val="0"/>
          <w:numId w:val="12"/>
        </w:numPr>
        <w:rPr>
          <w:sz w:val="28"/>
          <w:szCs w:val="28"/>
          <w:lang w:val="en-US"/>
        </w:rPr>
      </w:pPr>
      <w:r w:rsidRPr="006A12BE">
        <w:rPr>
          <w:b/>
          <w:bCs/>
          <w:sz w:val="28"/>
          <w:szCs w:val="28"/>
          <w:lang w:val="en-US"/>
        </w:rPr>
        <w:t>The customer is at the center for us. Our approach is holistic, supporting the customer's well-being.</w:t>
      </w:r>
    </w:p>
    <w:p w:rsidR="006A12BE" w:rsidRPr="006A12BE" w:rsidRDefault="006A12BE" w:rsidP="006A12BE">
      <w:pPr>
        <w:numPr>
          <w:ilvl w:val="0"/>
          <w:numId w:val="12"/>
        </w:numPr>
        <w:rPr>
          <w:sz w:val="28"/>
          <w:szCs w:val="28"/>
          <w:lang w:val="en-US"/>
        </w:rPr>
      </w:pPr>
      <w:r w:rsidRPr="006A12BE">
        <w:rPr>
          <w:b/>
          <w:bCs/>
          <w:sz w:val="28"/>
          <w:szCs w:val="28"/>
          <w:lang w:val="en-US"/>
        </w:rPr>
        <w:lastRenderedPageBreak/>
        <w:t>We do real work for our partner companies. Working and belonging to a work community is one of the best ways to enhance participation and prevent marginalization.</w:t>
      </w:r>
    </w:p>
    <w:p w:rsidR="006A12BE" w:rsidRPr="006A12BE" w:rsidRDefault="006A12BE" w:rsidP="006A12BE">
      <w:pPr>
        <w:numPr>
          <w:ilvl w:val="0"/>
          <w:numId w:val="12"/>
        </w:numPr>
        <w:rPr>
          <w:sz w:val="28"/>
          <w:szCs w:val="28"/>
          <w:lang w:val="en-US"/>
        </w:rPr>
      </w:pPr>
      <w:r w:rsidRPr="006A12BE">
        <w:rPr>
          <w:b/>
          <w:bCs/>
          <w:sz w:val="28"/>
          <w:szCs w:val="28"/>
          <w:lang w:val="en-US"/>
        </w:rPr>
        <w:t>By doing real work, we create meaning for our activities. Meaningfulness, in turn, supports human well-being and strengthens the sense of control over life.</w:t>
      </w:r>
    </w:p>
    <w:p w:rsidR="006A12BE" w:rsidRPr="006A12BE" w:rsidRDefault="006A12BE" w:rsidP="006A12BE">
      <w:pPr>
        <w:rPr>
          <w:sz w:val="28"/>
          <w:szCs w:val="28"/>
        </w:rPr>
      </w:pPr>
      <w:r w:rsidRPr="006A12BE">
        <w:rPr>
          <w:sz w:val="28"/>
          <w:szCs w:val="28"/>
        </w:rPr>
        <w:pict>
          <v:rect id="_x0000_i1025" style="width:0;height:0" o:hralign="center" o:hrstd="t" o:hrnoshade="t" o:hr="t" fillcolor="#0d0d0d" stroked="f"/>
        </w:pict>
      </w:r>
    </w:p>
    <w:p w:rsidR="006A12BE" w:rsidRPr="006A12BE" w:rsidRDefault="006A12BE" w:rsidP="006A12BE">
      <w:pPr>
        <w:rPr>
          <w:sz w:val="28"/>
          <w:szCs w:val="28"/>
          <w:lang w:val="en-US"/>
        </w:rPr>
      </w:pPr>
      <w:r w:rsidRPr="006A12BE">
        <w:rPr>
          <w:sz w:val="28"/>
          <w:szCs w:val="28"/>
          <w:lang w:val="en-US"/>
        </w:rPr>
        <w:t>This translation captures the detailed points about the benefits of the welfare areas for individuals and society, highlighting the services offered, their impact, and the overarching goals.</w:t>
      </w:r>
    </w:p>
    <w:p w:rsidR="002D170A" w:rsidRPr="006A12BE" w:rsidRDefault="002D170A">
      <w:pPr>
        <w:rPr>
          <w:sz w:val="28"/>
          <w:szCs w:val="28"/>
          <w:lang w:val="en-US"/>
        </w:rPr>
      </w:pPr>
      <w:bookmarkStart w:id="0" w:name="_GoBack"/>
      <w:bookmarkEnd w:id="0"/>
    </w:p>
    <w:sectPr w:rsidR="002D170A" w:rsidRPr="006A12BE" w:rsidSect="002D17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D7B" w:rsidRDefault="000D7D7B" w:rsidP="000D7D7B">
      <w:pPr>
        <w:spacing w:after="0" w:line="240" w:lineRule="auto"/>
      </w:pPr>
      <w:r>
        <w:separator/>
      </w:r>
    </w:p>
  </w:endnote>
  <w:endnote w:type="continuationSeparator" w:id="0">
    <w:p w:rsidR="000D7D7B" w:rsidRDefault="000D7D7B" w:rsidP="000D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D7B" w:rsidRDefault="000D7D7B" w:rsidP="000D7D7B">
      <w:pPr>
        <w:spacing w:after="0" w:line="240" w:lineRule="auto"/>
      </w:pPr>
      <w:r>
        <w:separator/>
      </w:r>
    </w:p>
  </w:footnote>
  <w:footnote w:type="continuationSeparator" w:id="0">
    <w:p w:rsidR="000D7D7B" w:rsidRDefault="000D7D7B" w:rsidP="000D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735F"/>
    <w:multiLevelType w:val="multilevel"/>
    <w:tmpl w:val="BE68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6133B"/>
    <w:multiLevelType w:val="hybridMultilevel"/>
    <w:tmpl w:val="D7E28AEE"/>
    <w:lvl w:ilvl="0" w:tplc="69DC833A">
      <w:start w:val="1"/>
      <w:numFmt w:val="bullet"/>
      <w:lvlText w:val="•"/>
      <w:lvlJc w:val="left"/>
      <w:pPr>
        <w:tabs>
          <w:tab w:val="num" w:pos="720"/>
        </w:tabs>
        <w:ind w:left="720" w:hanging="360"/>
      </w:pPr>
      <w:rPr>
        <w:rFonts w:ascii="Arial" w:hAnsi="Arial" w:hint="default"/>
      </w:rPr>
    </w:lvl>
    <w:lvl w:ilvl="1" w:tplc="D7CC5C76" w:tentative="1">
      <w:start w:val="1"/>
      <w:numFmt w:val="bullet"/>
      <w:lvlText w:val="•"/>
      <w:lvlJc w:val="left"/>
      <w:pPr>
        <w:tabs>
          <w:tab w:val="num" w:pos="1440"/>
        </w:tabs>
        <w:ind w:left="1440" w:hanging="360"/>
      </w:pPr>
      <w:rPr>
        <w:rFonts w:ascii="Arial" w:hAnsi="Arial" w:hint="default"/>
      </w:rPr>
    </w:lvl>
    <w:lvl w:ilvl="2" w:tplc="8BCEDE28" w:tentative="1">
      <w:start w:val="1"/>
      <w:numFmt w:val="bullet"/>
      <w:lvlText w:val="•"/>
      <w:lvlJc w:val="left"/>
      <w:pPr>
        <w:tabs>
          <w:tab w:val="num" w:pos="2160"/>
        </w:tabs>
        <w:ind w:left="2160" w:hanging="360"/>
      </w:pPr>
      <w:rPr>
        <w:rFonts w:ascii="Arial" w:hAnsi="Arial" w:hint="default"/>
      </w:rPr>
    </w:lvl>
    <w:lvl w:ilvl="3" w:tplc="4B98752E" w:tentative="1">
      <w:start w:val="1"/>
      <w:numFmt w:val="bullet"/>
      <w:lvlText w:val="•"/>
      <w:lvlJc w:val="left"/>
      <w:pPr>
        <w:tabs>
          <w:tab w:val="num" w:pos="2880"/>
        </w:tabs>
        <w:ind w:left="2880" w:hanging="360"/>
      </w:pPr>
      <w:rPr>
        <w:rFonts w:ascii="Arial" w:hAnsi="Arial" w:hint="default"/>
      </w:rPr>
    </w:lvl>
    <w:lvl w:ilvl="4" w:tplc="E236D9A8" w:tentative="1">
      <w:start w:val="1"/>
      <w:numFmt w:val="bullet"/>
      <w:lvlText w:val="•"/>
      <w:lvlJc w:val="left"/>
      <w:pPr>
        <w:tabs>
          <w:tab w:val="num" w:pos="3600"/>
        </w:tabs>
        <w:ind w:left="3600" w:hanging="360"/>
      </w:pPr>
      <w:rPr>
        <w:rFonts w:ascii="Arial" w:hAnsi="Arial" w:hint="default"/>
      </w:rPr>
    </w:lvl>
    <w:lvl w:ilvl="5" w:tplc="8362C9C4" w:tentative="1">
      <w:start w:val="1"/>
      <w:numFmt w:val="bullet"/>
      <w:lvlText w:val="•"/>
      <w:lvlJc w:val="left"/>
      <w:pPr>
        <w:tabs>
          <w:tab w:val="num" w:pos="4320"/>
        </w:tabs>
        <w:ind w:left="4320" w:hanging="360"/>
      </w:pPr>
      <w:rPr>
        <w:rFonts w:ascii="Arial" w:hAnsi="Arial" w:hint="default"/>
      </w:rPr>
    </w:lvl>
    <w:lvl w:ilvl="6" w:tplc="147C40C0" w:tentative="1">
      <w:start w:val="1"/>
      <w:numFmt w:val="bullet"/>
      <w:lvlText w:val="•"/>
      <w:lvlJc w:val="left"/>
      <w:pPr>
        <w:tabs>
          <w:tab w:val="num" w:pos="5040"/>
        </w:tabs>
        <w:ind w:left="5040" w:hanging="360"/>
      </w:pPr>
      <w:rPr>
        <w:rFonts w:ascii="Arial" w:hAnsi="Arial" w:hint="default"/>
      </w:rPr>
    </w:lvl>
    <w:lvl w:ilvl="7" w:tplc="516E47F6" w:tentative="1">
      <w:start w:val="1"/>
      <w:numFmt w:val="bullet"/>
      <w:lvlText w:val="•"/>
      <w:lvlJc w:val="left"/>
      <w:pPr>
        <w:tabs>
          <w:tab w:val="num" w:pos="5760"/>
        </w:tabs>
        <w:ind w:left="5760" w:hanging="360"/>
      </w:pPr>
      <w:rPr>
        <w:rFonts w:ascii="Arial" w:hAnsi="Arial" w:hint="default"/>
      </w:rPr>
    </w:lvl>
    <w:lvl w:ilvl="8" w:tplc="211CB4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FF78FB"/>
    <w:multiLevelType w:val="hybridMultilevel"/>
    <w:tmpl w:val="0A084FA0"/>
    <w:lvl w:ilvl="0" w:tplc="2042D2DA">
      <w:start w:val="1"/>
      <w:numFmt w:val="bullet"/>
      <w:lvlText w:val="•"/>
      <w:lvlJc w:val="left"/>
      <w:pPr>
        <w:tabs>
          <w:tab w:val="num" w:pos="720"/>
        </w:tabs>
        <w:ind w:left="720" w:hanging="360"/>
      </w:pPr>
      <w:rPr>
        <w:rFonts w:ascii="Arial" w:hAnsi="Arial" w:hint="default"/>
      </w:rPr>
    </w:lvl>
    <w:lvl w:ilvl="1" w:tplc="AE1A8E16">
      <w:start w:val="1"/>
      <w:numFmt w:val="bullet"/>
      <w:lvlText w:val="•"/>
      <w:lvlJc w:val="left"/>
      <w:pPr>
        <w:tabs>
          <w:tab w:val="num" w:pos="1440"/>
        </w:tabs>
        <w:ind w:left="1440" w:hanging="360"/>
      </w:pPr>
      <w:rPr>
        <w:rFonts w:ascii="Arial" w:hAnsi="Arial" w:hint="default"/>
      </w:rPr>
    </w:lvl>
    <w:lvl w:ilvl="2" w:tplc="546C1114">
      <w:start w:val="242"/>
      <w:numFmt w:val="bullet"/>
      <w:lvlText w:val="•"/>
      <w:lvlJc w:val="left"/>
      <w:pPr>
        <w:tabs>
          <w:tab w:val="num" w:pos="2160"/>
        </w:tabs>
        <w:ind w:left="2160" w:hanging="360"/>
      </w:pPr>
      <w:rPr>
        <w:rFonts w:ascii="Arial" w:hAnsi="Arial" w:hint="default"/>
      </w:rPr>
    </w:lvl>
    <w:lvl w:ilvl="3" w:tplc="72522C4E" w:tentative="1">
      <w:start w:val="1"/>
      <w:numFmt w:val="bullet"/>
      <w:lvlText w:val="•"/>
      <w:lvlJc w:val="left"/>
      <w:pPr>
        <w:tabs>
          <w:tab w:val="num" w:pos="2880"/>
        </w:tabs>
        <w:ind w:left="2880" w:hanging="360"/>
      </w:pPr>
      <w:rPr>
        <w:rFonts w:ascii="Arial" w:hAnsi="Arial" w:hint="default"/>
      </w:rPr>
    </w:lvl>
    <w:lvl w:ilvl="4" w:tplc="3006C08A" w:tentative="1">
      <w:start w:val="1"/>
      <w:numFmt w:val="bullet"/>
      <w:lvlText w:val="•"/>
      <w:lvlJc w:val="left"/>
      <w:pPr>
        <w:tabs>
          <w:tab w:val="num" w:pos="3600"/>
        </w:tabs>
        <w:ind w:left="3600" w:hanging="360"/>
      </w:pPr>
      <w:rPr>
        <w:rFonts w:ascii="Arial" w:hAnsi="Arial" w:hint="default"/>
      </w:rPr>
    </w:lvl>
    <w:lvl w:ilvl="5" w:tplc="26DC34EC" w:tentative="1">
      <w:start w:val="1"/>
      <w:numFmt w:val="bullet"/>
      <w:lvlText w:val="•"/>
      <w:lvlJc w:val="left"/>
      <w:pPr>
        <w:tabs>
          <w:tab w:val="num" w:pos="4320"/>
        </w:tabs>
        <w:ind w:left="4320" w:hanging="360"/>
      </w:pPr>
      <w:rPr>
        <w:rFonts w:ascii="Arial" w:hAnsi="Arial" w:hint="default"/>
      </w:rPr>
    </w:lvl>
    <w:lvl w:ilvl="6" w:tplc="A344FAC6" w:tentative="1">
      <w:start w:val="1"/>
      <w:numFmt w:val="bullet"/>
      <w:lvlText w:val="•"/>
      <w:lvlJc w:val="left"/>
      <w:pPr>
        <w:tabs>
          <w:tab w:val="num" w:pos="5040"/>
        </w:tabs>
        <w:ind w:left="5040" w:hanging="360"/>
      </w:pPr>
      <w:rPr>
        <w:rFonts w:ascii="Arial" w:hAnsi="Arial" w:hint="default"/>
      </w:rPr>
    </w:lvl>
    <w:lvl w:ilvl="7" w:tplc="1AB62496" w:tentative="1">
      <w:start w:val="1"/>
      <w:numFmt w:val="bullet"/>
      <w:lvlText w:val="•"/>
      <w:lvlJc w:val="left"/>
      <w:pPr>
        <w:tabs>
          <w:tab w:val="num" w:pos="5760"/>
        </w:tabs>
        <w:ind w:left="5760" w:hanging="360"/>
      </w:pPr>
      <w:rPr>
        <w:rFonts w:ascii="Arial" w:hAnsi="Arial" w:hint="default"/>
      </w:rPr>
    </w:lvl>
    <w:lvl w:ilvl="8" w:tplc="11F400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6128E6"/>
    <w:multiLevelType w:val="multilevel"/>
    <w:tmpl w:val="59A81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86CD4"/>
    <w:multiLevelType w:val="hybridMultilevel"/>
    <w:tmpl w:val="A200593E"/>
    <w:lvl w:ilvl="0" w:tplc="35ECF5B2">
      <w:start w:val="1"/>
      <w:numFmt w:val="bullet"/>
      <w:lvlText w:val="•"/>
      <w:lvlJc w:val="left"/>
      <w:pPr>
        <w:tabs>
          <w:tab w:val="num" w:pos="720"/>
        </w:tabs>
        <w:ind w:left="720" w:hanging="360"/>
      </w:pPr>
      <w:rPr>
        <w:rFonts w:ascii="Arial" w:hAnsi="Arial" w:hint="default"/>
      </w:rPr>
    </w:lvl>
    <w:lvl w:ilvl="1" w:tplc="60D66260" w:tentative="1">
      <w:start w:val="1"/>
      <w:numFmt w:val="bullet"/>
      <w:lvlText w:val="•"/>
      <w:lvlJc w:val="left"/>
      <w:pPr>
        <w:tabs>
          <w:tab w:val="num" w:pos="1440"/>
        </w:tabs>
        <w:ind w:left="1440" w:hanging="360"/>
      </w:pPr>
      <w:rPr>
        <w:rFonts w:ascii="Arial" w:hAnsi="Arial" w:hint="default"/>
      </w:rPr>
    </w:lvl>
    <w:lvl w:ilvl="2" w:tplc="7CD44412" w:tentative="1">
      <w:start w:val="1"/>
      <w:numFmt w:val="bullet"/>
      <w:lvlText w:val="•"/>
      <w:lvlJc w:val="left"/>
      <w:pPr>
        <w:tabs>
          <w:tab w:val="num" w:pos="2160"/>
        </w:tabs>
        <w:ind w:left="2160" w:hanging="360"/>
      </w:pPr>
      <w:rPr>
        <w:rFonts w:ascii="Arial" w:hAnsi="Arial" w:hint="default"/>
      </w:rPr>
    </w:lvl>
    <w:lvl w:ilvl="3" w:tplc="EBE08F30" w:tentative="1">
      <w:start w:val="1"/>
      <w:numFmt w:val="bullet"/>
      <w:lvlText w:val="•"/>
      <w:lvlJc w:val="left"/>
      <w:pPr>
        <w:tabs>
          <w:tab w:val="num" w:pos="2880"/>
        </w:tabs>
        <w:ind w:left="2880" w:hanging="360"/>
      </w:pPr>
      <w:rPr>
        <w:rFonts w:ascii="Arial" w:hAnsi="Arial" w:hint="default"/>
      </w:rPr>
    </w:lvl>
    <w:lvl w:ilvl="4" w:tplc="87A2B4B6" w:tentative="1">
      <w:start w:val="1"/>
      <w:numFmt w:val="bullet"/>
      <w:lvlText w:val="•"/>
      <w:lvlJc w:val="left"/>
      <w:pPr>
        <w:tabs>
          <w:tab w:val="num" w:pos="3600"/>
        </w:tabs>
        <w:ind w:left="3600" w:hanging="360"/>
      </w:pPr>
      <w:rPr>
        <w:rFonts w:ascii="Arial" w:hAnsi="Arial" w:hint="default"/>
      </w:rPr>
    </w:lvl>
    <w:lvl w:ilvl="5" w:tplc="39480286" w:tentative="1">
      <w:start w:val="1"/>
      <w:numFmt w:val="bullet"/>
      <w:lvlText w:val="•"/>
      <w:lvlJc w:val="left"/>
      <w:pPr>
        <w:tabs>
          <w:tab w:val="num" w:pos="4320"/>
        </w:tabs>
        <w:ind w:left="4320" w:hanging="360"/>
      </w:pPr>
      <w:rPr>
        <w:rFonts w:ascii="Arial" w:hAnsi="Arial" w:hint="default"/>
      </w:rPr>
    </w:lvl>
    <w:lvl w:ilvl="6" w:tplc="1A1E46C6" w:tentative="1">
      <w:start w:val="1"/>
      <w:numFmt w:val="bullet"/>
      <w:lvlText w:val="•"/>
      <w:lvlJc w:val="left"/>
      <w:pPr>
        <w:tabs>
          <w:tab w:val="num" w:pos="5040"/>
        </w:tabs>
        <w:ind w:left="5040" w:hanging="360"/>
      </w:pPr>
      <w:rPr>
        <w:rFonts w:ascii="Arial" w:hAnsi="Arial" w:hint="default"/>
      </w:rPr>
    </w:lvl>
    <w:lvl w:ilvl="7" w:tplc="861A11EC" w:tentative="1">
      <w:start w:val="1"/>
      <w:numFmt w:val="bullet"/>
      <w:lvlText w:val="•"/>
      <w:lvlJc w:val="left"/>
      <w:pPr>
        <w:tabs>
          <w:tab w:val="num" w:pos="5760"/>
        </w:tabs>
        <w:ind w:left="5760" w:hanging="360"/>
      </w:pPr>
      <w:rPr>
        <w:rFonts w:ascii="Arial" w:hAnsi="Arial" w:hint="default"/>
      </w:rPr>
    </w:lvl>
    <w:lvl w:ilvl="8" w:tplc="0876E5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32275F"/>
    <w:multiLevelType w:val="hybridMultilevel"/>
    <w:tmpl w:val="2CC61134"/>
    <w:lvl w:ilvl="0" w:tplc="60A88C4C">
      <w:start w:val="1"/>
      <w:numFmt w:val="bullet"/>
      <w:lvlText w:val="•"/>
      <w:lvlJc w:val="left"/>
      <w:pPr>
        <w:tabs>
          <w:tab w:val="num" w:pos="720"/>
        </w:tabs>
        <w:ind w:left="720" w:hanging="360"/>
      </w:pPr>
      <w:rPr>
        <w:rFonts w:ascii="Arial" w:hAnsi="Arial" w:hint="default"/>
      </w:rPr>
    </w:lvl>
    <w:lvl w:ilvl="1" w:tplc="D68C3AC8" w:tentative="1">
      <w:start w:val="1"/>
      <w:numFmt w:val="bullet"/>
      <w:lvlText w:val="•"/>
      <w:lvlJc w:val="left"/>
      <w:pPr>
        <w:tabs>
          <w:tab w:val="num" w:pos="1440"/>
        </w:tabs>
        <w:ind w:left="1440" w:hanging="360"/>
      </w:pPr>
      <w:rPr>
        <w:rFonts w:ascii="Arial" w:hAnsi="Arial" w:hint="default"/>
      </w:rPr>
    </w:lvl>
    <w:lvl w:ilvl="2" w:tplc="595449F4">
      <w:start w:val="242"/>
      <w:numFmt w:val="bullet"/>
      <w:lvlText w:val="•"/>
      <w:lvlJc w:val="left"/>
      <w:pPr>
        <w:tabs>
          <w:tab w:val="num" w:pos="2160"/>
        </w:tabs>
        <w:ind w:left="2160" w:hanging="360"/>
      </w:pPr>
      <w:rPr>
        <w:rFonts w:ascii="Arial" w:hAnsi="Arial" w:hint="default"/>
      </w:rPr>
    </w:lvl>
    <w:lvl w:ilvl="3" w:tplc="A7CE3AE8" w:tentative="1">
      <w:start w:val="1"/>
      <w:numFmt w:val="bullet"/>
      <w:lvlText w:val="•"/>
      <w:lvlJc w:val="left"/>
      <w:pPr>
        <w:tabs>
          <w:tab w:val="num" w:pos="2880"/>
        </w:tabs>
        <w:ind w:left="2880" w:hanging="360"/>
      </w:pPr>
      <w:rPr>
        <w:rFonts w:ascii="Arial" w:hAnsi="Arial" w:hint="default"/>
      </w:rPr>
    </w:lvl>
    <w:lvl w:ilvl="4" w:tplc="69CE5DFE" w:tentative="1">
      <w:start w:val="1"/>
      <w:numFmt w:val="bullet"/>
      <w:lvlText w:val="•"/>
      <w:lvlJc w:val="left"/>
      <w:pPr>
        <w:tabs>
          <w:tab w:val="num" w:pos="3600"/>
        </w:tabs>
        <w:ind w:left="3600" w:hanging="360"/>
      </w:pPr>
      <w:rPr>
        <w:rFonts w:ascii="Arial" w:hAnsi="Arial" w:hint="default"/>
      </w:rPr>
    </w:lvl>
    <w:lvl w:ilvl="5" w:tplc="3D625A3A" w:tentative="1">
      <w:start w:val="1"/>
      <w:numFmt w:val="bullet"/>
      <w:lvlText w:val="•"/>
      <w:lvlJc w:val="left"/>
      <w:pPr>
        <w:tabs>
          <w:tab w:val="num" w:pos="4320"/>
        </w:tabs>
        <w:ind w:left="4320" w:hanging="360"/>
      </w:pPr>
      <w:rPr>
        <w:rFonts w:ascii="Arial" w:hAnsi="Arial" w:hint="default"/>
      </w:rPr>
    </w:lvl>
    <w:lvl w:ilvl="6" w:tplc="C1A2F0B4" w:tentative="1">
      <w:start w:val="1"/>
      <w:numFmt w:val="bullet"/>
      <w:lvlText w:val="•"/>
      <w:lvlJc w:val="left"/>
      <w:pPr>
        <w:tabs>
          <w:tab w:val="num" w:pos="5040"/>
        </w:tabs>
        <w:ind w:left="5040" w:hanging="360"/>
      </w:pPr>
      <w:rPr>
        <w:rFonts w:ascii="Arial" w:hAnsi="Arial" w:hint="default"/>
      </w:rPr>
    </w:lvl>
    <w:lvl w:ilvl="7" w:tplc="D1262004" w:tentative="1">
      <w:start w:val="1"/>
      <w:numFmt w:val="bullet"/>
      <w:lvlText w:val="•"/>
      <w:lvlJc w:val="left"/>
      <w:pPr>
        <w:tabs>
          <w:tab w:val="num" w:pos="5760"/>
        </w:tabs>
        <w:ind w:left="5760" w:hanging="360"/>
      </w:pPr>
      <w:rPr>
        <w:rFonts w:ascii="Arial" w:hAnsi="Arial" w:hint="default"/>
      </w:rPr>
    </w:lvl>
    <w:lvl w:ilvl="8" w:tplc="A0EE3C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2858EF"/>
    <w:multiLevelType w:val="hybridMultilevel"/>
    <w:tmpl w:val="41C80390"/>
    <w:lvl w:ilvl="0" w:tplc="1F9AB792">
      <w:start w:val="1"/>
      <w:numFmt w:val="bullet"/>
      <w:lvlText w:val="•"/>
      <w:lvlJc w:val="left"/>
      <w:pPr>
        <w:tabs>
          <w:tab w:val="num" w:pos="720"/>
        </w:tabs>
        <w:ind w:left="720" w:hanging="360"/>
      </w:pPr>
      <w:rPr>
        <w:rFonts w:ascii="Arial" w:hAnsi="Arial" w:hint="default"/>
      </w:rPr>
    </w:lvl>
    <w:lvl w:ilvl="1" w:tplc="DD965C66" w:tentative="1">
      <w:start w:val="1"/>
      <w:numFmt w:val="bullet"/>
      <w:lvlText w:val="•"/>
      <w:lvlJc w:val="left"/>
      <w:pPr>
        <w:tabs>
          <w:tab w:val="num" w:pos="1440"/>
        </w:tabs>
        <w:ind w:left="1440" w:hanging="360"/>
      </w:pPr>
      <w:rPr>
        <w:rFonts w:ascii="Arial" w:hAnsi="Arial" w:hint="default"/>
      </w:rPr>
    </w:lvl>
    <w:lvl w:ilvl="2" w:tplc="3DE27D98" w:tentative="1">
      <w:start w:val="1"/>
      <w:numFmt w:val="bullet"/>
      <w:lvlText w:val="•"/>
      <w:lvlJc w:val="left"/>
      <w:pPr>
        <w:tabs>
          <w:tab w:val="num" w:pos="2160"/>
        </w:tabs>
        <w:ind w:left="2160" w:hanging="360"/>
      </w:pPr>
      <w:rPr>
        <w:rFonts w:ascii="Arial" w:hAnsi="Arial" w:hint="default"/>
      </w:rPr>
    </w:lvl>
    <w:lvl w:ilvl="3" w:tplc="A78411FC" w:tentative="1">
      <w:start w:val="1"/>
      <w:numFmt w:val="bullet"/>
      <w:lvlText w:val="•"/>
      <w:lvlJc w:val="left"/>
      <w:pPr>
        <w:tabs>
          <w:tab w:val="num" w:pos="2880"/>
        </w:tabs>
        <w:ind w:left="2880" w:hanging="360"/>
      </w:pPr>
      <w:rPr>
        <w:rFonts w:ascii="Arial" w:hAnsi="Arial" w:hint="default"/>
      </w:rPr>
    </w:lvl>
    <w:lvl w:ilvl="4" w:tplc="65AAABD2" w:tentative="1">
      <w:start w:val="1"/>
      <w:numFmt w:val="bullet"/>
      <w:lvlText w:val="•"/>
      <w:lvlJc w:val="left"/>
      <w:pPr>
        <w:tabs>
          <w:tab w:val="num" w:pos="3600"/>
        </w:tabs>
        <w:ind w:left="3600" w:hanging="360"/>
      </w:pPr>
      <w:rPr>
        <w:rFonts w:ascii="Arial" w:hAnsi="Arial" w:hint="default"/>
      </w:rPr>
    </w:lvl>
    <w:lvl w:ilvl="5" w:tplc="0AA25382" w:tentative="1">
      <w:start w:val="1"/>
      <w:numFmt w:val="bullet"/>
      <w:lvlText w:val="•"/>
      <w:lvlJc w:val="left"/>
      <w:pPr>
        <w:tabs>
          <w:tab w:val="num" w:pos="4320"/>
        </w:tabs>
        <w:ind w:left="4320" w:hanging="360"/>
      </w:pPr>
      <w:rPr>
        <w:rFonts w:ascii="Arial" w:hAnsi="Arial" w:hint="default"/>
      </w:rPr>
    </w:lvl>
    <w:lvl w:ilvl="6" w:tplc="19CAB670" w:tentative="1">
      <w:start w:val="1"/>
      <w:numFmt w:val="bullet"/>
      <w:lvlText w:val="•"/>
      <w:lvlJc w:val="left"/>
      <w:pPr>
        <w:tabs>
          <w:tab w:val="num" w:pos="5040"/>
        </w:tabs>
        <w:ind w:left="5040" w:hanging="360"/>
      </w:pPr>
      <w:rPr>
        <w:rFonts w:ascii="Arial" w:hAnsi="Arial" w:hint="default"/>
      </w:rPr>
    </w:lvl>
    <w:lvl w:ilvl="7" w:tplc="6164C0B2" w:tentative="1">
      <w:start w:val="1"/>
      <w:numFmt w:val="bullet"/>
      <w:lvlText w:val="•"/>
      <w:lvlJc w:val="left"/>
      <w:pPr>
        <w:tabs>
          <w:tab w:val="num" w:pos="5760"/>
        </w:tabs>
        <w:ind w:left="5760" w:hanging="360"/>
      </w:pPr>
      <w:rPr>
        <w:rFonts w:ascii="Arial" w:hAnsi="Arial" w:hint="default"/>
      </w:rPr>
    </w:lvl>
    <w:lvl w:ilvl="8" w:tplc="E1A86E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960151"/>
    <w:multiLevelType w:val="multilevel"/>
    <w:tmpl w:val="4B4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4B7EFA"/>
    <w:multiLevelType w:val="hybridMultilevel"/>
    <w:tmpl w:val="3300140E"/>
    <w:lvl w:ilvl="0" w:tplc="C9A2D348">
      <w:start w:val="1"/>
      <w:numFmt w:val="bullet"/>
      <w:lvlText w:val="•"/>
      <w:lvlJc w:val="left"/>
      <w:pPr>
        <w:tabs>
          <w:tab w:val="num" w:pos="720"/>
        </w:tabs>
        <w:ind w:left="720" w:hanging="360"/>
      </w:pPr>
      <w:rPr>
        <w:rFonts w:ascii="Arial" w:hAnsi="Arial" w:hint="default"/>
      </w:rPr>
    </w:lvl>
    <w:lvl w:ilvl="1" w:tplc="EFE6D660">
      <w:start w:val="242"/>
      <w:numFmt w:val="bullet"/>
      <w:lvlText w:val="•"/>
      <w:lvlJc w:val="left"/>
      <w:pPr>
        <w:tabs>
          <w:tab w:val="num" w:pos="1440"/>
        </w:tabs>
        <w:ind w:left="1440" w:hanging="360"/>
      </w:pPr>
      <w:rPr>
        <w:rFonts w:ascii="Arial" w:hAnsi="Arial" w:hint="default"/>
      </w:rPr>
    </w:lvl>
    <w:lvl w:ilvl="2" w:tplc="DD9C5012" w:tentative="1">
      <w:start w:val="1"/>
      <w:numFmt w:val="bullet"/>
      <w:lvlText w:val="•"/>
      <w:lvlJc w:val="left"/>
      <w:pPr>
        <w:tabs>
          <w:tab w:val="num" w:pos="2160"/>
        </w:tabs>
        <w:ind w:left="2160" w:hanging="360"/>
      </w:pPr>
      <w:rPr>
        <w:rFonts w:ascii="Arial" w:hAnsi="Arial" w:hint="default"/>
      </w:rPr>
    </w:lvl>
    <w:lvl w:ilvl="3" w:tplc="461882F2" w:tentative="1">
      <w:start w:val="1"/>
      <w:numFmt w:val="bullet"/>
      <w:lvlText w:val="•"/>
      <w:lvlJc w:val="left"/>
      <w:pPr>
        <w:tabs>
          <w:tab w:val="num" w:pos="2880"/>
        </w:tabs>
        <w:ind w:left="2880" w:hanging="360"/>
      </w:pPr>
      <w:rPr>
        <w:rFonts w:ascii="Arial" w:hAnsi="Arial" w:hint="default"/>
      </w:rPr>
    </w:lvl>
    <w:lvl w:ilvl="4" w:tplc="DBBA2F90" w:tentative="1">
      <w:start w:val="1"/>
      <w:numFmt w:val="bullet"/>
      <w:lvlText w:val="•"/>
      <w:lvlJc w:val="left"/>
      <w:pPr>
        <w:tabs>
          <w:tab w:val="num" w:pos="3600"/>
        </w:tabs>
        <w:ind w:left="3600" w:hanging="360"/>
      </w:pPr>
      <w:rPr>
        <w:rFonts w:ascii="Arial" w:hAnsi="Arial" w:hint="default"/>
      </w:rPr>
    </w:lvl>
    <w:lvl w:ilvl="5" w:tplc="2A740160" w:tentative="1">
      <w:start w:val="1"/>
      <w:numFmt w:val="bullet"/>
      <w:lvlText w:val="•"/>
      <w:lvlJc w:val="left"/>
      <w:pPr>
        <w:tabs>
          <w:tab w:val="num" w:pos="4320"/>
        </w:tabs>
        <w:ind w:left="4320" w:hanging="360"/>
      </w:pPr>
      <w:rPr>
        <w:rFonts w:ascii="Arial" w:hAnsi="Arial" w:hint="default"/>
      </w:rPr>
    </w:lvl>
    <w:lvl w:ilvl="6" w:tplc="04C20138" w:tentative="1">
      <w:start w:val="1"/>
      <w:numFmt w:val="bullet"/>
      <w:lvlText w:val="•"/>
      <w:lvlJc w:val="left"/>
      <w:pPr>
        <w:tabs>
          <w:tab w:val="num" w:pos="5040"/>
        </w:tabs>
        <w:ind w:left="5040" w:hanging="360"/>
      </w:pPr>
      <w:rPr>
        <w:rFonts w:ascii="Arial" w:hAnsi="Arial" w:hint="default"/>
      </w:rPr>
    </w:lvl>
    <w:lvl w:ilvl="7" w:tplc="2FE00DC2" w:tentative="1">
      <w:start w:val="1"/>
      <w:numFmt w:val="bullet"/>
      <w:lvlText w:val="•"/>
      <w:lvlJc w:val="left"/>
      <w:pPr>
        <w:tabs>
          <w:tab w:val="num" w:pos="5760"/>
        </w:tabs>
        <w:ind w:left="5760" w:hanging="360"/>
      </w:pPr>
      <w:rPr>
        <w:rFonts w:ascii="Arial" w:hAnsi="Arial" w:hint="default"/>
      </w:rPr>
    </w:lvl>
    <w:lvl w:ilvl="8" w:tplc="404E7E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4B73A8"/>
    <w:multiLevelType w:val="hybridMultilevel"/>
    <w:tmpl w:val="893AF750"/>
    <w:lvl w:ilvl="0" w:tplc="61DEFBCC">
      <w:start w:val="1"/>
      <w:numFmt w:val="bullet"/>
      <w:lvlText w:val="•"/>
      <w:lvlJc w:val="left"/>
      <w:pPr>
        <w:tabs>
          <w:tab w:val="num" w:pos="720"/>
        </w:tabs>
        <w:ind w:left="720" w:hanging="360"/>
      </w:pPr>
      <w:rPr>
        <w:rFonts w:ascii="Arial" w:hAnsi="Arial" w:hint="default"/>
      </w:rPr>
    </w:lvl>
    <w:lvl w:ilvl="1" w:tplc="5492EF04">
      <w:start w:val="1"/>
      <w:numFmt w:val="bullet"/>
      <w:lvlText w:val="•"/>
      <w:lvlJc w:val="left"/>
      <w:pPr>
        <w:tabs>
          <w:tab w:val="num" w:pos="1440"/>
        </w:tabs>
        <w:ind w:left="1440" w:hanging="360"/>
      </w:pPr>
      <w:rPr>
        <w:rFonts w:ascii="Arial" w:hAnsi="Arial" w:hint="default"/>
      </w:rPr>
    </w:lvl>
    <w:lvl w:ilvl="2" w:tplc="258CE57E" w:tentative="1">
      <w:start w:val="1"/>
      <w:numFmt w:val="bullet"/>
      <w:lvlText w:val="•"/>
      <w:lvlJc w:val="left"/>
      <w:pPr>
        <w:tabs>
          <w:tab w:val="num" w:pos="2160"/>
        </w:tabs>
        <w:ind w:left="2160" w:hanging="360"/>
      </w:pPr>
      <w:rPr>
        <w:rFonts w:ascii="Arial" w:hAnsi="Arial" w:hint="default"/>
      </w:rPr>
    </w:lvl>
    <w:lvl w:ilvl="3" w:tplc="B88C837C" w:tentative="1">
      <w:start w:val="1"/>
      <w:numFmt w:val="bullet"/>
      <w:lvlText w:val="•"/>
      <w:lvlJc w:val="left"/>
      <w:pPr>
        <w:tabs>
          <w:tab w:val="num" w:pos="2880"/>
        </w:tabs>
        <w:ind w:left="2880" w:hanging="360"/>
      </w:pPr>
      <w:rPr>
        <w:rFonts w:ascii="Arial" w:hAnsi="Arial" w:hint="default"/>
      </w:rPr>
    </w:lvl>
    <w:lvl w:ilvl="4" w:tplc="B6EC1EDE" w:tentative="1">
      <w:start w:val="1"/>
      <w:numFmt w:val="bullet"/>
      <w:lvlText w:val="•"/>
      <w:lvlJc w:val="left"/>
      <w:pPr>
        <w:tabs>
          <w:tab w:val="num" w:pos="3600"/>
        </w:tabs>
        <w:ind w:left="3600" w:hanging="360"/>
      </w:pPr>
      <w:rPr>
        <w:rFonts w:ascii="Arial" w:hAnsi="Arial" w:hint="default"/>
      </w:rPr>
    </w:lvl>
    <w:lvl w:ilvl="5" w:tplc="87DED1DC" w:tentative="1">
      <w:start w:val="1"/>
      <w:numFmt w:val="bullet"/>
      <w:lvlText w:val="•"/>
      <w:lvlJc w:val="left"/>
      <w:pPr>
        <w:tabs>
          <w:tab w:val="num" w:pos="4320"/>
        </w:tabs>
        <w:ind w:left="4320" w:hanging="360"/>
      </w:pPr>
      <w:rPr>
        <w:rFonts w:ascii="Arial" w:hAnsi="Arial" w:hint="default"/>
      </w:rPr>
    </w:lvl>
    <w:lvl w:ilvl="6" w:tplc="9EC0AECE" w:tentative="1">
      <w:start w:val="1"/>
      <w:numFmt w:val="bullet"/>
      <w:lvlText w:val="•"/>
      <w:lvlJc w:val="left"/>
      <w:pPr>
        <w:tabs>
          <w:tab w:val="num" w:pos="5040"/>
        </w:tabs>
        <w:ind w:left="5040" w:hanging="360"/>
      </w:pPr>
      <w:rPr>
        <w:rFonts w:ascii="Arial" w:hAnsi="Arial" w:hint="default"/>
      </w:rPr>
    </w:lvl>
    <w:lvl w:ilvl="7" w:tplc="BDFAD9F2" w:tentative="1">
      <w:start w:val="1"/>
      <w:numFmt w:val="bullet"/>
      <w:lvlText w:val="•"/>
      <w:lvlJc w:val="left"/>
      <w:pPr>
        <w:tabs>
          <w:tab w:val="num" w:pos="5760"/>
        </w:tabs>
        <w:ind w:left="5760" w:hanging="360"/>
      </w:pPr>
      <w:rPr>
        <w:rFonts w:ascii="Arial" w:hAnsi="Arial" w:hint="default"/>
      </w:rPr>
    </w:lvl>
    <w:lvl w:ilvl="8" w:tplc="D44046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8F5B81"/>
    <w:multiLevelType w:val="multilevel"/>
    <w:tmpl w:val="3896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A847E6"/>
    <w:multiLevelType w:val="multilevel"/>
    <w:tmpl w:val="1CC63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4"/>
  </w:num>
  <w:num w:numId="5">
    <w:abstractNumId w:val="8"/>
  </w:num>
  <w:num w:numId="6">
    <w:abstractNumId w:val="2"/>
  </w:num>
  <w:num w:numId="7">
    <w:abstractNumId w:val="9"/>
  </w:num>
  <w:num w:numId="8">
    <w:abstractNumId w:val="3"/>
  </w:num>
  <w:num w:numId="9">
    <w:abstractNumId w:val="0"/>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70A"/>
    <w:rsid w:val="00091C8D"/>
    <w:rsid w:val="000D7D7B"/>
    <w:rsid w:val="002D170A"/>
    <w:rsid w:val="004842FA"/>
    <w:rsid w:val="006A12BE"/>
    <w:rsid w:val="00CD4B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5B97338-4407-45CE-971A-8AF18AAE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D170A"/>
    <w:pPr>
      <w:spacing w:after="0" w:line="240" w:lineRule="auto"/>
      <w:ind w:left="720"/>
      <w:contextualSpacing/>
    </w:pPr>
    <w:rPr>
      <w:rFonts w:ascii="Times New Roman" w:eastAsia="Times New Roman" w:hAnsi="Times New Roman" w:cs="Times New Roman"/>
      <w:sz w:val="24"/>
      <w:szCs w:val="24"/>
      <w:lang w:eastAsia="fi-FI"/>
    </w:rPr>
  </w:style>
  <w:style w:type="paragraph" w:styleId="NormaaliWWW">
    <w:name w:val="Normal (Web)"/>
    <w:basedOn w:val="Normaali"/>
    <w:uiPriority w:val="99"/>
    <w:semiHidden/>
    <w:unhideWhenUsed/>
    <w:rsid w:val="002D170A"/>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2D170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D17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97706">
      <w:bodyDiv w:val="1"/>
      <w:marLeft w:val="0"/>
      <w:marRight w:val="0"/>
      <w:marTop w:val="0"/>
      <w:marBottom w:val="0"/>
      <w:divBdr>
        <w:top w:val="none" w:sz="0" w:space="0" w:color="auto"/>
        <w:left w:val="none" w:sz="0" w:space="0" w:color="auto"/>
        <w:bottom w:val="none" w:sz="0" w:space="0" w:color="auto"/>
        <w:right w:val="none" w:sz="0" w:space="0" w:color="auto"/>
      </w:divBdr>
      <w:divsChild>
        <w:div w:id="1410229267">
          <w:marLeft w:val="1080"/>
          <w:marRight w:val="0"/>
          <w:marTop w:val="100"/>
          <w:marBottom w:val="0"/>
          <w:divBdr>
            <w:top w:val="none" w:sz="0" w:space="0" w:color="auto"/>
            <w:left w:val="none" w:sz="0" w:space="0" w:color="auto"/>
            <w:bottom w:val="none" w:sz="0" w:space="0" w:color="auto"/>
            <w:right w:val="none" w:sz="0" w:space="0" w:color="auto"/>
          </w:divBdr>
        </w:div>
        <w:div w:id="1164275270">
          <w:marLeft w:val="1080"/>
          <w:marRight w:val="0"/>
          <w:marTop w:val="100"/>
          <w:marBottom w:val="0"/>
          <w:divBdr>
            <w:top w:val="none" w:sz="0" w:space="0" w:color="auto"/>
            <w:left w:val="none" w:sz="0" w:space="0" w:color="auto"/>
            <w:bottom w:val="none" w:sz="0" w:space="0" w:color="auto"/>
            <w:right w:val="none" w:sz="0" w:space="0" w:color="auto"/>
          </w:divBdr>
        </w:div>
        <w:div w:id="256594780">
          <w:marLeft w:val="1080"/>
          <w:marRight w:val="0"/>
          <w:marTop w:val="100"/>
          <w:marBottom w:val="0"/>
          <w:divBdr>
            <w:top w:val="none" w:sz="0" w:space="0" w:color="auto"/>
            <w:left w:val="none" w:sz="0" w:space="0" w:color="auto"/>
            <w:bottom w:val="none" w:sz="0" w:space="0" w:color="auto"/>
            <w:right w:val="none" w:sz="0" w:space="0" w:color="auto"/>
          </w:divBdr>
        </w:div>
      </w:divsChild>
    </w:div>
    <w:div w:id="1151949249">
      <w:bodyDiv w:val="1"/>
      <w:marLeft w:val="0"/>
      <w:marRight w:val="0"/>
      <w:marTop w:val="0"/>
      <w:marBottom w:val="0"/>
      <w:divBdr>
        <w:top w:val="none" w:sz="0" w:space="0" w:color="auto"/>
        <w:left w:val="none" w:sz="0" w:space="0" w:color="auto"/>
        <w:bottom w:val="none" w:sz="0" w:space="0" w:color="auto"/>
        <w:right w:val="none" w:sz="0" w:space="0" w:color="auto"/>
      </w:divBdr>
      <w:divsChild>
        <w:div w:id="1779180425">
          <w:marLeft w:val="360"/>
          <w:marRight w:val="0"/>
          <w:marTop w:val="200"/>
          <w:marBottom w:val="0"/>
          <w:divBdr>
            <w:top w:val="none" w:sz="0" w:space="0" w:color="auto"/>
            <w:left w:val="none" w:sz="0" w:space="0" w:color="auto"/>
            <w:bottom w:val="none" w:sz="0" w:space="0" w:color="auto"/>
            <w:right w:val="none" w:sz="0" w:space="0" w:color="auto"/>
          </w:divBdr>
        </w:div>
      </w:divsChild>
    </w:div>
    <w:div w:id="1397241995">
      <w:bodyDiv w:val="1"/>
      <w:marLeft w:val="0"/>
      <w:marRight w:val="0"/>
      <w:marTop w:val="0"/>
      <w:marBottom w:val="0"/>
      <w:divBdr>
        <w:top w:val="none" w:sz="0" w:space="0" w:color="auto"/>
        <w:left w:val="none" w:sz="0" w:space="0" w:color="auto"/>
        <w:bottom w:val="none" w:sz="0" w:space="0" w:color="auto"/>
        <w:right w:val="none" w:sz="0" w:space="0" w:color="auto"/>
      </w:divBdr>
      <w:divsChild>
        <w:div w:id="1056199908">
          <w:marLeft w:val="360"/>
          <w:marRight w:val="0"/>
          <w:marTop w:val="200"/>
          <w:marBottom w:val="0"/>
          <w:divBdr>
            <w:top w:val="none" w:sz="0" w:space="0" w:color="auto"/>
            <w:left w:val="none" w:sz="0" w:space="0" w:color="auto"/>
            <w:bottom w:val="none" w:sz="0" w:space="0" w:color="auto"/>
            <w:right w:val="none" w:sz="0" w:space="0" w:color="auto"/>
          </w:divBdr>
        </w:div>
        <w:div w:id="1504860944">
          <w:marLeft w:val="360"/>
          <w:marRight w:val="0"/>
          <w:marTop w:val="200"/>
          <w:marBottom w:val="0"/>
          <w:divBdr>
            <w:top w:val="none" w:sz="0" w:space="0" w:color="auto"/>
            <w:left w:val="none" w:sz="0" w:space="0" w:color="auto"/>
            <w:bottom w:val="none" w:sz="0" w:space="0" w:color="auto"/>
            <w:right w:val="none" w:sz="0" w:space="0" w:color="auto"/>
          </w:divBdr>
        </w:div>
        <w:div w:id="388647133">
          <w:marLeft w:val="1800"/>
          <w:marRight w:val="0"/>
          <w:marTop w:val="100"/>
          <w:marBottom w:val="0"/>
          <w:divBdr>
            <w:top w:val="none" w:sz="0" w:space="0" w:color="auto"/>
            <w:left w:val="none" w:sz="0" w:space="0" w:color="auto"/>
            <w:bottom w:val="none" w:sz="0" w:space="0" w:color="auto"/>
            <w:right w:val="none" w:sz="0" w:space="0" w:color="auto"/>
          </w:divBdr>
        </w:div>
        <w:div w:id="1832914189">
          <w:marLeft w:val="1800"/>
          <w:marRight w:val="0"/>
          <w:marTop w:val="100"/>
          <w:marBottom w:val="0"/>
          <w:divBdr>
            <w:top w:val="none" w:sz="0" w:space="0" w:color="auto"/>
            <w:left w:val="none" w:sz="0" w:space="0" w:color="auto"/>
            <w:bottom w:val="none" w:sz="0" w:space="0" w:color="auto"/>
            <w:right w:val="none" w:sz="0" w:space="0" w:color="auto"/>
          </w:divBdr>
        </w:div>
        <w:div w:id="629165677">
          <w:marLeft w:val="1800"/>
          <w:marRight w:val="0"/>
          <w:marTop w:val="100"/>
          <w:marBottom w:val="0"/>
          <w:divBdr>
            <w:top w:val="none" w:sz="0" w:space="0" w:color="auto"/>
            <w:left w:val="none" w:sz="0" w:space="0" w:color="auto"/>
            <w:bottom w:val="none" w:sz="0" w:space="0" w:color="auto"/>
            <w:right w:val="none" w:sz="0" w:space="0" w:color="auto"/>
          </w:divBdr>
        </w:div>
        <w:div w:id="1086341481">
          <w:marLeft w:val="1800"/>
          <w:marRight w:val="0"/>
          <w:marTop w:val="100"/>
          <w:marBottom w:val="0"/>
          <w:divBdr>
            <w:top w:val="none" w:sz="0" w:space="0" w:color="auto"/>
            <w:left w:val="none" w:sz="0" w:space="0" w:color="auto"/>
            <w:bottom w:val="none" w:sz="0" w:space="0" w:color="auto"/>
            <w:right w:val="none" w:sz="0" w:space="0" w:color="auto"/>
          </w:divBdr>
        </w:div>
        <w:div w:id="177040682">
          <w:marLeft w:val="1800"/>
          <w:marRight w:val="0"/>
          <w:marTop w:val="100"/>
          <w:marBottom w:val="0"/>
          <w:divBdr>
            <w:top w:val="none" w:sz="0" w:space="0" w:color="auto"/>
            <w:left w:val="none" w:sz="0" w:space="0" w:color="auto"/>
            <w:bottom w:val="none" w:sz="0" w:space="0" w:color="auto"/>
            <w:right w:val="none" w:sz="0" w:space="0" w:color="auto"/>
          </w:divBdr>
        </w:div>
        <w:div w:id="924073457">
          <w:marLeft w:val="1800"/>
          <w:marRight w:val="0"/>
          <w:marTop w:val="100"/>
          <w:marBottom w:val="0"/>
          <w:divBdr>
            <w:top w:val="none" w:sz="0" w:space="0" w:color="auto"/>
            <w:left w:val="none" w:sz="0" w:space="0" w:color="auto"/>
            <w:bottom w:val="none" w:sz="0" w:space="0" w:color="auto"/>
            <w:right w:val="none" w:sz="0" w:space="0" w:color="auto"/>
          </w:divBdr>
        </w:div>
      </w:divsChild>
    </w:div>
    <w:div w:id="1702700588">
      <w:bodyDiv w:val="1"/>
      <w:marLeft w:val="0"/>
      <w:marRight w:val="0"/>
      <w:marTop w:val="0"/>
      <w:marBottom w:val="0"/>
      <w:divBdr>
        <w:top w:val="none" w:sz="0" w:space="0" w:color="auto"/>
        <w:left w:val="none" w:sz="0" w:space="0" w:color="auto"/>
        <w:bottom w:val="none" w:sz="0" w:space="0" w:color="auto"/>
        <w:right w:val="none" w:sz="0" w:space="0" w:color="auto"/>
      </w:divBdr>
      <w:divsChild>
        <w:div w:id="1246110866">
          <w:marLeft w:val="360"/>
          <w:marRight w:val="0"/>
          <w:marTop w:val="200"/>
          <w:marBottom w:val="0"/>
          <w:divBdr>
            <w:top w:val="none" w:sz="0" w:space="0" w:color="auto"/>
            <w:left w:val="none" w:sz="0" w:space="0" w:color="auto"/>
            <w:bottom w:val="none" w:sz="0" w:space="0" w:color="auto"/>
            <w:right w:val="none" w:sz="0" w:space="0" w:color="auto"/>
          </w:divBdr>
        </w:div>
        <w:div w:id="2071077966">
          <w:marLeft w:val="360"/>
          <w:marRight w:val="0"/>
          <w:marTop w:val="200"/>
          <w:marBottom w:val="0"/>
          <w:divBdr>
            <w:top w:val="none" w:sz="0" w:space="0" w:color="auto"/>
            <w:left w:val="none" w:sz="0" w:space="0" w:color="auto"/>
            <w:bottom w:val="none" w:sz="0" w:space="0" w:color="auto"/>
            <w:right w:val="none" w:sz="0" w:space="0" w:color="auto"/>
          </w:divBdr>
        </w:div>
        <w:div w:id="1609581898">
          <w:marLeft w:val="360"/>
          <w:marRight w:val="0"/>
          <w:marTop w:val="200"/>
          <w:marBottom w:val="0"/>
          <w:divBdr>
            <w:top w:val="none" w:sz="0" w:space="0" w:color="auto"/>
            <w:left w:val="none" w:sz="0" w:space="0" w:color="auto"/>
            <w:bottom w:val="none" w:sz="0" w:space="0" w:color="auto"/>
            <w:right w:val="none" w:sz="0" w:space="0" w:color="auto"/>
          </w:divBdr>
        </w:div>
        <w:div w:id="1361398277">
          <w:marLeft w:val="360"/>
          <w:marRight w:val="0"/>
          <w:marTop w:val="200"/>
          <w:marBottom w:val="0"/>
          <w:divBdr>
            <w:top w:val="none" w:sz="0" w:space="0" w:color="auto"/>
            <w:left w:val="none" w:sz="0" w:space="0" w:color="auto"/>
            <w:bottom w:val="none" w:sz="0" w:space="0" w:color="auto"/>
            <w:right w:val="none" w:sz="0" w:space="0" w:color="auto"/>
          </w:divBdr>
        </w:div>
        <w:div w:id="550774395">
          <w:marLeft w:val="360"/>
          <w:marRight w:val="0"/>
          <w:marTop w:val="200"/>
          <w:marBottom w:val="0"/>
          <w:divBdr>
            <w:top w:val="none" w:sz="0" w:space="0" w:color="auto"/>
            <w:left w:val="none" w:sz="0" w:space="0" w:color="auto"/>
            <w:bottom w:val="none" w:sz="0" w:space="0" w:color="auto"/>
            <w:right w:val="none" w:sz="0" w:space="0" w:color="auto"/>
          </w:divBdr>
        </w:div>
        <w:div w:id="665090306">
          <w:marLeft w:val="360"/>
          <w:marRight w:val="0"/>
          <w:marTop w:val="200"/>
          <w:marBottom w:val="0"/>
          <w:divBdr>
            <w:top w:val="none" w:sz="0" w:space="0" w:color="auto"/>
            <w:left w:val="none" w:sz="0" w:space="0" w:color="auto"/>
            <w:bottom w:val="none" w:sz="0" w:space="0" w:color="auto"/>
            <w:right w:val="none" w:sz="0" w:space="0" w:color="auto"/>
          </w:divBdr>
        </w:div>
      </w:divsChild>
    </w:div>
    <w:div w:id="1781338140">
      <w:bodyDiv w:val="1"/>
      <w:marLeft w:val="0"/>
      <w:marRight w:val="0"/>
      <w:marTop w:val="0"/>
      <w:marBottom w:val="0"/>
      <w:divBdr>
        <w:top w:val="none" w:sz="0" w:space="0" w:color="auto"/>
        <w:left w:val="none" w:sz="0" w:space="0" w:color="auto"/>
        <w:bottom w:val="none" w:sz="0" w:space="0" w:color="auto"/>
        <w:right w:val="none" w:sz="0" w:space="0" w:color="auto"/>
      </w:divBdr>
      <w:divsChild>
        <w:div w:id="10618096">
          <w:marLeft w:val="360"/>
          <w:marRight w:val="0"/>
          <w:marTop w:val="200"/>
          <w:marBottom w:val="0"/>
          <w:divBdr>
            <w:top w:val="none" w:sz="0" w:space="0" w:color="auto"/>
            <w:left w:val="none" w:sz="0" w:space="0" w:color="auto"/>
            <w:bottom w:val="none" w:sz="0" w:space="0" w:color="auto"/>
            <w:right w:val="none" w:sz="0" w:space="0" w:color="auto"/>
          </w:divBdr>
        </w:div>
        <w:div w:id="2016959078">
          <w:marLeft w:val="360"/>
          <w:marRight w:val="0"/>
          <w:marTop w:val="200"/>
          <w:marBottom w:val="0"/>
          <w:divBdr>
            <w:top w:val="none" w:sz="0" w:space="0" w:color="auto"/>
            <w:left w:val="none" w:sz="0" w:space="0" w:color="auto"/>
            <w:bottom w:val="none" w:sz="0" w:space="0" w:color="auto"/>
            <w:right w:val="none" w:sz="0" w:space="0" w:color="auto"/>
          </w:divBdr>
        </w:div>
        <w:div w:id="206528597">
          <w:marLeft w:val="360"/>
          <w:marRight w:val="0"/>
          <w:marTop w:val="200"/>
          <w:marBottom w:val="0"/>
          <w:divBdr>
            <w:top w:val="none" w:sz="0" w:space="0" w:color="auto"/>
            <w:left w:val="none" w:sz="0" w:space="0" w:color="auto"/>
            <w:bottom w:val="none" w:sz="0" w:space="0" w:color="auto"/>
            <w:right w:val="none" w:sz="0" w:space="0" w:color="auto"/>
          </w:divBdr>
        </w:div>
        <w:div w:id="584802462">
          <w:marLeft w:val="360"/>
          <w:marRight w:val="0"/>
          <w:marTop w:val="200"/>
          <w:marBottom w:val="0"/>
          <w:divBdr>
            <w:top w:val="none" w:sz="0" w:space="0" w:color="auto"/>
            <w:left w:val="none" w:sz="0" w:space="0" w:color="auto"/>
            <w:bottom w:val="none" w:sz="0" w:space="0" w:color="auto"/>
            <w:right w:val="none" w:sz="0" w:space="0" w:color="auto"/>
          </w:divBdr>
        </w:div>
        <w:div w:id="1645576150">
          <w:marLeft w:val="360"/>
          <w:marRight w:val="0"/>
          <w:marTop w:val="200"/>
          <w:marBottom w:val="0"/>
          <w:divBdr>
            <w:top w:val="none" w:sz="0" w:space="0" w:color="auto"/>
            <w:left w:val="none" w:sz="0" w:space="0" w:color="auto"/>
            <w:bottom w:val="none" w:sz="0" w:space="0" w:color="auto"/>
            <w:right w:val="none" w:sz="0" w:space="0" w:color="auto"/>
          </w:divBdr>
        </w:div>
        <w:div w:id="1679307896">
          <w:marLeft w:val="360"/>
          <w:marRight w:val="0"/>
          <w:marTop w:val="200"/>
          <w:marBottom w:val="0"/>
          <w:divBdr>
            <w:top w:val="none" w:sz="0" w:space="0" w:color="auto"/>
            <w:left w:val="none" w:sz="0" w:space="0" w:color="auto"/>
            <w:bottom w:val="none" w:sz="0" w:space="0" w:color="auto"/>
            <w:right w:val="none" w:sz="0" w:space="0" w:color="auto"/>
          </w:divBdr>
        </w:div>
        <w:div w:id="354625226">
          <w:marLeft w:val="360"/>
          <w:marRight w:val="0"/>
          <w:marTop w:val="200"/>
          <w:marBottom w:val="0"/>
          <w:divBdr>
            <w:top w:val="none" w:sz="0" w:space="0" w:color="auto"/>
            <w:left w:val="none" w:sz="0" w:space="0" w:color="auto"/>
            <w:bottom w:val="none" w:sz="0" w:space="0" w:color="auto"/>
            <w:right w:val="none" w:sz="0" w:space="0" w:color="auto"/>
          </w:divBdr>
        </w:div>
        <w:div w:id="1679844505">
          <w:marLeft w:val="360"/>
          <w:marRight w:val="0"/>
          <w:marTop w:val="200"/>
          <w:marBottom w:val="0"/>
          <w:divBdr>
            <w:top w:val="none" w:sz="0" w:space="0" w:color="auto"/>
            <w:left w:val="none" w:sz="0" w:space="0" w:color="auto"/>
            <w:bottom w:val="none" w:sz="0" w:space="0" w:color="auto"/>
            <w:right w:val="none" w:sz="0" w:space="0" w:color="auto"/>
          </w:divBdr>
        </w:div>
        <w:div w:id="1978678919">
          <w:marLeft w:val="360"/>
          <w:marRight w:val="0"/>
          <w:marTop w:val="200"/>
          <w:marBottom w:val="0"/>
          <w:divBdr>
            <w:top w:val="none" w:sz="0" w:space="0" w:color="auto"/>
            <w:left w:val="none" w:sz="0" w:space="0" w:color="auto"/>
            <w:bottom w:val="none" w:sz="0" w:space="0" w:color="auto"/>
            <w:right w:val="none" w:sz="0" w:space="0" w:color="auto"/>
          </w:divBdr>
        </w:div>
      </w:divsChild>
    </w:div>
    <w:div w:id="1789469331">
      <w:bodyDiv w:val="1"/>
      <w:marLeft w:val="0"/>
      <w:marRight w:val="0"/>
      <w:marTop w:val="0"/>
      <w:marBottom w:val="0"/>
      <w:divBdr>
        <w:top w:val="none" w:sz="0" w:space="0" w:color="auto"/>
        <w:left w:val="none" w:sz="0" w:space="0" w:color="auto"/>
        <w:bottom w:val="none" w:sz="0" w:space="0" w:color="auto"/>
        <w:right w:val="none" w:sz="0" w:space="0" w:color="auto"/>
      </w:divBdr>
      <w:divsChild>
        <w:div w:id="1269196915">
          <w:marLeft w:val="1080"/>
          <w:marRight w:val="0"/>
          <w:marTop w:val="100"/>
          <w:marBottom w:val="0"/>
          <w:divBdr>
            <w:top w:val="none" w:sz="0" w:space="0" w:color="auto"/>
            <w:left w:val="none" w:sz="0" w:space="0" w:color="auto"/>
            <w:bottom w:val="none" w:sz="0" w:space="0" w:color="auto"/>
            <w:right w:val="none" w:sz="0" w:space="0" w:color="auto"/>
          </w:divBdr>
        </w:div>
        <w:div w:id="1889031267">
          <w:marLeft w:val="1800"/>
          <w:marRight w:val="0"/>
          <w:marTop w:val="100"/>
          <w:marBottom w:val="0"/>
          <w:divBdr>
            <w:top w:val="none" w:sz="0" w:space="0" w:color="auto"/>
            <w:left w:val="none" w:sz="0" w:space="0" w:color="auto"/>
            <w:bottom w:val="none" w:sz="0" w:space="0" w:color="auto"/>
            <w:right w:val="none" w:sz="0" w:space="0" w:color="auto"/>
          </w:divBdr>
        </w:div>
        <w:div w:id="80763697">
          <w:marLeft w:val="1800"/>
          <w:marRight w:val="0"/>
          <w:marTop w:val="100"/>
          <w:marBottom w:val="0"/>
          <w:divBdr>
            <w:top w:val="none" w:sz="0" w:space="0" w:color="auto"/>
            <w:left w:val="none" w:sz="0" w:space="0" w:color="auto"/>
            <w:bottom w:val="none" w:sz="0" w:space="0" w:color="auto"/>
            <w:right w:val="none" w:sz="0" w:space="0" w:color="auto"/>
          </w:divBdr>
        </w:div>
        <w:div w:id="1046875413">
          <w:marLeft w:val="1800"/>
          <w:marRight w:val="0"/>
          <w:marTop w:val="100"/>
          <w:marBottom w:val="0"/>
          <w:divBdr>
            <w:top w:val="none" w:sz="0" w:space="0" w:color="auto"/>
            <w:left w:val="none" w:sz="0" w:space="0" w:color="auto"/>
            <w:bottom w:val="none" w:sz="0" w:space="0" w:color="auto"/>
            <w:right w:val="none" w:sz="0" w:space="0" w:color="auto"/>
          </w:divBdr>
        </w:div>
        <w:div w:id="1817138188">
          <w:marLeft w:val="1800"/>
          <w:marRight w:val="0"/>
          <w:marTop w:val="100"/>
          <w:marBottom w:val="0"/>
          <w:divBdr>
            <w:top w:val="none" w:sz="0" w:space="0" w:color="auto"/>
            <w:left w:val="none" w:sz="0" w:space="0" w:color="auto"/>
            <w:bottom w:val="none" w:sz="0" w:space="0" w:color="auto"/>
            <w:right w:val="none" w:sz="0" w:space="0" w:color="auto"/>
          </w:divBdr>
        </w:div>
        <w:div w:id="684013838">
          <w:marLeft w:val="1800"/>
          <w:marRight w:val="0"/>
          <w:marTop w:val="100"/>
          <w:marBottom w:val="0"/>
          <w:divBdr>
            <w:top w:val="none" w:sz="0" w:space="0" w:color="auto"/>
            <w:left w:val="none" w:sz="0" w:space="0" w:color="auto"/>
            <w:bottom w:val="none" w:sz="0" w:space="0" w:color="auto"/>
            <w:right w:val="none" w:sz="0" w:space="0" w:color="auto"/>
          </w:divBdr>
        </w:div>
        <w:div w:id="299070675">
          <w:marLeft w:val="1800"/>
          <w:marRight w:val="0"/>
          <w:marTop w:val="100"/>
          <w:marBottom w:val="0"/>
          <w:divBdr>
            <w:top w:val="none" w:sz="0" w:space="0" w:color="auto"/>
            <w:left w:val="none" w:sz="0" w:space="0" w:color="auto"/>
            <w:bottom w:val="none" w:sz="0" w:space="0" w:color="auto"/>
            <w:right w:val="none" w:sz="0" w:space="0" w:color="auto"/>
          </w:divBdr>
        </w:div>
      </w:divsChild>
    </w:div>
    <w:div w:id="2056852614">
      <w:bodyDiv w:val="1"/>
      <w:marLeft w:val="0"/>
      <w:marRight w:val="0"/>
      <w:marTop w:val="0"/>
      <w:marBottom w:val="0"/>
      <w:divBdr>
        <w:top w:val="none" w:sz="0" w:space="0" w:color="auto"/>
        <w:left w:val="none" w:sz="0" w:space="0" w:color="auto"/>
        <w:bottom w:val="none" w:sz="0" w:space="0" w:color="auto"/>
        <w:right w:val="none" w:sz="0" w:space="0" w:color="auto"/>
      </w:divBdr>
      <w:divsChild>
        <w:div w:id="1370105618">
          <w:marLeft w:val="360"/>
          <w:marRight w:val="0"/>
          <w:marTop w:val="200"/>
          <w:marBottom w:val="0"/>
          <w:divBdr>
            <w:top w:val="none" w:sz="0" w:space="0" w:color="auto"/>
            <w:left w:val="none" w:sz="0" w:space="0" w:color="auto"/>
            <w:bottom w:val="none" w:sz="0" w:space="0" w:color="auto"/>
            <w:right w:val="none" w:sz="0" w:space="0" w:color="auto"/>
          </w:divBdr>
        </w:div>
        <w:div w:id="713653720">
          <w:marLeft w:val="1080"/>
          <w:marRight w:val="0"/>
          <w:marTop w:val="100"/>
          <w:marBottom w:val="0"/>
          <w:divBdr>
            <w:top w:val="none" w:sz="0" w:space="0" w:color="auto"/>
            <w:left w:val="none" w:sz="0" w:space="0" w:color="auto"/>
            <w:bottom w:val="none" w:sz="0" w:space="0" w:color="auto"/>
            <w:right w:val="none" w:sz="0" w:space="0" w:color="auto"/>
          </w:divBdr>
        </w:div>
        <w:div w:id="79108530">
          <w:marLeft w:val="360"/>
          <w:marRight w:val="0"/>
          <w:marTop w:val="200"/>
          <w:marBottom w:val="0"/>
          <w:divBdr>
            <w:top w:val="none" w:sz="0" w:space="0" w:color="auto"/>
            <w:left w:val="none" w:sz="0" w:space="0" w:color="auto"/>
            <w:bottom w:val="none" w:sz="0" w:space="0" w:color="auto"/>
            <w:right w:val="none" w:sz="0" w:space="0" w:color="auto"/>
          </w:divBdr>
        </w:div>
        <w:div w:id="1999963763">
          <w:marLeft w:val="1080"/>
          <w:marRight w:val="0"/>
          <w:marTop w:val="100"/>
          <w:marBottom w:val="0"/>
          <w:divBdr>
            <w:top w:val="none" w:sz="0" w:space="0" w:color="auto"/>
            <w:left w:val="none" w:sz="0" w:space="0" w:color="auto"/>
            <w:bottom w:val="none" w:sz="0" w:space="0" w:color="auto"/>
            <w:right w:val="none" w:sz="0" w:space="0" w:color="auto"/>
          </w:divBdr>
        </w:div>
        <w:div w:id="1426809149">
          <w:marLeft w:val="1080"/>
          <w:marRight w:val="0"/>
          <w:marTop w:val="100"/>
          <w:marBottom w:val="0"/>
          <w:divBdr>
            <w:top w:val="none" w:sz="0" w:space="0" w:color="auto"/>
            <w:left w:val="none" w:sz="0" w:space="0" w:color="auto"/>
            <w:bottom w:val="none" w:sz="0" w:space="0" w:color="auto"/>
            <w:right w:val="none" w:sz="0" w:space="0" w:color="auto"/>
          </w:divBdr>
        </w:div>
      </w:divsChild>
    </w:div>
    <w:div w:id="214049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2756</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Valkea talo</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Tonteri Kirsi</dc:creator>
  <cp:keywords/>
  <dc:description/>
  <cp:lastModifiedBy>Uschanoff Kimmo</cp:lastModifiedBy>
  <cp:revision>2</cp:revision>
  <cp:lastPrinted>2020-11-04T10:45:00Z</cp:lastPrinted>
  <dcterms:created xsi:type="dcterms:W3CDTF">2024-05-22T09:57:00Z</dcterms:created>
  <dcterms:modified xsi:type="dcterms:W3CDTF">2024-05-22T09:57:00Z</dcterms:modified>
</cp:coreProperties>
</file>