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center"/>
        <w:rPr>
          <w:rFonts w:ascii="Songti SC Bold" w:hAnsi="Songti SC Bold"/>
          <w:sz w:val="48"/>
          <w:szCs w:val="48"/>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0"/>
        <w:jc w:val="center"/>
        <w:rPr>
          <w:rFonts w:ascii="黑体" w:cs="黑体" w:hAnsi="黑体" w:eastAsia="黑体"/>
          <w:b w:val="1"/>
          <w:bCs w:val="1"/>
          <w:kern w:val="2"/>
          <w:sz w:val="36"/>
          <w:szCs w:val="36"/>
          <w:u w:color="000000"/>
          <w:rtl w:val="0"/>
          <w:lang w:val="zh-TW" w:eastAsia="zh-TW"/>
        </w:rPr>
      </w:pPr>
      <w:r>
        <w:rPr>
          <w:rFonts w:ascii="黑体" w:cs="黑体" w:hAnsi="黑体" w:eastAsia="黑体" w:hint="eastAsia"/>
          <w:b w:val="1"/>
          <w:bCs w:val="1"/>
          <w:kern w:val="2"/>
          <w:sz w:val="60"/>
          <w:szCs w:val="60"/>
          <w:u w:color="000000"/>
          <w:rtl w:val="0"/>
          <w:lang w:val="zh-TW" w:eastAsia="zh-TW"/>
        </w:rPr>
        <w:t>教务管理系统的设计与实现</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0"/>
        <w:jc w:val="center"/>
        <w:rPr>
          <w:rFonts w:ascii="黑体" w:cs="黑体" w:hAnsi="黑体" w:eastAsia="黑体"/>
          <w:kern w:val="44"/>
          <w:sz w:val="36"/>
          <w:szCs w:val="36"/>
          <w:u w:color="000000"/>
          <w:rtl w:val="0"/>
          <w:lang w:val="en-US"/>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黑体" w:cs="黑体" w:hAnsi="黑体" w:eastAsia="黑体"/>
          <w:kern w:val="44"/>
          <w:sz w:val="36"/>
          <w:szCs w:val="36"/>
          <w:u w:color="000000"/>
          <w:rtl w:val="0"/>
          <w:lang w:val="en-US"/>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黑体" w:cs="黑体" w:hAnsi="黑体" w:eastAsia="黑体"/>
          <w:kern w:val="44"/>
          <w:sz w:val="36"/>
          <w:szCs w:val="36"/>
          <w:u w:color="000000"/>
          <w:rtl w:val="0"/>
          <w:lang w:val="en-US"/>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3402"/>
        <w:jc w:val="left"/>
        <w:rPr>
          <w:rFonts w:ascii="黑体" w:cs="黑体" w:hAnsi="黑体" w:eastAsia="黑体"/>
          <w:kern w:val="2"/>
          <w:sz w:val="36"/>
          <w:szCs w:val="36"/>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3402"/>
        <w:jc w:val="left"/>
        <w:rPr>
          <w:rFonts w:ascii="黑体" w:cs="黑体" w:hAnsi="黑体" w:eastAsia="黑体"/>
          <w:kern w:val="2"/>
          <w:sz w:val="36"/>
          <w:szCs w:val="36"/>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3402"/>
        <w:jc w:val="left"/>
        <w:rPr>
          <w:rFonts w:ascii="黑体" w:cs="黑体" w:hAnsi="黑体" w:eastAsia="黑体"/>
          <w:kern w:val="2"/>
          <w:sz w:val="36"/>
          <w:szCs w:val="36"/>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3402"/>
        <w:jc w:val="left"/>
        <w:rPr>
          <w:rFonts w:ascii="Songti SC Regular" w:cs="Songti SC Regular" w:hAnsi="Songti SC Regular" w:eastAsia="Songti SC Regular"/>
          <w:kern w:val="2"/>
          <w:sz w:val="28"/>
          <w:szCs w:val="28"/>
          <w:u w:val="single" w:color="000000"/>
          <w:rtl w:val="0"/>
        </w:rPr>
      </w:pPr>
      <w:r>
        <w:rPr>
          <w:rFonts w:eastAsia="Songti SC Regular" w:hint="eastAsia"/>
          <w:kern w:val="2"/>
          <w:sz w:val="28"/>
          <w:szCs w:val="28"/>
          <w:u w:color="000000"/>
          <w:rtl w:val="0"/>
          <w:lang w:val="zh-CN" w:eastAsia="zh-CN"/>
        </w:rPr>
        <w:t>学校：</w:t>
      </w:r>
      <w:r>
        <w:rPr>
          <w:rFonts w:eastAsia="Songti SC Regular" w:hint="eastAsia"/>
          <w:kern w:val="2"/>
          <w:sz w:val="28"/>
          <w:szCs w:val="28"/>
          <w:u w:val="single" w:color="000000"/>
          <w:rtl w:val="0"/>
          <w:lang w:val="zh-CN" w:eastAsia="zh-CN"/>
        </w:rPr>
        <w:t>西安电子科技大学</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3402"/>
        <w:jc w:val="left"/>
        <w:rPr>
          <w:rFonts w:ascii="Songti SC Regular" w:cs="Songti SC Regular" w:hAnsi="Songti SC Regular" w:eastAsia="Songti SC Regular"/>
          <w:kern w:val="0"/>
          <w:sz w:val="28"/>
          <w:szCs w:val="28"/>
          <w:u w:val="single" w:color="000000"/>
          <w:rtl w:val="0"/>
          <w:lang w:val="en-US"/>
        </w:rPr>
      </w:pPr>
      <w:r>
        <w:rPr>
          <w:rFonts w:eastAsia="Songti SC Regular" w:hint="eastAsia"/>
          <w:kern w:val="0"/>
          <w:sz w:val="28"/>
          <w:szCs w:val="28"/>
          <w:u w:color="000000"/>
          <w:rtl w:val="0"/>
          <w:lang w:val="zh-TW" w:eastAsia="zh-TW"/>
        </w:rPr>
        <w:t>专业：</w:t>
      </w:r>
      <w:r>
        <w:rPr>
          <w:rFonts w:eastAsia="Songti SC Regular" w:hint="eastAsia"/>
          <w:kern w:val="0"/>
          <w:sz w:val="28"/>
          <w:szCs w:val="28"/>
          <w:u w:val="single" w:color="000000"/>
          <w:rtl w:val="0"/>
          <w:lang w:val="zh-CN" w:eastAsia="zh-CN"/>
        </w:rPr>
        <w:t>软件工程</w:t>
      </w:r>
      <w:r>
        <w:rPr>
          <w:rFonts w:ascii="Songti SC Regular" w:hAnsi="Songti SC Regular"/>
          <w:kern w:val="0"/>
          <w:sz w:val="28"/>
          <w:szCs w:val="28"/>
          <w:u w:val="single" w:color="000000"/>
          <w:rtl w:val="0"/>
          <w:lang w:val="en-US"/>
        </w:rPr>
        <w:t xml:space="preserve">   </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3402"/>
        <w:jc w:val="left"/>
        <w:rPr>
          <w:rFonts w:ascii="Songti SC Regular" w:cs="Songti SC Regular" w:hAnsi="Songti SC Regular" w:eastAsia="Songti SC Regular"/>
          <w:kern w:val="0"/>
          <w:sz w:val="28"/>
          <w:szCs w:val="28"/>
          <w:u w:color="000000"/>
          <w:rtl w:val="0"/>
          <w:lang w:val="en-US"/>
        </w:rPr>
      </w:pPr>
      <w:r>
        <w:rPr>
          <w:rFonts w:eastAsia="Songti SC Regular" w:hint="eastAsia"/>
          <w:kern w:val="0"/>
          <w:sz w:val="28"/>
          <w:szCs w:val="28"/>
          <w:u w:color="000000"/>
          <w:rtl w:val="0"/>
          <w:lang w:val="zh-CN" w:eastAsia="zh-CN"/>
        </w:rPr>
        <w:t>姓名：</w:t>
      </w:r>
      <w:r>
        <w:rPr>
          <w:rFonts w:eastAsia="Songti SC Regular" w:hint="eastAsia"/>
          <w:kern w:val="0"/>
          <w:sz w:val="28"/>
          <w:szCs w:val="28"/>
          <w:u w:val="single" w:color="000000"/>
          <w:rtl w:val="0"/>
          <w:lang w:val="zh-CN" w:eastAsia="zh-CN"/>
        </w:rPr>
        <w:t>班浩、曹俊、林晓琦、王绮璇</w:t>
      </w:r>
      <w:r>
        <w:rPr>
          <w:rFonts w:ascii="Songti SC Regular" w:hAnsi="Songti SC Regular"/>
          <w:kern w:val="0"/>
          <w:sz w:val="28"/>
          <w:szCs w:val="28"/>
          <w:u w:color="000000"/>
          <w:rtl w:val="0"/>
          <w:lang w:val="en-US"/>
        </w:rPr>
        <w:t xml:space="preserve">           </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3402"/>
        <w:jc w:val="left"/>
        <w:rPr>
          <w:rFonts w:ascii="Songti SC Regular" w:cs="Songti SC Regular" w:hAnsi="Songti SC Regular" w:eastAsia="Songti SC Regular"/>
          <w:kern w:val="0"/>
          <w:sz w:val="28"/>
          <w:szCs w:val="28"/>
          <w:u w:val="single" w:color="000000"/>
          <w:rtl w:val="0"/>
          <w:lang w:val="zh-TW" w:eastAsia="zh-TW"/>
        </w:rPr>
      </w:pPr>
      <w:r>
        <w:rPr>
          <w:rFonts w:eastAsia="Songti SC Regular" w:hint="eastAsia"/>
          <w:kern w:val="0"/>
          <w:sz w:val="28"/>
          <w:szCs w:val="28"/>
          <w:u w:color="000000"/>
          <w:rtl w:val="0"/>
          <w:lang w:val="zh-TW" w:eastAsia="zh-TW"/>
        </w:rPr>
        <w:t>学号：</w:t>
      </w:r>
      <w:r>
        <w:rPr>
          <w:rFonts w:ascii="Songti SC Regular" w:hAnsi="Songti SC Regular"/>
          <w:kern w:val="0"/>
          <w:sz w:val="28"/>
          <w:szCs w:val="28"/>
          <w:u w:val="single" w:color="000000"/>
          <w:rtl w:val="0"/>
          <w:lang w:val="zh-CN" w:eastAsia="zh-CN"/>
        </w:rPr>
        <w:t>15130188003</w:t>
      </w:r>
      <w:r>
        <w:rPr>
          <w:rFonts w:eastAsia="Songti SC Regular" w:hint="eastAsia"/>
          <w:kern w:val="0"/>
          <w:sz w:val="28"/>
          <w:szCs w:val="28"/>
          <w:u w:val="single" w:color="000000"/>
          <w:rtl w:val="0"/>
          <w:lang w:val="zh-CN" w:eastAsia="zh-CN"/>
        </w:rPr>
        <w:t>、</w:t>
      </w:r>
      <w:r>
        <w:rPr>
          <w:rFonts w:ascii="Songti SC Regular" w:hAnsi="Songti SC Regular"/>
          <w:kern w:val="0"/>
          <w:sz w:val="28"/>
          <w:szCs w:val="28"/>
          <w:u w:val="single" w:color="000000"/>
          <w:rtl w:val="0"/>
          <w:lang w:val="zh-CN" w:eastAsia="zh-CN"/>
        </w:rPr>
        <w:t>15130188024</w:t>
      </w:r>
      <w:r>
        <w:rPr>
          <w:rFonts w:eastAsia="Songti SC Regular" w:hint="eastAsia"/>
          <w:kern w:val="0"/>
          <w:sz w:val="28"/>
          <w:szCs w:val="28"/>
          <w:u w:val="single" w:color="000000"/>
          <w:rtl w:val="0"/>
          <w:lang w:val="zh-CN" w:eastAsia="zh-CN"/>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3402"/>
        <w:jc w:val="left"/>
        <w:rPr>
          <w:rFonts w:ascii="Songti SC Regular" w:cs="Songti SC Regular" w:hAnsi="Songti SC Regular" w:eastAsia="Songti SC Regular"/>
          <w:kern w:val="0"/>
          <w:sz w:val="28"/>
          <w:szCs w:val="28"/>
          <w:u w:val="single" w:color="000000"/>
          <w:rtl w:val="0"/>
          <w:lang w:val="zh-TW" w:eastAsia="zh-TW"/>
        </w:rPr>
      </w:pPr>
      <w:r>
        <w:rPr>
          <w:rFonts w:ascii="Songti SC Regular" w:hAnsi="Songti SC Regular"/>
          <w:kern w:val="0"/>
          <w:sz w:val="28"/>
          <w:szCs w:val="28"/>
          <w:u w:color="000000"/>
          <w:rtl w:val="0"/>
          <w:lang w:val="zh-CN" w:eastAsia="zh-CN"/>
        </w:rPr>
        <w:t xml:space="preserve">           </w:t>
      </w:r>
      <w:r>
        <w:rPr>
          <w:rFonts w:ascii="Songti SC Regular" w:hAnsi="Songti SC Regular"/>
          <w:kern w:val="0"/>
          <w:sz w:val="28"/>
          <w:szCs w:val="28"/>
          <w:u w:val="single" w:color="000000"/>
          <w:rtl w:val="0"/>
          <w:lang w:val="zh-CN" w:eastAsia="zh-CN"/>
        </w:rPr>
        <w:t xml:space="preserve">  15130188035</w:t>
      </w:r>
      <w:r>
        <w:rPr>
          <w:rFonts w:eastAsia="Songti SC Regular" w:hint="eastAsia"/>
          <w:kern w:val="0"/>
          <w:sz w:val="28"/>
          <w:szCs w:val="28"/>
          <w:u w:val="single" w:color="000000"/>
          <w:rtl w:val="0"/>
          <w:lang w:val="zh-CN" w:eastAsia="zh-CN"/>
        </w:rPr>
        <w:t>、</w:t>
      </w:r>
      <w:r>
        <w:rPr>
          <w:rFonts w:ascii="Songti SC Regular" w:hAnsi="Songti SC Regular"/>
          <w:kern w:val="0"/>
          <w:sz w:val="28"/>
          <w:szCs w:val="28"/>
          <w:u w:val="single" w:color="000000"/>
          <w:rtl w:val="0"/>
          <w:lang w:val="zh-CN" w:eastAsia="zh-CN"/>
        </w:rPr>
        <w:t xml:space="preserve">15130188036     </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480" w:lineRule="auto"/>
        <w:ind w:left="0" w:right="0" w:firstLine="3402"/>
        <w:jc w:val="left"/>
        <w:rPr>
          <w:rFonts w:ascii="Songti SC Regular" w:cs="Songti SC Regular" w:hAnsi="Songti SC Regular" w:eastAsia="Songti SC Regular"/>
          <w:kern w:val="2"/>
          <w:sz w:val="28"/>
          <w:szCs w:val="28"/>
          <w:u w:val="single"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center"/>
        <w:rPr>
          <w:rFonts w:ascii="Songti SC Bold" w:cs="Songti SC Bold" w:hAnsi="Songti SC Bold" w:eastAsia="Songti SC Bold"/>
          <w:sz w:val="48"/>
          <w:szCs w:val="48"/>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center"/>
        <w:rPr>
          <w:rFonts w:ascii="Songti SC Bold" w:cs="Songti SC Bold" w:hAnsi="Songti SC Bold" w:eastAsia="Songti SC Bold"/>
          <w:sz w:val="48"/>
          <w:szCs w:val="48"/>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center"/>
        <w:rPr>
          <w:rFonts w:ascii="Songti SC Bold" w:cs="Songti SC Bold" w:hAnsi="Songti SC Bold" w:eastAsia="Songti SC Bold"/>
          <w:sz w:val="48"/>
          <w:szCs w:val="48"/>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center"/>
        <w:rPr>
          <w:rFonts w:ascii="Songti SC Bold" w:cs="Songti SC Bold" w:hAnsi="Songti SC Bold" w:eastAsia="Songti SC Bold"/>
          <w:sz w:val="48"/>
          <w:szCs w:val="48"/>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center"/>
        <w:rPr>
          <w:rFonts w:ascii="Songti SC Bold" w:cs="Songti SC Bold" w:hAnsi="Songti SC Bold" w:eastAsia="Songti SC Bold"/>
          <w:sz w:val="48"/>
          <w:szCs w:val="48"/>
          <w:u w:color="000000"/>
          <w:rtl w:val="0"/>
          <w:lang w:val="zh-TW" w:eastAsia="zh-TW"/>
        </w:rPr>
      </w:pPr>
      <w:r>
        <w:rPr>
          <w:rFonts w:eastAsia="Songti SC Bold" w:hint="eastAsia"/>
          <w:sz w:val="48"/>
          <w:szCs w:val="48"/>
          <w:u w:color="000000"/>
          <w:rtl w:val="0"/>
          <w:lang w:val="zh-CN" w:eastAsia="zh-CN"/>
        </w:rPr>
        <w:t>项目开发计划</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rPr>
          <w:rFonts w:ascii="Times New Roman" w:cs="Times New Roman" w:hAnsi="Times New Roman" w:eastAsia="Times New Roman"/>
          <w:b w:val="1"/>
          <w:bCs w:val="1"/>
          <w:kern w:val="2"/>
          <w:sz w:val="28"/>
          <w:szCs w:val="28"/>
          <w:u w:color="000000"/>
          <w:rtl w:val="0"/>
        </w:rPr>
      </w:pPr>
      <w:r>
        <w:rPr>
          <w:rFonts w:ascii="Arial Unicode MS" w:cs="Arial Unicode MS" w:hAnsi="Arial Unicode MS" w:eastAsia="Arial Unicode MS" w:hint="eastAsia"/>
          <w:b w:val="0"/>
          <w:bCs w:val="0"/>
          <w:i w:val="0"/>
          <w:iCs w:val="0"/>
          <w:kern w:val="2"/>
          <w:sz w:val="28"/>
          <w:szCs w:val="28"/>
          <w:u w:color="000000"/>
          <w:rtl w:val="0"/>
          <w:lang w:val="zh-CN" w:eastAsia="zh-CN"/>
        </w:rPr>
        <w:t>引言：</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rPr>
          <w:rFonts w:ascii="Times New Roman" w:cs="Times New Roman" w:hAnsi="Times New Roman" w:eastAsia="Times New Roman"/>
          <w:b w:val="1"/>
          <w:bCs w:val="1"/>
          <w:kern w:val="2"/>
          <w:sz w:val="24"/>
          <w:szCs w:val="24"/>
          <w:u w:color="000000"/>
          <w:rtl w:val="0"/>
        </w:rPr>
      </w:pPr>
      <w:r>
        <w:rPr>
          <w:rFonts w:ascii="Times New Roman" w:hAnsi="Times New Roman"/>
          <w:b w:val="1"/>
          <w:bCs w:val="1"/>
          <w:kern w:val="2"/>
          <w:sz w:val="24"/>
          <w:szCs w:val="24"/>
          <w:u w:color="000000"/>
          <w:rtl w:val="0"/>
          <w:lang w:val="zh-CN" w:eastAsia="zh-CN"/>
        </w:rPr>
        <w:t>1</w:t>
      </w:r>
      <w:r>
        <w:rPr>
          <w:rFonts w:ascii="Arial Unicode MS" w:cs="Arial Unicode MS" w:hAnsi="Arial Unicode MS" w:eastAsia="Arial Unicode MS" w:hint="eastAsia"/>
          <w:b w:val="0"/>
          <w:bCs w:val="0"/>
          <w:i w:val="0"/>
          <w:iCs w:val="0"/>
          <w:kern w:val="2"/>
          <w:sz w:val="24"/>
          <w:szCs w:val="24"/>
          <w:u w:color="000000"/>
          <w:rtl w:val="0"/>
          <w:lang w:val="zh-CN" w:eastAsia="zh-CN"/>
        </w:rPr>
        <w:t>、编写目的</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both"/>
        <w:rPr>
          <w:rFonts w:ascii="Songti SC Regular" w:cs="Songti SC Regular" w:hAnsi="Songti SC Regular" w:eastAsia="Songti SC Regular"/>
          <w:kern w:val="0"/>
          <w:u w:color="000000"/>
          <w:rtl w:val="0"/>
        </w:rPr>
      </w:pPr>
      <w:r>
        <w:rPr>
          <w:rFonts w:eastAsia="Songti SC Regular" w:hint="eastAsia"/>
          <w:kern w:val="0"/>
          <w:u w:color="000000"/>
          <w:rtl w:val="0"/>
          <w:lang w:val="zh-TW" w:eastAsia="zh-TW"/>
        </w:rPr>
        <w:t>随着我国高等教育的快速发展，高校教务管理信息化已成为教学管理现代化的迫切需求。使用教务管理系统进行教务信息管理是提高工作效率的主要途径。本文对高校教务管理系统的设计与实现进行了详细阐述。论文主要从</w:t>
      </w:r>
      <w:r>
        <w:rPr>
          <w:rFonts w:eastAsia="Songti SC Regular" w:hint="eastAsia"/>
          <w:kern w:val="0"/>
          <w:u w:color="000000"/>
          <w:rtl w:val="0"/>
          <w:lang w:val="zh-CN" w:eastAsia="zh-CN"/>
        </w:rPr>
        <w:t>需求分析、</w:t>
      </w:r>
      <w:r>
        <w:rPr>
          <w:rFonts w:eastAsia="Songti SC Regular" w:hint="eastAsia"/>
          <w:kern w:val="0"/>
          <w:u w:color="000000"/>
          <w:rtl w:val="0"/>
          <w:lang w:val="zh-TW" w:eastAsia="zh-TW"/>
        </w:rPr>
        <w:t>设计、实现以及测试等方面做了详细介绍。本系统选择</w:t>
      </w:r>
      <w:r>
        <w:rPr>
          <w:rFonts w:ascii="Songti SC Regular" w:hAnsi="Songti SC Regular"/>
          <w:kern w:val="0"/>
          <w:u w:color="000000"/>
          <w:rtl w:val="0"/>
          <w:lang w:val="zh-CN" w:eastAsia="zh-CN"/>
        </w:rPr>
        <w:t>PHP</w:t>
      </w:r>
      <w:r>
        <w:rPr>
          <w:rFonts w:eastAsia="Songti SC Regular" w:hint="eastAsia"/>
          <w:kern w:val="0"/>
          <w:u w:color="000000"/>
          <w:rtl w:val="0"/>
          <w:lang w:val="zh-TW" w:eastAsia="zh-TW"/>
        </w:rPr>
        <w:t>为开发语言，</w:t>
      </w:r>
      <w:r>
        <w:rPr>
          <w:rFonts w:eastAsia="Songti SC Regular" w:hint="eastAsia"/>
          <w:kern w:val="0"/>
          <w:u w:color="000000"/>
          <w:rtl w:val="0"/>
          <w:lang w:val="zh-CN" w:eastAsia="zh-CN"/>
        </w:rPr>
        <w:t>使用</w:t>
      </w:r>
      <w:r>
        <w:rPr>
          <w:rFonts w:ascii="Songti SC Regular" w:hAnsi="Songti SC Regular"/>
          <w:kern w:val="0"/>
          <w:u w:color="000000"/>
          <w:rtl w:val="0"/>
          <w:lang w:val="zh-TW" w:eastAsia="zh-TW"/>
        </w:rPr>
        <w:t>WampServer</w:t>
      </w:r>
      <w:r>
        <w:rPr>
          <w:rFonts w:eastAsia="Songti SC Regular" w:hint="eastAsia"/>
          <w:kern w:val="0"/>
          <w:u w:color="000000"/>
          <w:rtl w:val="0"/>
          <w:lang w:val="zh-CN" w:eastAsia="zh-CN"/>
        </w:rPr>
        <w:t>进行开发，</w:t>
      </w:r>
      <w:r>
        <w:rPr>
          <w:rFonts w:eastAsia="Songti SC Regular" w:hint="eastAsia"/>
          <w:kern w:val="0"/>
          <w:u w:color="000000"/>
          <w:rtl w:val="0"/>
          <w:lang w:val="zh-TW" w:eastAsia="zh-TW"/>
        </w:rPr>
        <w:t>选择</w:t>
      </w:r>
      <w:r>
        <w:rPr>
          <w:rFonts w:ascii="Songti SC Regular" w:hAnsi="Songti SC Regular"/>
          <w:kern w:val="0"/>
          <w:u w:color="000000"/>
          <w:rtl w:val="0"/>
          <w:lang w:val="zh-CN" w:eastAsia="zh-CN"/>
        </w:rPr>
        <w:t>Sublime</w:t>
      </w:r>
      <w:r>
        <w:rPr>
          <w:rFonts w:eastAsia="Songti SC Regular" w:hint="eastAsia"/>
          <w:kern w:val="0"/>
          <w:u w:color="000000"/>
          <w:rtl w:val="0"/>
          <w:lang w:val="zh-TW" w:eastAsia="zh-TW"/>
        </w:rPr>
        <w:t>为前端开发工</w:t>
      </w:r>
      <w:r>
        <w:rPr>
          <w:rFonts w:eastAsia="Songti SC Regular" w:hint="eastAsia"/>
          <w:kern w:val="0"/>
          <w:u w:color="000000"/>
          <w:rtl w:val="0"/>
          <w:lang w:val="zh-CN" w:eastAsia="zh-CN"/>
        </w:rPr>
        <w:t>具</w:t>
      </w:r>
      <w:r>
        <w:rPr>
          <w:rFonts w:eastAsia="Songti SC Regular" w:hint="eastAsia"/>
          <w:kern w:val="0"/>
          <w:u w:color="000000"/>
          <w:rtl w:val="0"/>
          <w:lang w:val="zh-TW" w:eastAsia="zh-TW"/>
        </w:rPr>
        <w:t>。系统功能模块主要包括系统管理、基本信息管理、学生管理、课程管理以及查询管理。本系统实现了日常教学管理中的基本事务管理，为教务管理</w:t>
      </w:r>
      <w:r>
        <w:rPr>
          <w:rFonts w:eastAsia="Songti SC Regular" w:hint="eastAsia"/>
          <w:kern w:val="0"/>
          <w:u w:color="000000"/>
          <w:rtl w:val="0"/>
          <w:lang w:val="zh-CN" w:eastAsia="zh-CN"/>
        </w:rPr>
        <w:t>以及学生查询</w:t>
      </w:r>
      <w:r>
        <w:rPr>
          <w:rFonts w:eastAsia="Songti SC Regular" w:hint="eastAsia"/>
          <w:kern w:val="0"/>
          <w:u w:color="000000"/>
          <w:rtl w:val="0"/>
          <w:lang w:val="zh-TW" w:eastAsia="zh-TW"/>
        </w:rPr>
        <w:t>带来了极大便利。最后本系统经过测试，能够安全稳定地运行，满足各功能的需求并且达到了预期的效果，具有一定的实用价值。</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rPr>
          <w:rFonts w:ascii="Songti SC Regular" w:cs="Songti SC Regular" w:hAnsi="Songti SC Regular" w:eastAsia="Songti SC Regular"/>
          <w:kern w:val="2"/>
          <w:u w:color="000000"/>
          <w:rtl w:val="0"/>
          <w:lang w:val="zh-TW" w:eastAsia="zh-TW"/>
        </w:rPr>
      </w:pPr>
      <w:r>
        <w:rPr>
          <w:rFonts w:eastAsia="Songti SC Bold" w:hint="eastAsia"/>
          <w:kern w:val="2"/>
          <w:u w:color="000000"/>
          <w:rtl w:val="0"/>
          <w:lang w:val="zh-TW" w:eastAsia="zh-TW"/>
        </w:rPr>
        <w:t>关键字：</w:t>
      </w:r>
      <w:r>
        <w:rPr>
          <w:rFonts w:eastAsia="Songti SC Regular" w:hint="eastAsia"/>
          <w:kern w:val="2"/>
          <w:u w:color="000000"/>
          <w:rtl w:val="0"/>
          <w:lang w:val="zh-TW" w:eastAsia="zh-TW"/>
        </w:rPr>
        <w:t>教务管理；</w:t>
      </w:r>
      <w:r>
        <w:rPr>
          <w:rFonts w:ascii="Songti SC Regular" w:hAnsi="Songti SC Regular"/>
          <w:kern w:val="2"/>
          <w:u w:color="000000"/>
          <w:rtl w:val="0"/>
          <w:lang w:val="zh-CN" w:eastAsia="zh-CN"/>
        </w:rPr>
        <w:t>PHP</w:t>
      </w:r>
      <w:r>
        <w:rPr>
          <w:rFonts w:eastAsia="Songti SC Regular" w:hint="eastAsia"/>
          <w:kern w:val="2"/>
          <w:u w:color="000000"/>
          <w:rtl w:val="0"/>
          <w:lang w:val="zh-TW" w:eastAsia="zh-TW"/>
        </w:rPr>
        <w:t>；</w:t>
      </w:r>
      <w:r>
        <w:rPr>
          <w:rFonts w:ascii="Songti SC Regular" w:hAnsi="Songti SC Regular"/>
          <w:kern w:val="2"/>
          <w:u w:color="000000"/>
          <w:rtl w:val="0"/>
          <w:lang w:val="en-US"/>
        </w:rPr>
        <w:t>WampServer</w:t>
      </w:r>
      <w:r>
        <w:rPr>
          <w:rFonts w:eastAsia="Songti SC Regular" w:hint="eastAsia"/>
          <w:kern w:val="2"/>
          <w:u w:color="000000"/>
          <w:rtl w:val="0"/>
          <w:lang w:val="zh-TW" w:eastAsia="zh-TW"/>
        </w:rPr>
        <w:t>；学生管理</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rPr>
          <w:rFonts w:ascii="Times New Roman" w:cs="Times New Roman" w:hAnsi="Times New Roman" w:eastAsia="Times New Roman"/>
          <w:b w:val="1"/>
          <w:bCs w:val="1"/>
          <w:kern w:val="2"/>
          <w:sz w:val="24"/>
          <w:szCs w:val="24"/>
          <w:u w:color="000000"/>
          <w:rtl w:val="0"/>
        </w:rPr>
      </w:pPr>
      <w:r>
        <w:rPr>
          <w:rFonts w:ascii="宋体" w:cs="宋体" w:hAnsi="宋体" w:eastAsia="宋体"/>
          <w:b w:val="1"/>
          <w:bCs w:val="1"/>
          <w:kern w:val="2"/>
          <w:sz w:val="24"/>
          <w:szCs w:val="24"/>
          <w:u w:color="000000"/>
          <w:rtl w:val="0"/>
          <w:lang w:val="zh-CN" w:eastAsia="zh-CN"/>
        </w:rPr>
        <w:t>2</w:t>
      </w:r>
      <w:r>
        <w:rPr>
          <w:rFonts w:ascii="宋体" w:cs="宋体" w:hAnsi="宋体" w:eastAsia="宋体" w:hint="eastAsia"/>
          <w:b w:val="1"/>
          <w:bCs w:val="1"/>
          <w:kern w:val="2"/>
          <w:sz w:val="24"/>
          <w:szCs w:val="24"/>
          <w:u w:color="000000"/>
          <w:rtl w:val="0"/>
          <w:lang w:val="zh-CN" w:eastAsia="zh-CN"/>
        </w:rPr>
        <w:t>、</w:t>
      </w:r>
      <w:r>
        <w:rPr>
          <w:rFonts w:ascii="Arial Unicode MS" w:cs="Arial Unicode MS" w:hAnsi="Arial Unicode MS" w:eastAsia="Arial Unicode MS" w:hint="eastAsia"/>
          <w:b w:val="0"/>
          <w:bCs w:val="0"/>
          <w:i w:val="0"/>
          <w:iCs w:val="0"/>
          <w:kern w:val="2"/>
          <w:sz w:val="24"/>
          <w:szCs w:val="24"/>
          <w:u w:color="000000"/>
          <w:rtl w:val="0"/>
          <w:lang w:val="zh-CN" w:eastAsia="zh-CN"/>
        </w:rPr>
        <w:t>项目信息</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rPr>
          <w:rFonts w:ascii="Times New Roman" w:cs="Times New Roman" w:hAnsi="Times New Roman" w:eastAsia="Times New Roman"/>
          <w:kern w:val="2"/>
          <w:u w:color="000000"/>
          <w:rtl w:val="0"/>
        </w:rPr>
      </w:pPr>
      <w:r>
        <w:rPr>
          <w:rFonts w:ascii="Arial Unicode MS" w:cs="Arial Unicode MS" w:hAnsi="Arial Unicode MS" w:eastAsia="Arial Unicode MS" w:hint="eastAsia"/>
          <w:b w:val="0"/>
          <w:bCs w:val="0"/>
          <w:i w:val="0"/>
          <w:iCs w:val="0"/>
          <w:kern w:val="2"/>
          <w:u w:color="000000"/>
          <w:rtl w:val="0"/>
          <w:lang w:val="zh-CN" w:eastAsia="zh-CN"/>
        </w:rPr>
        <w:t>开发原因：《软件工程》大作业</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rPr>
          <w:rFonts w:ascii="Times New Roman" w:cs="Times New Roman" w:hAnsi="Times New Roman" w:eastAsia="Times New Roman"/>
          <w:kern w:val="2"/>
          <w:u w:color="000000"/>
          <w:rtl w:val="0"/>
        </w:rPr>
      </w:pPr>
      <w:r>
        <w:rPr>
          <w:rFonts w:ascii="Arial Unicode MS" w:cs="Arial Unicode MS" w:hAnsi="Arial Unicode MS" w:eastAsia="Arial Unicode MS" w:hint="eastAsia"/>
          <w:b w:val="0"/>
          <w:bCs w:val="0"/>
          <w:i w:val="0"/>
          <w:iCs w:val="0"/>
          <w:kern w:val="2"/>
          <w:u w:color="000000"/>
          <w:rtl w:val="0"/>
          <w:lang w:val="zh-CN" w:eastAsia="zh-CN"/>
        </w:rPr>
        <w:t>完成成员：</w:t>
      </w:r>
      <w:r>
        <w:rPr>
          <w:rFonts w:ascii="Arial Unicode MS" w:cs="Arial Unicode MS" w:hAnsi="Arial Unicode MS" w:eastAsia="Arial Unicode MS" w:hint="eastAsia"/>
          <w:b w:val="0"/>
          <w:bCs w:val="0"/>
          <w:i w:val="0"/>
          <w:iCs w:val="0"/>
          <w:kern w:val="0"/>
          <w:u w:color="000000"/>
          <w:rtl w:val="0"/>
          <w:lang w:val="zh-CN" w:eastAsia="zh-CN"/>
        </w:rPr>
        <w:t>班浩、曹俊、林晓琦、王绮璇</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rPr>
          <w:rFonts w:ascii="Times New Roman" w:cs="Times New Roman" w:hAnsi="Times New Roman" w:eastAsia="Times New Roman"/>
          <w:kern w:val="2"/>
          <w:u w:color="000000"/>
          <w:rtl w:val="0"/>
        </w:rPr>
      </w:pPr>
      <w:r>
        <w:rPr>
          <w:rFonts w:ascii="Arial Unicode MS" w:cs="Arial Unicode MS" w:hAnsi="Arial Unicode MS" w:eastAsia="Arial Unicode MS" w:hint="eastAsia"/>
          <w:b w:val="0"/>
          <w:bCs w:val="0"/>
          <w:i w:val="0"/>
          <w:iCs w:val="0"/>
          <w:kern w:val="2"/>
          <w:u w:color="000000"/>
          <w:rtl w:val="0"/>
          <w:lang w:val="zh-CN" w:eastAsia="zh-CN"/>
        </w:rPr>
        <w:t>参考资料：</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rPr>
          <w:rFonts w:ascii="宋体" w:cs="宋体" w:hAnsi="宋体" w:eastAsia="宋体"/>
          <w:kern w:val="0"/>
          <w:u w:color="000000"/>
          <w:rtl w:val="0"/>
        </w:rPr>
      </w:pPr>
      <w:r>
        <w:rPr>
          <w:rFonts w:ascii="宋体" w:cs="宋体" w:hAnsi="宋体" w:eastAsia="宋体"/>
          <w:kern w:val="0"/>
          <w:u w:color="000000"/>
          <w:rtl w:val="0"/>
          <w:lang w:val="en-US"/>
        </w:rPr>
        <w:t xml:space="preserve">[1] </w:t>
      </w:r>
      <w:r>
        <w:rPr>
          <w:rFonts w:ascii="宋体" w:cs="宋体" w:hAnsi="宋体" w:eastAsia="宋体" w:hint="eastAsia"/>
          <w:kern w:val="0"/>
          <w:u w:color="000000"/>
          <w:rtl w:val="0"/>
          <w:lang w:val="zh-TW" w:eastAsia="zh-TW"/>
        </w:rPr>
        <w:t>张海藩</w:t>
      </w:r>
      <w:r>
        <w:rPr>
          <w:rFonts w:ascii="宋体" w:cs="宋体" w:hAnsi="宋体" w:eastAsia="宋体"/>
          <w:kern w:val="0"/>
          <w:u w:color="000000"/>
          <w:rtl w:val="0"/>
          <w:lang w:val="en-US"/>
        </w:rPr>
        <w:t>.</w:t>
      </w:r>
      <w:r>
        <w:rPr>
          <w:rFonts w:ascii="宋体" w:cs="宋体" w:hAnsi="宋体" w:eastAsia="宋体" w:hint="eastAsia"/>
          <w:kern w:val="0"/>
          <w:u w:color="000000"/>
          <w:rtl w:val="0"/>
          <w:lang w:val="zh-TW" w:eastAsia="zh-TW"/>
        </w:rPr>
        <w:t>软件工程导论</w:t>
      </w:r>
      <w:r>
        <w:rPr>
          <w:rFonts w:ascii="宋体" w:cs="宋体" w:hAnsi="宋体" w:eastAsia="宋体" w:hint="default"/>
          <w:kern w:val="0"/>
          <w:u w:color="000000"/>
          <w:rtl w:val="0"/>
          <w:lang w:val="en-US"/>
        </w:rPr>
        <w:t>——</w:t>
      </w:r>
      <w:r>
        <w:rPr>
          <w:rFonts w:ascii="宋体" w:cs="宋体" w:hAnsi="宋体" w:eastAsia="宋体" w:hint="eastAsia"/>
          <w:kern w:val="0"/>
          <w:u w:color="000000"/>
          <w:rtl w:val="0"/>
          <w:lang w:val="zh-TW" w:eastAsia="zh-TW"/>
        </w:rPr>
        <w:t>第</w:t>
      </w:r>
      <w:r>
        <w:rPr>
          <w:rFonts w:ascii="宋体" w:cs="宋体" w:hAnsi="宋体" w:eastAsia="宋体"/>
          <w:kern w:val="0"/>
          <w:u w:color="000000"/>
          <w:rtl w:val="0"/>
          <w:lang w:val="en-US"/>
        </w:rPr>
        <w:t xml:space="preserve">5 </w:t>
      </w:r>
      <w:r>
        <w:rPr>
          <w:rFonts w:ascii="宋体" w:cs="宋体" w:hAnsi="宋体" w:eastAsia="宋体" w:hint="eastAsia"/>
          <w:kern w:val="0"/>
          <w:u w:color="000000"/>
          <w:rtl w:val="0"/>
          <w:lang w:val="zh-TW" w:eastAsia="zh-TW"/>
        </w:rPr>
        <w:t>版</w:t>
      </w:r>
      <w:r>
        <w:rPr>
          <w:rFonts w:ascii="宋体" w:cs="宋体" w:hAnsi="宋体" w:eastAsia="宋体"/>
          <w:kern w:val="0"/>
          <w:u w:color="000000"/>
          <w:rtl w:val="0"/>
          <w:lang w:val="en-US"/>
        </w:rPr>
        <w:t>[M].</w:t>
      </w:r>
      <w:r>
        <w:rPr>
          <w:rFonts w:ascii="宋体" w:cs="宋体" w:hAnsi="宋体" w:eastAsia="宋体" w:hint="eastAsia"/>
          <w:kern w:val="0"/>
          <w:u w:color="000000"/>
          <w:rtl w:val="0"/>
          <w:lang w:val="zh-TW" w:eastAsia="zh-TW"/>
        </w:rPr>
        <w:t>清华大学出版社，</w:t>
      </w:r>
      <w:r>
        <w:rPr>
          <w:rFonts w:ascii="宋体" w:cs="宋体" w:hAnsi="宋体" w:eastAsia="宋体"/>
          <w:kern w:val="0"/>
          <w:u w:color="000000"/>
          <w:rtl w:val="0"/>
          <w:lang w:val="en-US"/>
        </w:rPr>
        <w:t xml:space="preserve">2008 </w:t>
      </w:r>
      <w:r>
        <w:rPr>
          <w:rFonts w:ascii="宋体" w:cs="宋体" w:hAnsi="宋体" w:eastAsia="宋体" w:hint="eastAsia"/>
          <w:kern w:val="0"/>
          <w:u w:color="000000"/>
          <w:rtl w:val="0"/>
          <w:lang w:val="zh-TW" w:eastAsia="zh-TW"/>
        </w:rPr>
        <w:t>年</w:t>
      </w:r>
      <w:r>
        <w:rPr>
          <w:rFonts w:ascii="宋体" w:cs="宋体" w:hAnsi="宋体" w:eastAsia="宋体"/>
          <w:kern w:val="0"/>
          <w:u w:color="000000"/>
          <w:rtl w:val="0"/>
          <w:lang w:val="en-US"/>
        </w:rPr>
        <w:t xml:space="preserve">2 </w:t>
      </w:r>
      <w:r>
        <w:rPr>
          <w:rFonts w:ascii="宋体" w:cs="宋体" w:hAnsi="宋体" w:eastAsia="宋体" w:hint="eastAsia"/>
          <w:kern w:val="0"/>
          <w:u w:color="000000"/>
          <w:rtl w:val="0"/>
          <w:lang w:val="zh-TW" w:eastAsia="zh-TW"/>
        </w:rPr>
        <w:t>月</w:t>
      </w:r>
      <w:r>
        <w:rPr>
          <w:rFonts w:ascii="宋体" w:cs="宋体" w:hAnsi="宋体" w:eastAsia="宋体"/>
          <w:kern w:val="0"/>
          <w:u w:color="000000"/>
          <w:rtl w:val="0"/>
          <w:lang w:val="en-US"/>
        </w:rPr>
        <w:t>.</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宋体" w:cs="宋体" w:hAnsi="宋体" w:eastAsia="宋体"/>
          <w:kern w:val="0"/>
          <w:u w:color="000000"/>
          <w:rtl w:val="0"/>
        </w:rPr>
      </w:pPr>
      <w:r>
        <w:rPr>
          <w:rFonts w:ascii="宋体" w:cs="宋体" w:hAnsi="宋体" w:eastAsia="宋体"/>
          <w:kern w:val="0"/>
          <w:u w:color="000000"/>
          <w:rtl w:val="0"/>
          <w:lang w:val="en-US"/>
        </w:rPr>
        <w:t xml:space="preserve">[2] </w:t>
      </w:r>
      <w:r>
        <w:rPr>
          <w:rFonts w:ascii="宋体" w:cs="宋体" w:hAnsi="宋体" w:eastAsia="宋体" w:hint="eastAsia"/>
          <w:kern w:val="0"/>
          <w:u w:color="000000"/>
          <w:rtl w:val="0"/>
          <w:lang w:val="zh-TW" w:eastAsia="zh-TW"/>
        </w:rPr>
        <w:t>窦万峰</w:t>
      </w:r>
      <w:r>
        <w:rPr>
          <w:rFonts w:ascii="宋体" w:cs="宋体" w:hAnsi="宋体" w:eastAsia="宋体"/>
          <w:kern w:val="0"/>
          <w:u w:color="000000"/>
          <w:rtl w:val="0"/>
          <w:lang w:val="en-US"/>
        </w:rPr>
        <w:t>.</w:t>
      </w:r>
      <w:r>
        <w:rPr>
          <w:rFonts w:ascii="宋体" w:cs="宋体" w:hAnsi="宋体" w:eastAsia="宋体" w:hint="eastAsia"/>
          <w:kern w:val="0"/>
          <w:u w:color="000000"/>
          <w:rtl w:val="0"/>
          <w:lang w:val="zh-TW" w:eastAsia="zh-TW"/>
        </w:rPr>
        <w:t>软件工程方法与实践</w:t>
      </w:r>
      <w:r>
        <w:rPr>
          <w:rFonts w:ascii="宋体" w:cs="宋体" w:hAnsi="宋体" w:eastAsia="宋体"/>
          <w:kern w:val="0"/>
          <w:u w:color="000000"/>
          <w:rtl w:val="0"/>
          <w:lang w:val="en-US"/>
        </w:rPr>
        <w:t>.</w:t>
      </w:r>
      <w:r>
        <w:rPr>
          <w:rFonts w:ascii="宋体" w:cs="宋体" w:hAnsi="宋体" w:eastAsia="宋体" w:hint="eastAsia"/>
          <w:kern w:val="0"/>
          <w:u w:color="000000"/>
          <w:rtl w:val="0"/>
          <w:lang w:val="zh-TW" w:eastAsia="zh-TW"/>
        </w:rPr>
        <w:t>机械工业出版社，</w:t>
      </w:r>
      <w:r>
        <w:rPr>
          <w:rFonts w:ascii="宋体" w:cs="宋体" w:hAnsi="宋体" w:eastAsia="宋体"/>
          <w:kern w:val="0"/>
          <w:u w:color="000000"/>
          <w:rtl w:val="0"/>
          <w:lang w:val="en-US"/>
        </w:rPr>
        <w:t xml:space="preserve">2009 </w:t>
      </w:r>
      <w:r>
        <w:rPr>
          <w:rFonts w:ascii="宋体" w:cs="宋体" w:hAnsi="宋体" w:eastAsia="宋体" w:hint="eastAsia"/>
          <w:kern w:val="0"/>
          <w:u w:color="000000"/>
          <w:rtl w:val="0"/>
          <w:lang w:val="zh-TW" w:eastAsia="zh-TW"/>
        </w:rPr>
        <w:t>年</w:t>
      </w:r>
      <w:r>
        <w:rPr>
          <w:rFonts w:ascii="宋体" w:cs="宋体" w:hAnsi="宋体" w:eastAsia="宋体"/>
          <w:kern w:val="0"/>
          <w:u w:color="000000"/>
          <w:rtl w:val="0"/>
          <w:lang w:val="en-US"/>
        </w:rPr>
        <w:t xml:space="preserve">5 </w:t>
      </w:r>
      <w:r>
        <w:rPr>
          <w:rFonts w:ascii="宋体" w:cs="宋体" w:hAnsi="宋体" w:eastAsia="宋体" w:hint="eastAsia"/>
          <w:kern w:val="0"/>
          <w:u w:color="000000"/>
          <w:rtl w:val="0"/>
          <w:lang w:val="zh-TW" w:eastAsia="zh-TW"/>
        </w:rPr>
        <w:t>月</w:t>
      </w:r>
      <w:r>
        <w:rPr>
          <w:rFonts w:ascii="宋体" w:cs="宋体" w:hAnsi="宋体" w:eastAsia="宋体"/>
          <w:kern w:val="0"/>
          <w:u w:color="000000"/>
          <w:rtl w:val="0"/>
          <w:lang w:val="en-US"/>
        </w:rPr>
        <w:t>.</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宋体" w:cs="宋体" w:hAnsi="宋体" w:eastAsia="宋体"/>
          <w:kern w:val="0"/>
          <w:u w:color="000000"/>
          <w:rtl w:val="0"/>
        </w:rPr>
      </w:pPr>
      <w:r>
        <w:rPr>
          <w:rFonts w:ascii="宋体" w:cs="宋体" w:hAnsi="宋体" w:eastAsia="宋体"/>
          <w:kern w:val="0"/>
          <w:u w:color="000000"/>
          <w:rtl w:val="0"/>
          <w:lang w:val="en-US"/>
        </w:rPr>
        <w:t xml:space="preserve">[3] </w:t>
      </w:r>
      <w:r>
        <w:rPr>
          <w:rFonts w:ascii="宋体" w:cs="宋体" w:hAnsi="宋体" w:eastAsia="宋体" w:hint="eastAsia"/>
          <w:kern w:val="0"/>
          <w:u w:color="000000"/>
          <w:rtl w:val="0"/>
          <w:lang w:val="zh-TW" w:eastAsia="zh-TW"/>
        </w:rPr>
        <w:t>窦万峰</w:t>
      </w:r>
      <w:r>
        <w:rPr>
          <w:rFonts w:ascii="宋体" w:cs="宋体" w:hAnsi="宋体" w:eastAsia="宋体"/>
          <w:kern w:val="0"/>
          <w:u w:color="000000"/>
          <w:rtl w:val="0"/>
          <w:lang w:val="en-US"/>
        </w:rPr>
        <w:t>.</w:t>
      </w:r>
      <w:r>
        <w:rPr>
          <w:rFonts w:ascii="宋体" w:cs="宋体" w:hAnsi="宋体" w:eastAsia="宋体" w:hint="eastAsia"/>
          <w:kern w:val="0"/>
          <w:u w:color="000000"/>
          <w:rtl w:val="0"/>
          <w:lang w:val="zh-TW" w:eastAsia="zh-TW"/>
        </w:rPr>
        <w:t>软件工程实验教程</w:t>
      </w:r>
      <w:r>
        <w:rPr>
          <w:rFonts w:ascii="宋体" w:cs="宋体" w:hAnsi="宋体" w:eastAsia="宋体"/>
          <w:kern w:val="0"/>
          <w:u w:color="000000"/>
          <w:rtl w:val="0"/>
          <w:lang w:val="en-US"/>
        </w:rPr>
        <w:t>.</w:t>
      </w:r>
      <w:r>
        <w:rPr>
          <w:rFonts w:ascii="宋体" w:cs="宋体" w:hAnsi="宋体" w:eastAsia="宋体" w:hint="eastAsia"/>
          <w:kern w:val="0"/>
          <w:u w:color="000000"/>
          <w:rtl w:val="0"/>
          <w:lang w:val="zh-TW" w:eastAsia="zh-TW"/>
        </w:rPr>
        <w:t>机械工业出版社，</w:t>
      </w:r>
      <w:r>
        <w:rPr>
          <w:rFonts w:ascii="宋体" w:cs="宋体" w:hAnsi="宋体" w:eastAsia="宋体"/>
          <w:kern w:val="0"/>
          <w:u w:color="000000"/>
          <w:rtl w:val="0"/>
          <w:lang w:val="en-US"/>
        </w:rPr>
        <w:t xml:space="preserve">2009 </w:t>
      </w:r>
      <w:r>
        <w:rPr>
          <w:rFonts w:ascii="宋体" w:cs="宋体" w:hAnsi="宋体" w:eastAsia="宋体" w:hint="eastAsia"/>
          <w:kern w:val="0"/>
          <w:u w:color="000000"/>
          <w:rtl w:val="0"/>
          <w:lang w:val="zh-TW" w:eastAsia="zh-TW"/>
        </w:rPr>
        <w:t>年</w:t>
      </w:r>
      <w:r>
        <w:rPr>
          <w:rFonts w:ascii="宋体" w:cs="宋体" w:hAnsi="宋体" w:eastAsia="宋体"/>
          <w:kern w:val="0"/>
          <w:u w:color="000000"/>
          <w:rtl w:val="0"/>
          <w:lang w:val="en-US"/>
        </w:rPr>
        <w:t xml:space="preserve">5 </w:t>
      </w:r>
      <w:r>
        <w:rPr>
          <w:rFonts w:ascii="宋体" w:cs="宋体" w:hAnsi="宋体" w:eastAsia="宋体" w:hint="eastAsia"/>
          <w:kern w:val="0"/>
          <w:u w:color="000000"/>
          <w:rtl w:val="0"/>
          <w:lang w:val="zh-TW" w:eastAsia="zh-TW"/>
        </w:rPr>
        <w:t>月</w:t>
      </w:r>
      <w:r>
        <w:rPr>
          <w:rFonts w:ascii="宋体" w:cs="宋体" w:hAnsi="宋体" w:eastAsia="宋体"/>
          <w:kern w:val="0"/>
          <w:u w:color="000000"/>
          <w:rtl w:val="0"/>
          <w:lang w:val="en-US"/>
        </w:rPr>
        <w:t>.</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宋体" w:cs="宋体" w:hAnsi="宋体" w:eastAsia="宋体"/>
          <w:kern w:val="0"/>
          <w:u w:color="000000"/>
          <w:rtl w:val="0"/>
        </w:rPr>
      </w:pPr>
      <w:r>
        <w:rPr>
          <w:rFonts w:ascii="宋体" w:cs="宋体" w:hAnsi="宋体" w:eastAsia="宋体"/>
          <w:kern w:val="0"/>
          <w:u w:color="000000"/>
          <w:rtl w:val="0"/>
          <w:lang w:val="en-US"/>
        </w:rPr>
        <w:t xml:space="preserve">[4] </w:t>
      </w:r>
      <w:r>
        <w:rPr>
          <w:rFonts w:ascii="宋体" w:cs="宋体" w:hAnsi="宋体" w:eastAsia="宋体" w:hint="eastAsia"/>
          <w:kern w:val="0"/>
          <w:u w:color="000000"/>
          <w:rtl w:val="0"/>
          <w:lang w:val="zh-TW" w:eastAsia="zh-TW"/>
        </w:rPr>
        <w:t>陈勇孝</w:t>
      </w:r>
      <w:r>
        <w:rPr>
          <w:rFonts w:ascii="宋体" w:cs="宋体" w:hAnsi="宋体" w:eastAsia="宋体"/>
          <w:kern w:val="0"/>
          <w:u w:color="000000"/>
          <w:rtl w:val="0"/>
          <w:lang w:val="en-US"/>
        </w:rPr>
        <w:t>.java</w:t>
      </w:r>
      <w:r>
        <w:rPr>
          <w:rFonts w:ascii="宋体" w:cs="宋体" w:hAnsi="宋体" w:eastAsia="宋体" w:hint="eastAsia"/>
          <w:kern w:val="0"/>
          <w:u w:color="000000"/>
          <w:rtl w:val="0"/>
          <w:lang w:val="zh-TW" w:eastAsia="zh-TW"/>
        </w:rPr>
        <w:t>程序设计实用教程，</w:t>
      </w:r>
      <w:r>
        <w:rPr>
          <w:rFonts w:ascii="宋体" w:cs="宋体" w:hAnsi="宋体" w:eastAsia="宋体"/>
          <w:kern w:val="0"/>
          <w:u w:color="000000"/>
          <w:rtl w:val="0"/>
          <w:lang w:val="en-US"/>
        </w:rPr>
        <w:t>2008</w:t>
      </w:r>
      <w:r>
        <w:rPr>
          <w:rFonts w:ascii="宋体" w:cs="宋体" w:hAnsi="宋体" w:eastAsia="宋体" w:hint="eastAsia"/>
          <w:kern w:val="0"/>
          <w:u w:color="000000"/>
          <w:rtl w:val="0"/>
          <w:lang w:val="zh-TW" w:eastAsia="zh-TW"/>
        </w:rPr>
        <w:t>年</w:t>
      </w:r>
      <w:r>
        <w:rPr>
          <w:rFonts w:ascii="宋体" w:cs="宋体" w:hAnsi="宋体" w:eastAsia="宋体"/>
          <w:kern w:val="0"/>
          <w:u w:color="000000"/>
          <w:rtl w:val="0"/>
          <w:lang w:val="en-US"/>
        </w:rPr>
        <w:t>6</w:t>
      </w:r>
      <w:r>
        <w:rPr>
          <w:rFonts w:ascii="宋体" w:cs="宋体" w:hAnsi="宋体" w:eastAsia="宋体" w:hint="eastAsia"/>
          <w:kern w:val="0"/>
          <w:u w:color="000000"/>
          <w:rtl w:val="0"/>
          <w:lang w:val="zh-TW" w:eastAsia="zh-TW"/>
        </w:rPr>
        <w:t>月</w:t>
      </w:r>
      <w:r>
        <w:rPr>
          <w:rFonts w:ascii="宋体" w:cs="宋体" w:hAnsi="宋体" w:eastAsia="宋体"/>
          <w:kern w:val="0"/>
          <w:u w:color="000000"/>
          <w:rtl w:val="0"/>
          <w:lang w:val="en-US"/>
        </w:rPr>
        <w:t>.</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宋体" w:cs="宋体" w:hAnsi="宋体" w:eastAsia="宋体"/>
          <w:kern w:val="0"/>
          <w:u w:color="000000"/>
          <w:rtl w:val="0"/>
        </w:rPr>
      </w:pPr>
      <w:r>
        <w:rPr>
          <w:rFonts w:ascii="宋体" w:cs="宋体" w:hAnsi="宋体" w:eastAsia="宋体"/>
          <w:kern w:val="0"/>
          <w:u w:color="000000"/>
          <w:rtl w:val="0"/>
          <w:lang w:val="en-US"/>
        </w:rPr>
        <w:t xml:space="preserve">[5] </w:t>
      </w:r>
      <w:r>
        <w:rPr>
          <w:rFonts w:ascii="宋体" w:cs="宋体" w:hAnsi="宋体" w:eastAsia="宋体" w:hint="eastAsia"/>
          <w:kern w:val="0"/>
          <w:u w:color="000000"/>
          <w:rtl w:val="0"/>
          <w:lang w:val="zh-TW" w:eastAsia="zh-TW"/>
        </w:rPr>
        <w:t>王珊，萨师煊</w:t>
      </w:r>
      <w:r>
        <w:rPr>
          <w:rFonts w:ascii="宋体" w:cs="宋体" w:hAnsi="宋体" w:eastAsia="宋体"/>
          <w:kern w:val="0"/>
          <w:u w:color="000000"/>
          <w:rtl w:val="0"/>
          <w:lang w:val="en-US"/>
        </w:rPr>
        <w:t>.</w:t>
      </w:r>
      <w:r>
        <w:rPr>
          <w:rFonts w:ascii="宋体" w:cs="宋体" w:hAnsi="宋体" w:eastAsia="宋体" w:hint="eastAsia"/>
          <w:kern w:val="0"/>
          <w:u w:color="000000"/>
          <w:rtl w:val="0"/>
          <w:lang w:val="zh-TW" w:eastAsia="zh-TW"/>
        </w:rPr>
        <w:t>数据库系统概论，高等教育出版社，</w:t>
      </w:r>
      <w:r>
        <w:rPr>
          <w:rFonts w:ascii="宋体" w:cs="宋体" w:hAnsi="宋体" w:eastAsia="宋体"/>
          <w:kern w:val="0"/>
          <w:u w:color="000000"/>
          <w:rtl w:val="0"/>
          <w:lang w:val="en-US"/>
        </w:rPr>
        <w:t>2006</w:t>
      </w:r>
      <w:r>
        <w:rPr>
          <w:rFonts w:ascii="宋体" w:cs="宋体" w:hAnsi="宋体" w:eastAsia="宋体" w:hint="eastAsia"/>
          <w:kern w:val="0"/>
          <w:u w:color="000000"/>
          <w:rtl w:val="0"/>
          <w:lang w:val="zh-TW" w:eastAsia="zh-TW"/>
        </w:rPr>
        <w:t>年</w:t>
      </w:r>
      <w:r>
        <w:rPr>
          <w:rFonts w:ascii="宋体" w:cs="宋体" w:hAnsi="宋体" w:eastAsia="宋体"/>
          <w:kern w:val="0"/>
          <w:u w:color="000000"/>
          <w:rtl w:val="0"/>
          <w:lang w:val="en-US"/>
        </w:rPr>
        <w:t>5</w:t>
      </w:r>
      <w:r>
        <w:rPr>
          <w:rFonts w:ascii="宋体" w:cs="宋体" w:hAnsi="宋体" w:eastAsia="宋体" w:hint="eastAsia"/>
          <w:kern w:val="0"/>
          <w:u w:color="000000"/>
          <w:rtl w:val="0"/>
          <w:lang w:val="zh-TW" w:eastAsia="zh-TW"/>
        </w:rPr>
        <w:t>月</w:t>
      </w:r>
      <w:r>
        <w:rPr>
          <w:rFonts w:ascii="宋体" w:cs="宋体" w:hAnsi="宋体" w:eastAsia="宋体"/>
          <w:kern w:val="0"/>
          <w:u w:color="000000"/>
          <w:rtl w:val="0"/>
          <w:lang w:val="en-US"/>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Times New Roman" w:cs="Times New Roman" w:hAnsi="Times New Roman" w:eastAsia="Times New Roman"/>
          <w:b w:val="1"/>
          <w:bCs w:val="1"/>
          <w:kern w:val="2"/>
          <w:sz w:val="28"/>
          <w:szCs w:val="28"/>
          <w:u w:color="000000"/>
          <w:rtl w:val="0"/>
        </w:rPr>
      </w:pPr>
      <w:r>
        <w:rPr>
          <w:rFonts w:ascii="Arial Unicode MS" w:cs="Arial Unicode MS" w:hAnsi="Arial Unicode MS" w:eastAsia="Arial Unicode MS" w:hint="eastAsia"/>
          <w:b w:val="0"/>
          <w:bCs w:val="0"/>
          <w:i w:val="0"/>
          <w:iCs w:val="0"/>
          <w:kern w:val="2"/>
          <w:sz w:val="28"/>
          <w:szCs w:val="28"/>
          <w:u w:color="000000"/>
          <w:rtl w:val="0"/>
          <w:lang w:val="zh-CN" w:eastAsia="zh-CN"/>
        </w:rPr>
        <w:t>项目概述：</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Times New Roman" w:cs="Times New Roman" w:hAnsi="Times New Roman" w:eastAsia="Times New Roman"/>
          <w:b w:val="1"/>
          <w:bCs w:val="1"/>
          <w:kern w:val="2"/>
          <w:sz w:val="24"/>
          <w:szCs w:val="24"/>
          <w:u w:color="000000"/>
          <w:rtl w:val="0"/>
        </w:rPr>
      </w:pPr>
      <w:r>
        <w:rPr>
          <w:rFonts w:ascii="Times New Roman" w:hAnsi="Times New Roman"/>
          <w:b w:val="1"/>
          <w:bCs w:val="1"/>
          <w:kern w:val="2"/>
          <w:sz w:val="24"/>
          <w:szCs w:val="24"/>
          <w:u w:color="000000"/>
          <w:rtl w:val="0"/>
          <w:lang w:val="zh-CN" w:eastAsia="zh-CN"/>
        </w:rPr>
        <w:t>1</w:t>
      </w:r>
      <w:r>
        <w:rPr>
          <w:rFonts w:ascii="Arial Unicode MS" w:cs="Arial Unicode MS" w:hAnsi="Arial Unicode MS" w:eastAsia="Arial Unicode MS" w:hint="eastAsia"/>
          <w:b w:val="0"/>
          <w:bCs w:val="0"/>
          <w:i w:val="0"/>
          <w:iCs w:val="0"/>
          <w:kern w:val="2"/>
          <w:sz w:val="24"/>
          <w:szCs w:val="24"/>
          <w:u w:color="000000"/>
          <w:rtl w:val="0"/>
          <w:lang w:val="zh-CN" w:eastAsia="zh-CN"/>
        </w:rPr>
        <w:t>、工作内容</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567"/>
        <w:jc w:val="left"/>
        <w:rPr>
          <w:rFonts w:ascii="Songti SC Regular" w:cs="Songti SC Regular" w:hAnsi="Songti SC Regular" w:eastAsia="Songti SC Regular"/>
          <w:color w:val="454545"/>
          <w:rtl w:val="0"/>
        </w:rPr>
      </w:pPr>
      <w:r>
        <w:rPr>
          <w:rFonts w:eastAsia="Songti SC Regular" w:hint="eastAsia"/>
          <w:color w:val="454545"/>
          <w:rtl w:val="0"/>
          <w:lang w:val="zh-CN" w:eastAsia="zh-CN"/>
        </w:rPr>
        <w:t>本项目开发中需进行的各项工作：项目计划、需求分析、概要设计、详细设计、测试计划与具体分析、用户手册与配置文件、后期的测试和维护</w:t>
      </w:r>
      <w:r>
        <w:rPr>
          <w:rFonts w:eastAsia="Songti SC Regular" w:hint="eastAsia"/>
          <w:color w:val="454545"/>
          <w:rtl w:val="0"/>
          <w:lang w:val="zh-CN" w:eastAsia="zh-CN"/>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567"/>
        <w:jc w:val="left"/>
        <w:rPr>
          <w:rFonts w:ascii="宋体" w:cs="宋体" w:hAnsi="宋体" w:eastAsia="宋体"/>
          <w:color w:val="454545"/>
          <w:kern w:val="0"/>
          <w:rtl w:val="0"/>
          <w:lang w:val="zh-TW" w:eastAsia="zh-TW"/>
        </w:rPr>
      </w:pPr>
      <w:r>
        <w:rPr>
          <w:rFonts w:ascii="宋体" w:cs="宋体" w:hAnsi="宋体" w:eastAsia="宋体" w:hint="eastAsia"/>
          <w:color w:val="454545"/>
          <w:kern w:val="0"/>
          <w:rtl w:val="0"/>
          <w:lang w:val="zh-TW" w:eastAsia="zh-TW"/>
        </w:rPr>
        <w:t>本项目的主要内容分为三个阶段</w:t>
      </w:r>
      <w:r>
        <w:rPr>
          <w:rFonts w:ascii="宋体" w:cs="宋体" w:hAnsi="宋体" w:eastAsia="宋体" w:hint="eastAsia"/>
          <w:color w:val="454545"/>
          <w:kern w:val="0"/>
          <w:rtl w:val="0"/>
          <w:lang w:val="zh-TW" w:eastAsia="zh-TW"/>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567"/>
        <w:jc w:val="left"/>
        <w:rPr>
          <w:rFonts w:ascii="宋体" w:cs="宋体" w:hAnsi="宋体" w:eastAsia="宋体"/>
          <w:color w:val="454545"/>
          <w:kern w:val="0"/>
          <w:rtl w:val="0"/>
        </w:rPr>
      </w:pPr>
      <w:r>
        <w:rPr>
          <w:rFonts w:ascii="宋体" w:cs="宋体" w:hAnsi="宋体" w:eastAsia="宋体"/>
          <w:color w:val="454545"/>
          <w:rtl w:val="0"/>
          <w:lang w:val="zh-TW" w:eastAsia="zh-TW"/>
        </w:rPr>
        <w:t>&gt;&gt;</w:t>
      </w:r>
      <w:r>
        <w:rPr>
          <w:rFonts w:ascii="宋体" w:cs="宋体" w:hAnsi="宋体" w:eastAsia="宋体" w:hint="eastAsia"/>
          <w:color w:val="454545"/>
          <w:kern w:val="0"/>
          <w:rtl w:val="0"/>
          <w:lang w:val="zh-CN" w:eastAsia="zh-CN"/>
        </w:rPr>
        <w:t>根据用户文档，进行需求分析，并形成文档。</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567"/>
        <w:jc w:val="left"/>
        <w:rPr>
          <w:rFonts w:ascii="宋体" w:cs="宋体" w:hAnsi="宋体" w:eastAsia="宋体"/>
          <w:color w:val="454545"/>
          <w:kern w:val="0"/>
          <w:rtl w:val="0"/>
        </w:rPr>
      </w:pPr>
      <w:r>
        <w:rPr>
          <w:rFonts w:ascii="宋体" w:cs="宋体" w:hAnsi="宋体" w:eastAsia="宋体"/>
          <w:color w:val="454545"/>
          <w:kern w:val="0"/>
          <w:rtl w:val="0"/>
          <w:lang w:val="zh-CN" w:eastAsia="zh-CN"/>
        </w:rPr>
        <w:t>&gt;&gt;</w:t>
      </w:r>
      <w:r>
        <w:rPr>
          <w:rFonts w:ascii="宋体" w:cs="宋体" w:hAnsi="宋体" w:eastAsia="宋体" w:hint="eastAsia"/>
          <w:color w:val="454545"/>
          <w:kern w:val="0"/>
          <w:rtl w:val="0"/>
          <w:lang w:val="zh-CN" w:eastAsia="zh-CN"/>
        </w:rPr>
        <w:t>根据需求分析文档，对项目进行前期的设计，包括项目开发环境、项目整体架构、数据库设计等。</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567"/>
        <w:jc w:val="left"/>
        <w:rPr>
          <w:rFonts w:ascii="宋体" w:cs="宋体" w:hAnsi="宋体" w:eastAsia="宋体"/>
          <w:color w:val="454545"/>
          <w:kern w:val="0"/>
          <w:sz w:val="24"/>
          <w:szCs w:val="24"/>
          <w:rtl w:val="0"/>
        </w:rPr>
      </w:pPr>
      <w:r>
        <w:rPr>
          <w:rFonts w:ascii="宋体" w:cs="宋体" w:hAnsi="宋体" w:eastAsia="宋体"/>
          <w:color w:val="454545"/>
          <w:kern w:val="0"/>
          <w:rtl w:val="0"/>
          <w:lang w:val="zh-CN" w:eastAsia="zh-CN"/>
        </w:rPr>
        <w:t>&gt;&gt;</w:t>
      </w:r>
      <w:r>
        <w:rPr>
          <w:rFonts w:ascii="宋体" w:cs="宋体" w:hAnsi="宋体" w:eastAsia="宋体" w:hint="eastAsia"/>
          <w:color w:val="454545"/>
          <w:kern w:val="0"/>
          <w:sz w:val="22"/>
          <w:szCs w:val="22"/>
          <w:rtl w:val="0"/>
          <w:lang w:val="zh-CN" w:eastAsia="zh-CN"/>
        </w:rPr>
        <w:t>通过项目的前期设计，具体实现程序的编写，同时进行程序测试，确保程序的正确无误</w:t>
      </w:r>
      <w:r>
        <w:rPr>
          <w:rFonts w:ascii="宋体" w:cs="宋体" w:hAnsi="宋体" w:eastAsia="宋体" w:hint="eastAsia"/>
          <w:color w:val="454545"/>
          <w:kern w:val="0"/>
          <w:sz w:val="24"/>
          <w:szCs w:val="24"/>
          <w:rtl w:val="0"/>
          <w:lang w:val="zh-TW" w:eastAsia="zh-TW"/>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r>
        <w:rPr>
          <w:rFonts w:ascii="Songti SC Bold" w:hAnsi="Songti SC Bold"/>
          <w:color w:val="454545"/>
          <w:sz w:val="24"/>
          <w:szCs w:val="24"/>
          <w:rtl w:val="0"/>
          <w:lang w:val="zh-CN" w:eastAsia="zh-CN"/>
        </w:rPr>
        <w:t>2</w:t>
      </w:r>
      <w:r>
        <w:rPr>
          <w:rFonts w:eastAsia="Songti SC Bold" w:hint="eastAsia"/>
          <w:color w:val="454545"/>
          <w:sz w:val="24"/>
          <w:szCs w:val="24"/>
          <w:rtl w:val="0"/>
          <w:lang w:val="zh-CN" w:eastAsia="zh-CN"/>
        </w:rPr>
        <w:t>、条件</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567"/>
        <w:jc w:val="left"/>
        <w:rPr>
          <w:rFonts w:ascii="Songti SC Regular" w:cs="Songti SC Regular" w:hAnsi="Songti SC Regular" w:eastAsia="Songti SC Regular"/>
          <w:color w:val="454545"/>
          <w:rtl w:val="0"/>
        </w:rPr>
      </w:pPr>
      <w:r>
        <w:rPr>
          <w:rFonts w:eastAsia="Songti SC Regular" w:hint="eastAsia"/>
          <w:color w:val="454545"/>
          <w:rtl w:val="0"/>
          <w:lang w:val="zh-CN" w:eastAsia="zh-CN"/>
        </w:rPr>
        <w:t>完成本项目应具备的条件：熟练掌握</w:t>
      </w:r>
      <w:r>
        <w:rPr>
          <w:rFonts w:ascii="Songti SC Regular" w:hAnsi="Songti SC Regular"/>
          <w:color w:val="454545"/>
          <w:rtl w:val="0"/>
          <w:lang w:val="zh-CN" w:eastAsia="zh-CN"/>
        </w:rPr>
        <w:t>PHP</w:t>
      </w:r>
      <w:r>
        <w:rPr>
          <w:rFonts w:eastAsia="Songti SC Regular" w:hint="eastAsia"/>
          <w:color w:val="454545"/>
          <w:rtl w:val="0"/>
          <w:lang w:val="zh-CN" w:eastAsia="zh-CN"/>
        </w:rPr>
        <w:t>、</w:t>
      </w:r>
      <w:r>
        <w:rPr>
          <w:rFonts w:ascii="Songti SC Regular" w:hAnsi="Songti SC Regular"/>
          <w:color w:val="454545"/>
          <w:rtl w:val="0"/>
          <w:lang w:val="zh-CN" w:eastAsia="zh-CN"/>
        </w:rPr>
        <w:t>HTML</w:t>
      </w:r>
      <w:r>
        <w:rPr>
          <w:rFonts w:eastAsia="Songti SC Regular" w:hint="eastAsia"/>
          <w:color w:val="454545"/>
          <w:rtl w:val="0"/>
          <w:lang w:val="zh-CN" w:eastAsia="zh-CN"/>
        </w:rPr>
        <w:t>、</w:t>
      </w:r>
      <w:r>
        <w:rPr>
          <w:rFonts w:ascii="Songti SC Regular" w:hAnsi="Songti SC Regular"/>
          <w:color w:val="454545"/>
          <w:rtl w:val="0"/>
          <w:lang w:val="zh-CN" w:eastAsia="zh-CN"/>
        </w:rPr>
        <w:t>CSS</w:t>
      </w:r>
      <w:r>
        <w:rPr>
          <w:rFonts w:eastAsia="Songti SC Regular" w:hint="eastAsia"/>
          <w:color w:val="454545"/>
          <w:rtl w:val="0"/>
          <w:lang w:val="zh-CN" w:eastAsia="zh-CN"/>
        </w:rPr>
        <w:t>、</w:t>
      </w:r>
      <w:r>
        <w:rPr>
          <w:rFonts w:ascii="Songti SC Regular" w:hAnsi="Songti SC Regular"/>
          <w:color w:val="454545"/>
          <w:rtl w:val="0"/>
          <w:lang w:val="zh-CN" w:eastAsia="zh-CN"/>
        </w:rPr>
        <w:t>JavaScript</w:t>
      </w:r>
      <w:r>
        <w:rPr>
          <w:rFonts w:eastAsia="Songti SC Regular" w:hint="eastAsia"/>
          <w:color w:val="454545"/>
          <w:rtl w:val="0"/>
          <w:lang w:val="zh-CN" w:eastAsia="zh-CN"/>
        </w:rPr>
        <w:t>等语言，</w:t>
      </w:r>
      <w:r>
        <w:rPr>
          <w:rFonts w:eastAsia="Songti SC Regular" w:hint="eastAsia"/>
          <w:color w:val="454545"/>
          <w:rtl w:val="0"/>
          <w:lang w:val="zh-CN" w:eastAsia="zh-CN"/>
        </w:rPr>
        <w:t>能够运用</w:t>
      </w:r>
      <w:r>
        <w:rPr>
          <w:rFonts w:eastAsia="Songti SC Regular" w:hint="eastAsia"/>
          <w:color w:val="454545"/>
          <w:rtl w:val="0"/>
          <w:lang w:val="zh-CN" w:eastAsia="zh-CN"/>
        </w:rPr>
        <w:t>各</w:t>
      </w:r>
      <w:r>
        <w:rPr>
          <w:rFonts w:eastAsia="Songti SC Regular" w:hint="eastAsia"/>
          <w:color w:val="454545"/>
          <w:rtl w:val="0"/>
          <w:lang w:val="zh-CN" w:eastAsia="zh-CN"/>
        </w:rPr>
        <w:t>语言完成各功能的程序编写。本小组</w:t>
      </w:r>
      <w:r>
        <w:rPr>
          <w:rFonts w:eastAsia="Songti SC Regular" w:hint="eastAsia"/>
          <w:color w:val="454545"/>
          <w:rtl w:val="0"/>
          <w:lang w:val="zh-CN" w:eastAsia="zh-CN"/>
        </w:rPr>
        <w:t>在项目开始初期</w:t>
      </w:r>
      <w:r>
        <w:rPr>
          <w:rFonts w:eastAsia="Songti SC Regular" w:hint="eastAsia"/>
          <w:color w:val="454545"/>
          <w:rtl w:val="0"/>
          <w:lang w:val="zh-CN" w:eastAsia="zh-CN"/>
        </w:rPr>
        <w:t>进</w:t>
      </w:r>
      <w:r>
        <w:rPr>
          <w:rFonts w:eastAsia="Songti SC Regular" w:hint="eastAsia"/>
          <w:color w:val="454545"/>
          <w:rtl w:val="0"/>
          <w:lang w:val="zh-CN" w:eastAsia="zh-CN"/>
        </w:rPr>
        <w:t>行了</w:t>
      </w:r>
      <w:r>
        <w:rPr>
          <w:rFonts w:eastAsia="Songti SC Regular" w:hint="eastAsia"/>
          <w:color w:val="454545"/>
          <w:rtl w:val="0"/>
          <w:lang w:val="zh-CN" w:eastAsia="zh-CN"/>
        </w:rPr>
        <w:t>深入学习，以顺利准时完成本项目为准。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r>
        <w:rPr>
          <w:rFonts w:ascii="Songti SC Bold" w:hAnsi="Songti SC Bold"/>
          <w:color w:val="454545"/>
          <w:sz w:val="24"/>
          <w:szCs w:val="24"/>
          <w:rtl w:val="0"/>
          <w:lang w:val="zh-CN" w:eastAsia="zh-CN"/>
        </w:rPr>
        <w:t>3</w:t>
      </w:r>
      <w:r>
        <w:rPr>
          <w:rFonts w:eastAsia="Songti SC Bold" w:hint="eastAsia"/>
          <w:color w:val="454545"/>
          <w:sz w:val="24"/>
          <w:szCs w:val="24"/>
          <w:rtl w:val="0"/>
          <w:lang w:val="zh-CN" w:eastAsia="zh-CN"/>
        </w:rPr>
        <w:t>、产品</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Regular" w:cs="Songti SC Regular" w:hAnsi="Songti SC Regular" w:eastAsia="Songti SC Regular"/>
          <w:color w:val="454545"/>
          <w:rtl w:val="0"/>
        </w:rPr>
      </w:pPr>
      <w:r>
        <w:rPr>
          <w:rFonts w:eastAsia="Songti SC Regular" w:hint="eastAsia"/>
          <w:color w:val="454545"/>
          <w:rtl w:val="0"/>
          <w:lang w:val="zh-CN" w:eastAsia="zh-CN"/>
        </w:rPr>
        <w:t>（</w:t>
      </w:r>
      <w:r>
        <w:rPr>
          <w:rFonts w:ascii="Songti SC Regular" w:hAnsi="Songti SC Regular"/>
          <w:color w:val="454545"/>
          <w:rtl w:val="0"/>
          <w:lang w:val="zh-CN" w:eastAsia="zh-CN"/>
        </w:rPr>
        <w:t>1</w:t>
      </w:r>
      <w:r>
        <w:rPr>
          <w:rFonts w:eastAsia="Songti SC Regular" w:hint="eastAsia"/>
          <w:color w:val="454545"/>
          <w:rtl w:val="0"/>
          <w:lang w:val="zh-CN" w:eastAsia="zh-CN"/>
        </w:rPr>
        <w:t>）、程序：前端与后端</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Regular" w:cs="Songti SC Regular" w:hAnsi="Songti SC Regular" w:eastAsia="Songti SC Regular"/>
          <w:color w:val="454545"/>
          <w:rtl w:val="0"/>
        </w:rPr>
      </w:pPr>
      <w:r>
        <w:rPr>
          <w:rFonts w:eastAsia="Songti SC Regular" w:hint="eastAsia"/>
          <w:color w:val="454545"/>
          <w:rtl w:val="0"/>
          <w:lang w:val="zh-CN" w:eastAsia="zh-CN"/>
        </w:rPr>
        <w:t>（</w:t>
      </w:r>
      <w:r>
        <w:rPr>
          <w:rFonts w:ascii="Songti SC Regular" w:hAnsi="Songti SC Regular"/>
          <w:color w:val="454545"/>
          <w:rtl w:val="0"/>
          <w:lang w:val="zh-CN" w:eastAsia="zh-CN"/>
        </w:rPr>
        <w:t>2</w:t>
      </w:r>
      <w:r>
        <w:rPr>
          <w:rFonts w:eastAsia="Songti SC Regular" w:hint="eastAsia"/>
          <w:color w:val="454545"/>
          <w:rtl w:val="0"/>
          <w:lang w:val="zh-CN" w:eastAsia="zh-CN"/>
        </w:rPr>
        <w:t>）、文档：项目开发计划、需求说明书、设计说明书、测试计划书、测试报告、项目总结报告</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Regular" w:cs="Songti SC Regular" w:hAnsi="Songti SC Regular" w:eastAsia="Songti SC Regular"/>
          <w:color w:val="454545"/>
          <w:rtl w:val="0"/>
        </w:rPr>
      </w:pPr>
      <w:r>
        <w:rPr>
          <w:rFonts w:eastAsia="Songti SC Regular" w:hint="eastAsia"/>
          <w:color w:val="454545"/>
          <w:rtl w:val="0"/>
          <w:lang w:val="zh-CN" w:eastAsia="zh-CN"/>
        </w:rPr>
        <w:t>（</w:t>
      </w:r>
      <w:r>
        <w:rPr>
          <w:rFonts w:ascii="Songti SC Regular" w:hAnsi="Songti SC Regular"/>
          <w:color w:val="454545"/>
          <w:rtl w:val="0"/>
          <w:lang w:val="zh-CN" w:eastAsia="zh-CN"/>
        </w:rPr>
        <w:t>3</w:t>
      </w:r>
      <w:r>
        <w:rPr>
          <w:rFonts w:eastAsia="Songti SC Regular" w:hint="eastAsia"/>
          <w:color w:val="454545"/>
          <w:rtl w:val="0"/>
          <w:lang w:val="zh-CN" w:eastAsia="zh-CN"/>
        </w:rPr>
        <w:t>）、说明（</w:t>
      </w:r>
      <w:r>
        <w:rPr>
          <w:rFonts w:ascii="Songti SC Regular" w:hAnsi="Songti SC Regular"/>
          <w:color w:val="454545"/>
          <w:rtl w:val="0"/>
          <w:lang w:val="zh-CN" w:eastAsia="zh-CN"/>
        </w:rPr>
        <w:t>TXT</w:t>
      </w:r>
      <w:r>
        <w:rPr>
          <w:rFonts w:eastAsia="Songti SC Regular" w:hint="eastAsia"/>
          <w:color w:val="454545"/>
          <w:rtl w:val="0"/>
          <w:lang w:val="zh-CN" w:eastAsia="zh-CN"/>
        </w:rPr>
        <w:t>文件）</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r>
        <w:rPr>
          <w:rFonts w:ascii="Songti SC Bold" w:hAnsi="Songti SC Bold"/>
          <w:color w:val="454545"/>
          <w:sz w:val="24"/>
          <w:szCs w:val="24"/>
          <w:rtl w:val="0"/>
          <w:lang w:val="zh-CN" w:eastAsia="zh-CN"/>
        </w:rPr>
        <w:t>4</w:t>
      </w:r>
      <w:r>
        <w:rPr>
          <w:rFonts w:eastAsia="Songti SC Bold" w:hint="eastAsia"/>
          <w:color w:val="454545"/>
          <w:sz w:val="24"/>
          <w:szCs w:val="24"/>
          <w:rtl w:val="0"/>
          <w:lang w:val="zh-CN" w:eastAsia="zh-CN"/>
        </w:rPr>
        <w:t>、模型选择</w:t>
      </w:r>
    </w:p>
    <w:tbl>
      <w:tblPr>
        <w:tblW w:w="963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auto"/>
        </w:tblPrEx>
        <w:trPr>
          <w:trHeight w:val="40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Regular" w:hint="eastAsia"/>
                <w:color w:val="3f3f3f"/>
                <w:sz w:val="28"/>
                <w:szCs w:val="28"/>
                <w:rtl w:val="0"/>
              </w:rPr>
              <w:t>模型</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Regular" w:hint="eastAsia"/>
                <w:color w:val="3f3f3f"/>
                <w:sz w:val="28"/>
                <w:szCs w:val="28"/>
                <w:rtl w:val="0"/>
              </w:rPr>
              <w:t>优点</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Regular" w:hint="eastAsia"/>
                <w:color w:val="3f3f3f"/>
                <w:sz w:val="28"/>
                <w:szCs w:val="28"/>
                <w:rtl w:val="0"/>
              </w:rPr>
              <w:t>缺点</w:t>
            </w:r>
          </w:p>
        </w:tc>
      </w:tr>
      <w:tr>
        <w:tblPrEx>
          <w:shd w:val="clear" w:color="auto" w:fill="auto"/>
        </w:tblPrEx>
        <w:trPr>
          <w:trHeight w:val="312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表格样式 2"/>
              <w:jc w:val="center"/>
            </w:pPr>
            <w:r>
              <w:rPr>
                <w:rFonts w:eastAsia="Songti SC Regular" w:hint="eastAsia"/>
                <w:color w:val="3f3f3f"/>
                <w:sz w:val="32"/>
                <w:szCs w:val="32"/>
                <w:rtl w:val="0"/>
              </w:rPr>
              <w:t>瀑布模型</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默认"/>
              <w:bidi w:val="0"/>
              <w:ind w:left="0" w:right="0" w:firstLine="0"/>
              <w:jc w:val="left"/>
              <w:rPr>
                <w:rFonts w:ascii="Songti SC Regular" w:cs="Songti SC Regular" w:hAnsi="Songti SC Regular" w:eastAsia="Songti SC Regular"/>
                <w:color w:val="3f3f3f"/>
                <w:sz w:val="18"/>
                <w:szCs w:val="18"/>
                <w:rtl w:val="0"/>
              </w:rPr>
            </w:pPr>
            <w:r>
              <w:rPr>
                <w:rFonts w:ascii="Songti SC Regular" w:hAnsi="Songti SC Regular"/>
                <w:color w:val="3f3f3f"/>
                <w:sz w:val="18"/>
                <w:szCs w:val="18"/>
                <w:rtl w:val="0"/>
              </w:rPr>
              <w:t>1</w:t>
            </w:r>
            <w:r>
              <w:rPr>
                <w:rFonts w:eastAsia="Songti SC Regular" w:hint="eastAsia"/>
                <w:color w:val="3f3f3f"/>
                <w:sz w:val="18"/>
                <w:szCs w:val="18"/>
                <w:rtl w:val="0"/>
                <w:lang w:val="zh-CN" w:eastAsia="zh-CN"/>
              </w:rPr>
              <w:t>）为</w:t>
            </w:r>
            <w:r>
              <w:rPr>
                <w:rFonts w:eastAsia="Songti SC Regular" w:hint="eastAsia"/>
                <w:color w:val="3f3f3f"/>
                <w:sz w:val="18"/>
                <w:szCs w:val="18"/>
                <w:rtl w:val="0"/>
                <w:lang w:val="zh-CN" w:eastAsia="zh-CN"/>
              </w:rPr>
              <w:t>该</w:t>
            </w:r>
            <w:r>
              <w:rPr>
                <w:rFonts w:eastAsia="Songti SC Regular" w:hint="eastAsia"/>
                <w:color w:val="3f3f3f"/>
                <w:sz w:val="18"/>
                <w:szCs w:val="18"/>
                <w:rtl w:val="0"/>
                <w:lang w:val="zh-CN" w:eastAsia="zh-CN"/>
              </w:rPr>
              <w:t>项目提供了按阶段划分的检查点。</w:t>
            </w:r>
          </w:p>
          <w:p>
            <w:pPr>
              <w:pStyle w:val="默认"/>
              <w:bidi w:val="0"/>
              <w:ind w:left="0" w:right="0" w:firstLine="0"/>
              <w:jc w:val="left"/>
              <w:rPr>
                <w:rFonts w:ascii="Songti SC Regular" w:cs="Songti SC Regular" w:hAnsi="Songti SC Regular" w:eastAsia="Songti SC Regular"/>
                <w:color w:val="3f3f3f"/>
                <w:sz w:val="18"/>
                <w:szCs w:val="18"/>
                <w:rtl w:val="0"/>
              </w:rPr>
            </w:pPr>
            <w:r>
              <w:rPr>
                <w:rFonts w:ascii="Songti SC Regular" w:hAnsi="Songti SC Regular"/>
                <w:color w:val="3f3f3f"/>
                <w:sz w:val="18"/>
                <w:szCs w:val="18"/>
                <w:rtl w:val="0"/>
              </w:rPr>
              <w:t>2</w:t>
            </w:r>
            <w:r>
              <w:rPr>
                <w:rFonts w:eastAsia="Songti SC Regular" w:hint="eastAsia"/>
                <w:color w:val="3f3f3f"/>
                <w:sz w:val="18"/>
                <w:szCs w:val="18"/>
                <w:rtl w:val="0"/>
                <w:lang w:val="zh-CN" w:eastAsia="zh-CN"/>
              </w:rPr>
              <w:t>）当前一阶段完成后，您只需要去关注后续阶段。</w:t>
            </w:r>
          </w:p>
          <w:p>
            <w:pPr>
              <w:pStyle w:val="默认"/>
              <w:bidi w:val="0"/>
              <w:ind w:left="0" w:right="0" w:firstLine="0"/>
              <w:jc w:val="left"/>
              <w:rPr>
                <w:rFonts w:ascii="Songti SC Regular" w:cs="Songti SC Regular" w:hAnsi="Songti SC Regular" w:eastAsia="Songti SC Regular"/>
                <w:color w:val="3f3f3f"/>
                <w:sz w:val="18"/>
                <w:szCs w:val="18"/>
                <w:rtl w:val="0"/>
              </w:rPr>
            </w:pPr>
            <w:r>
              <w:rPr>
                <w:rFonts w:ascii="Songti SC Regular" w:hAnsi="Songti SC Regular"/>
                <w:color w:val="3f3f3f"/>
                <w:sz w:val="18"/>
                <w:szCs w:val="18"/>
                <w:rtl w:val="0"/>
                <w:lang w:val="zh-CN" w:eastAsia="zh-CN"/>
              </w:rPr>
              <w:t>3</w:t>
            </w:r>
            <w:r>
              <w:rPr>
                <w:rFonts w:eastAsia="Songti SC Regular" w:hint="eastAsia"/>
                <w:color w:val="3f3f3f"/>
                <w:sz w:val="18"/>
                <w:szCs w:val="18"/>
                <w:rtl w:val="0"/>
                <w:lang w:val="zh-CN" w:eastAsia="zh-CN"/>
              </w:rPr>
              <w:t>）它提供了一个模板，这个模板使得分析、设计、编码、测试和支持的方法可以在该模板下有一个共同的指导。</w:t>
            </w:r>
          </w:p>
          <w:p>
            <w:pPr>
              <w:pStyle w:val="默认"/>
              <w:bidi w:val="0"/>
              <w:ind w:left="0" w:right="0" w:firstLine="0"/>
              <w:jc w:val="left"/>
              <w:rPr>
                <w:rFonts w:ascii="Songti SC Regular" w:cs="Songti SC Regular" w:hAnsi="Songti SC Regular" w:eastAsia="Songti SC Regular"/>
                <w:color w:val="3f3f3f"/>
                <w:sz w:val="18"/>
                <w:szCs w:val="18"/>
                <w:rtl w:val="0"/>
              </w:rPr>
            </w:pPr>
          </w:p>
          <w:p>
            <w:pPr>
              <w:pStyle w:val="默认"/>
              <w:bidi w:val="0"/>
              <w:ind w:left="0" w:right="0" w:firstLine="0"/>
              <w:jc w:val="left"/>
              <w:rPr>
                <w:rFonts w:ascii="Songti SC Regular" w:cs="Songti SC Regular" w:hAnsi="Songti SC Regular" w:eastAsia="Songti SC Regular"/>
                <w:color w:val="3f3f3f"/>
                <w:sz w:val="18"/>
                <w:szCs w:val="18"/>
                <w:rtl w:val="0"/>
              </w:rPr>
            </w:pPr>
          </w:p>
          <w:p>
            <w:pPr>
              <w:pStyle w:val="默认"/>
              <w:bidi w:val="0"/>
              <w:ind w:left="0" w:right="0" w:firstLine="0"/>
              <w:jc w:val="left"/>
              <w:rPr>
                <w:rtl w:val="0"/>
              </w:rPr>
            </w:pPr>
            <w:r>
              <w:rPr>
                <w:rFonts w:ascii="Songti SC Regular" w:cs="Songti SC Regular" w:hAnsi="Songti SC Regular" w:eastAsia="Songti SC Regular"/>
                <w:color w:val="3f3f3f"/>
                <w:sz w:val="18"/>
                <w:szCs w:val="18"/>
                <w:rtl w:val="0"/>
              </w:rPr>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默认"/>
              <w:bidi w:val="0"/>
              <w:ind w:left="0" w:right="0" w:firstLine="0"/>
              <w:jc w:val="left"/>
              <w:rPr>
                <w:rtl w:val="0"/>
              </w:rPr>
            </w:pPr>
            <w:r>
              <w:rPr>
                <w:rFonts w:ascii="Songti SC Regular" w:hAnsi="Songti SC Regular"/>
                <w:color w:val="3f3f3f"/>
                <w:sz w:val="18"/>
                <w:szCs w:val="18"/>
                <w:rtl w:val="0"/>
              </w:rPr>
              <w:t>1</w:t>
            </w:r>
            <w:r>
              <w:rPr>
                <w:rFonts w:eastAsia="Songti SC Regular" w:hint="eastAsia"/>
                <w:color w:val="3f3f3f"/>
                <w:sz w:val="18"/>
                <w:szCs w:val="18"/>
                <w:rtl w:val="0"/>
              </w:rPr>
              <w:t>）各个阶段的划分完全固定，阶段之间产生大量的文档，极大地增加了工作量。</w:t>
            </w:r>
          </w:p>
          <w:p>
            <w:pPr>
              <w:pStyle w:val="默认"/>
              <w:bidi w:val="0"/>
              <w:ind w:left="0" w:right="0" w:firstLine="0"/>
              <w:jc w:val="left"/>
              <w:rPr>
                <w:rtl w:val="0"/>
              </w:rPr>
            </w:pPr>
            <w:r>
              <w:rPr>
                <w:rFonts w:ascii="Songti SC Regular" w:hAnsi="Songti SC Regular"/>
                <w:color w:val="3f3f3f"/>
                <w:sz w:val="18"/>
                <w:szCs w:val="18"/>
                <w:rtl w:val="0"/>
              </w:rPr>
              <w:t>2</w:t>
            </w:r>
            <w:r>
              <w:rPr>
                <w:rFonts w:eastAsia="Songti SC Regular" w:hint="eastAsia"/>
                <w:color w:val="3f3f3f"/>
                <w:sz w:val="18"/>
                <w:szCs w:val="18"/>
                <w:rtl w:val="0"/>
              </w:rPr>
              <w:t>）由于开发模型是线性的，用户只有等到整个过程的末期才能见到开发成果，从而增加了开发风险较大。</w:t>
            </w:r>
          </w:p>
          <w:p>
            <w:pPr>
              <w:pStyle w:val="默认"/>
              <w:bidi w:val="0"/>
              <w:ind w:left="0" w:right="0" w:firstLine="0"/>
              <w:jc w:val="left"/>
              <w:rPr>
                <w:rtl w:val="0"/>
              </w:rPr>
            </w:pPr>
            <w:r>
              <w:rPr>
                <w:rFonts w:ascii="Songti SC Regular" w:hAnsi="Songti SC Regular"/>
                <w:color w:val="3f3f3f"/>
                <w:sz w:val="18"/>
                <w:szCs w:val="18"/>
                <w:rtl w:val="0"/>
              </w:rPr>
              <w:t>3</w:t>
            </w:r>
            <w:r>
              <w:rPr>
                <w:rFonts w:eastAsia="Songti SC Regular" w:hint="eastAsia"/>
                <w:color w:val="3f3f3f"/>
                <w:sz w:val="18"/>
                <w:szCs w:val="18"/>
                <w:rtl w:val="0"/>
              </w:rPr>
              <w:t>）通过过多的强制完成日期和里程碑来跟踪各个项目阶段。</w:t>
            </w:r>
          </w:p>
          <w:p>
            <w:pPr>
              <w:pStyle w:val="默认"/>
              <w:bidi w:val="0"/>
              <w:ind w:left="0" w:right="0" w:firstLine="0"/>
              <w:jc w:val="left"/>
              <w:rPr>
                <w:rtl w:val="0"/>
              </w:rPr>
            </w:pPr>
            <w:r>
              <w:rPr>
                <w:rFonts w:ascii="Songti SC Regular" w:hAnsi="Songti SC Regular"/>
                <w:color w:val="3f3f3f"/>
                <w:sz w:val="18"/>
                <w:szCs w:val="18"/>
                <w:rtl w:val="0"/>
              </w:rPr>
              <w:t>4</w:t>
            </w:r>
            <w:r>
              <w:rPr>
                <w:rFonts w:eastAsia="Songti SC Regular" w:hint="eastAsia"/>
                <w:color w:val="3f3f3f"/>
                <w:sz w:val="18"/>
                <w:szCs w:val="18"/>
                <w:rtl w:val="0"/>
              </w:rPr>
              <w:t>）瀑布模型的突出缺点是不适应用户需求的变化。</w:t>
            </w:r>
          </w:p>
          <w:p>
            <w:pPr>
              <w:pStyle w:val="默认"/>
              <w:bidi w:val="0"/>
              <w:ind w:left="0" w:right="0" w:firstLine="0"/>
              <w:jc w:val="left"/>
              <w:rPr>
                <w:rtl w:val="0"/>
              </w:rPr>
            </w:pPr>
            <w:r>
              <w:rPr>
                <w:rFonts w:eastAsia="Songti SC Regular" w:hint="eastAsia"/>
                <w:color w:val="3f3f3f"/>
                <w:sz w:val="18"/>
                <w:szCs w:val="18"/>
                <w:rtl w:val="0"/>
              </w:rPr>
              <w:t>因为风险过大，所以不适合选择。</w:t>
            </w:r>
          </w:p>
        </w:tc>
      </w:tr>
      <w:tr>
        <w:tblPrEx>
          <w:shd w:val="clear" w:color="auto" w:fill="auto"/>
        </w:tblPrEx>
        <w:trPr>
          <w:trHeight w:val="286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Regular" w:hint="eastAsia"/>
                <w:color w:val="3f3f3f"/>
                <w:sz w:val="32"/>
                <w:szCs w:val="32"/>
                <w:rtl w:val="0"/>
              </w:rPr>
              <w:t>原型化模型</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Fonts w:ascii="Songti SC Regular" w:cs="Songti SC Regular" w:hAnsi="Songti SC Regular" w:eastAsia="Songti SC Regular"/>
                <w:color w:val="3f3f3f"/>
                <w:sz w:val="18"/>
                <w:szCs w:val="18"/>
                <w:rtl w:val="0"/>
              </w:rPr>
            </w:pPr>
            <w:r>
              <w:rPr>
                <w:rFonts w:eastAsia="Songti SC Regular" w:hint="eastAsia"/>
                <w:color w:val="3f3f3f"/>
                <w:sz w:val="18"/>
                <w:szCs w:val="18"/>
                <w:rtl w:val="0"/>
                <w:lang w:val="zh-CN" w:eastAsia="zh-CN"/>
              </w:rPr>
              <w:t>原型化模型减少了瀑布模型中因为软件需求不明确而给开发工作带来的风险。因为在原型基础上的沟通更为直观，也为需求分析和定义，提供了新的方法。</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Fonts w:ascii="Songti SC Regular" w:cs="Songti SC Regular" w:hAnsi="Songti SC Regular" w:eastAsia="Songti SC Regular"/>
                <w:color w:val="3f3f3f"/>
                <w:sz w:val="18"/>
                <w:szCs w:val="18"/>
                <w:rtl w:val="0"/>
              </w:rPr>
            </w:pPr>
            <w:r>
              <w:rPr>
                <w:rFonts w:eastAsia="Songti SC Regular" w:hint="eastAsia"/>
                <w:color w:val="3f3f3f"/>
                <w:sz w:val="18"/>
                <w:szCs w:val="18"/>
                <w:rtl w:val="0"/>
                <w:lang w:val="zh-CN" w:eastAsia="zh-CN"/>
              </w:rPr>
              <w:t>原型化模型尽管减少了软件需求不明确带来的风险，但是我们所选的教务系统需求明确，</w:t>
            </w:r>
          </w:p>
          <w:p>
            <w:pPr>
              <w:pStyle w:val="默认"/>
              <w:bidi w:val="0"/>
              <w:ind w:left="0" w:right="0" w:firstLine="0"/>
              <w:jc w:val="left"/>
              <w:rPr>
                <w:rFonts w:ascii="Songti SC Regular" w:cs="Songti SC Regular" w:hAnsi="Songti SC Regular" w:eastAsia="Songti SC Regular"/>
                <w:color w:val="3f3f3f"/>
                <w:sz w:val="18"/>
                <w:szCs w:val="18"/>
                <w:rtl w:val="0"/>
              </w:rPr>
            </w:pPr>
            <w:r>
              <w:rPr>
                <w:rFonts w:eastAsia="Songti SC Regular" w:hint="eastAsia"/>
                <w:color w:val="3f3f3f"/>
                <w:sz w:val="18"/>
                <w:szCs w:val="18"/>
                <w:rtl w:val="0"/>
                <w:lang w:val="zh-CN" w:eastAsia="zh-CN"/>
              </w:rPr>
              <w:t>且</w:t>
            </w:r>
            <w:r>
              <w:rPr>
                <w:rFonts w:eastAsia="Songti SC Regular" w:hint="eastAsia"/>
                <w:color w:val="3f3f3f"/>
                <w:sz w:val="18"/>
                <w:szCs w:val="18"/>
                <w:rtl w:val="0"/>
                <w:lang w:val="zh-CN" w:eastAsia="zh-CN"/>
              </w:rPr>
              <w:t>对于复杂的大型软件，开发一个原型往往达不到要求，为减少开发风险，在瀑布模型和原型化模型的基础上演进，出现了螺旋模型以及大量使用的</w:t>
            </w:r>
            <w:r>
              <w:rPr>
                <w:rFonts w:ascii="Songti SC Regular" w:hAnsi="Songti SC Regular"/>
                <w:color w:val="3f3f3f"/>
                <w:sz w:val="18"/>
                <w:szCs w:val="18"/>
                <w:rtl w:val="0"/>
                <w:lang w:val="es-ES_tradnl"/>
              </w:rPr>
              <w:t>RUP</w:t>
            </w:r>
            <w:r>
              <w:rPr>
                <w:rFonts w:eastAsia="Songti SC Regular" w:hint="eastAsia"/>
                <w:color w:val="3f3f3f"/>
                <w:sz w:val="18"/>
                <w:szCs w:val="18"/>
                <w:rtl w:val="0"/>
              </w:rPr>
              <w:t>。</w:t>
            </w:r>
            <w:r>
              <w:rPr>
                <w:rFonts w:eastAsia="Songti SC Regular" w:hint="eastAsia"/>
                <w:color w:val="3f3f3f"/>
                <w:sz w:val="18"/>
                <w:szCs w:val="18"/>
                <w:rtl w:val="0"/>
                <w:lang w:val="zh-CN" w:eastAsia="zh-CN"/>
              </w:rPr>
              <w:t>所以没有选原型化模型的必要。</w:t>
            </w:r>
          </w:p>
          <w:p>
            <w:pPr>
              <w:pStyle w:val="默认"/>
              <w:bidi w:val="0"/>
              <w:ind w:left="0" w:right="0" w:firstLine="0"/>
              <w:jc w:val="left"/>
              <w:rPr>
                <w:rtl w:val="0"/>
              </w:rPr>
            </w:pPr>
            <w:r>
              <w:rPr>
                <w:rFonts w:ascii="Songti SC Regular" w:cs="Songti SC Regular" w:hAnsi="Songti SC Regular" w:eastAsia="Songti SC Regular"/>
                <w:color w:val="3f3f3f"/>
                <w:sz w:val="18"/>
                <w:szCs w:val="18"/>
                <w:rtl w:val="0"/>
              </w:rPr>
            </w:r>
          </w:p>
        </w:tc>
      </w:tr>
      <w:tr>
        <w:tblPrEx>
          <w:shd w:val="clear" w:color="auto" w:fill="auto"/>
        </w:tblPrEx>
        <w:trPr>
          <w:trHeight w:val="2134"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center"/>
          </w:tcPr>
          <w:p>
            <w:pPr>
              <w:pStyle w:val="表格样式 2"/>
              <w:jc w:val="center"/>
            </w:pPr>
            <w:r>
              <w:rPr>
                <w:rFonts w:ascii="Songti SC Regular" w:hAnsi="Songti SC Regular"/>
                <w:color w:val="3f3f3f"/>
                <w:sz w:val="32"/>
                <w:szCs w:val="32"/>
                <w:rtl w:val="0"/>
              </w:rPr>
              <w:t>V</w:t>
            </w:r>
            <w:r>
              <w:rPr>
                <w:rFonts w:eastAsia="Songti SC Regular" w:hint="eastAsia"/>
                <w:color w:val="3f3f3f"/>
                <w:sz w:val="32"/>
                <w:szCs w:val="32"/>
                <w:rtl w:val="0"/>
              </w:rPr>
              <w:t>模型</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默认"/>
              <w:bidi w:val="0"/>
              <w:ind w:left="0" w:right="0" w:firstLine="0"/>
              <w:jc w:val="left"/>
              <w:rPr>
                <w:rtl w:val="0"/>
              </w:rPr>
            </w:pPr>
            <w:r>
              <w:rPr>
                <w:rFonts w:ascii="Songti SC Regular" w:hAnsi="Songti SC Regular"/>
                <w:color w:val="3f3f3f"/>
                <w:sz w:val="18"/>
                <w:szCs w:val="18"/>
                <w:rtl w:val="0"/>
              </w:rPr>
              <w:t>V</w:t>
            </w:r>
            <w:r>
              <w:rPr>
                <w:rFonts w:eastAsia="Songti SC Regular" w:hint="eastAsia"/>
                <w:color w:val="3f3f3f"/>
                <w:sz w:val="18"/>
                <w:szCs w:val="18"/>
                <w:rtl w:val="0"/>
                <w:lang w:val="zh-CN" w:eastAsia="zh-CN"/>
              </w:rPr>
              <w:t>模式是一种传统软件开发模型，一般适用于一些传统信息</w:t>
            </w:r>
            <w:r>
              <w:rPr>
                <w:rFonts w:eastAsia="Songti SC Regular" w:hint="eastAsia"/>
                <w:color w:val="3f3f3f"/>
                <w:sz w:val="18"/>
                <w:szCs w:val="18"/>
                <w:rtl w:val="0"/>
                <w:lang w:val="zh-CN" w:eastAsia="zh-CN"/>
              </w:rPr>
              <w:t>系统应用</w:t>
            </w:r>
            <w:r>
              <w:rPr>
                <w:rFonts w:eastAsia="Songti SC Regular" w:hint="eastAsia"/>
                <w:color w:val="3f3f3f"/>
                <w:sz w:val="18"/>
                <w:szCs w:val="18"/>
                <w:rtl w:val="0"/>
                <w:lang w:val="zh-CN" w:eastAsia="zh-CN"/>
              </w:rPr>
              <w:t>的开发，而一些高性能高风险的系统、互联网软件，或一个系统难以被具体模块化的时候，就比较难做成</w:t>
            </w:r>
            <w:r>
              <w:rPr>
                <w:rFonts w:ascii="Songti SC Regular" w:hAnsi="Songti SC Regular"/>
                <w:color w:val="3f3f3f"/>
                <w:sz w:val="18"/>
                <w:szCs w:val="18"/>
                <w:rtl w:val="0"/>
              </w:rPr>
              <w:t>V</w:t>
            </w:r>
            <w:r>
              <w:rPr>
                <w:rFonts w:eastAsia="Songti SC Regular" w:hint="eastAsia"/>
                <w:color w:val="3f3f3f"/>
                <w:sz w:val="18"/>
                <w:szCs w:val="18"/>
                <w:rtl w:val="0"/>
                <w:lang w:val="zh-CN" w:eastAsia="zh-CN"/>
              </w:rPr>
              <w:t>模式所需的各种构件，需要更强调迭代的开发模型或者敏捷开发模型。</w:t>
            </w:r>
            <w:r>
              <w:rPr>
                <w:rFonts w:eastAsia="Songti SC Regular" w:hint="eastAsia"/>
                <w:color w:val="3f3f3f"/>
                <w:sz w:val="18"/>
                <w:szCs w:val="18"/>
                <w:rtl w:val="0"/>
                <w:lang w:val="zh-CN" w:eastAsia="zh-CN"/>
              </w:rPr>
              <w:t>相较于瀑布模型风险较低。</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默认"/>
              <w:bidi w:val="0"/>
              <w:ind w:left="0" w:right="0" w:firstLine="0"/>
              <w:jc w:val="left"/>
              <w:rPr>
                <w:rFonts w:ascii="Songti SC Regular" w:cs="Songti SC Regular" w:hAnsi="Songti SC Regular" w:eastAsia="Songti SC Regular"/>
                <w:color w:val="3f3f3f"/>
                <w:sz w:val="18"/>
                <w:szCs w:val="18"/>
                <w:rtl w:val="0"/>
              </w:rPr>
            </w:pPr>
            <w:r>
              <w:rPr>
                <w:rFonts w:ascii="Songti SC Regular" w:hAnsi="Songti SC Regular"/>
                <w:color w:val="3f3f3f"/>
                <w:sz w:val="18"/>
                <w:szCs w:val="18"/>
                <w:rtl w:val="0"/>
              </w:rPr>
              <w:t>V</w:t>
            </w:r>
            <w:r>
              <w:rPr>
                <w:rFonts w:eastAsia="Songti SC Regular" w:hint="eastAsia"/>
                <w:color w:val="3f3f3f"/>
                <w:sz w:val="18"/>
                <w:szCs w:val="18"/>
                <w:rtl w:val="0"/>
                <w:lang w:val="zh-CN" w:eastAsia="zh-CN"/>
              </w:rPr>
              <w:t>模型仅仅把</w:t>
            </w:r>
            <w:r>
              <w:rPr>
                <w:rFonts w:eastAsia="Songti SC Regular" w:hint="eastAsia"/>
                <w:color w:val="3f3f3f"/>
                <w:sz w:val="18"/>
                <w:szCs w:val="18"/>
                <w:rtl w:val="0"/>
                <w:lang w:val="zh-CN" w:eastAsia="zh-CN"/>
              </w:rPr>
              <w:t>测试过程</w:t>
            </w:r>
            <w:r>
              <w:rPr>
                <w:rFonts w:eastAsia="Songti SC Regular" w:hint="eastAsia"/>
                <w:color w:val="3f3f3f"/>
                <w:sz w:val="18"/>
                <w:szCs w:val="18"/>
                <w:rtl w:val="0"/>
                <w:lang w:val="zh-CN" w:eastAsia="zh-CN"/>
              </w:rPr>
              <w:t>作为在</w:t>
            </w:r>
            <w:r>
              <w:rPr>
                <w:rFonts w:eastAsia="Songti SC Regular" w:hint="eastAsia"/>
                <w:color w:val="3f3f3f"/>
                <w:sz w:val="18"/>
                <w:szCs w:val="18"/>
                <w:rtl w:val="0"/>
                <w:lang w:val="zh-CN" w:eastAsia="zh-CN"/>
              </w:rPr>
              <w:t>需求分析</w:t>
            </w:r>
            <w:r>
              <w:rPr>
                <w:rFonts w:eastAsia="Songti SC Regular" w:hint="eastAsia"/>
                <w:color w:val="3f3f3f"/>
                <w:sz w:val="18"/>
                <w:szCs w:val="18"/>
                <w:rtl w:val="0"/>
              </w:rPr>
              <w:t>、</w:t>
            </w:r>
            <w:r>
              <w:rPr>
                <w:rFonts w:eastAsia="Songti SC Regular" w:hint="eastAsia"/>
                <w:color w:val="3f3f3f"/>
                <w:sz w:val="18"/>
                <w:szCs w:val="18"/>
                <w:rtl w:val="0"/>
                <w:lang w:val="zh-CN" w:eastAsia="zh-CN"/>
              </w:rPr>
              <w:t>系统设计</w:t>
            </w:r>
            <w:r>
              <w:rPr>
                <w:rFonts w:eastAsia="Songti SC Regular" w:hint="eastAsia"/>
                <w:color w:val="3f3f3f"/>
                <w:sz w:val="18"/>
                <w:szCs w:val="18"/>
                <w:rtl w:val="0"/>
                <w:lang w:val="zh-CN" w:eastAsia="zh-CN"/>
              </w:rPr>
              <w:t>及编码之后的一个阶段，忽视了测试对需求分析</w:t>
            </w:r>
            <w:r>
              <w:rPr>
                <w:rFonts w:ascii="Songti SC Regular" w:hAnsi="Songti SC Regular"/>
                <w:color w:val="3f3f3f"/>
                <w:sz w:val="18"/>
                <w:szCs w:val="18"/>
                <w:rtl w:val="0"/>
              </w:rPr>
              <w:t>,</w:t>
            </w:r>
            <w:r>
              <w:rPr>
                <w:rFonts w:eastAsia="Songti SC Regular" w:hint="eastAsia"/>
                <w:color w:val="3f3f3f"/>
                <w:sz w:val="18"/>
                <w:szCs w:val="18"/>
                <w:rtl w:val="0"/>
                <w:lang w:val="zh-CN" w:eastAsia="zh-CN"/>
              </w:rPr>
              <w:t>系统设计的验证，需求的满足情况一直到后期的</w:t>
            </w:r>
            <w:r>
              <w:rPr>
                <w:rFonts w:eastAsia="Songti SC Regular" w:hint="eastAsia"/>
                <w:color w:val="3f3f3f"/>
                <w:sz w:val="18"/>
                <w:szCs w:val="18"/>
                <w:rtl w:val="0"/>
                <w:lang w:val="zh-CN" w:eastAsia="zh-CN"/>
              </w:rPr>
              <w:t>验收测试</w:t>
            </w:r>
            <w:r>
              <w:rPr>
                <w:rFonts w:eastAsia="Songti SC Regular" w:hint="eastAsia"/>
                <w:color w:val="3f3f3f"/>
                <w:sz w:val="18"/>
                <w:szCs w:val="18"/>
                <w:rtl w:val="0"/>
                <w:lang w:val="zh-CN" w:eastAsia="zh-CN"/>
              </w:rPr>
              <w:t>才被验证。</w:t>
            </w:r>
          </w:p>
          <w:p>
            <w:pPr>
              <w:pStyle w:val="默认"/>
              <w:bidi w:val="0"/>
              <w:ind w:left="0" w:right="0" w:firstLine="0"/>
              <w:jc w:val="left"/>
              <w:rPr>
                <w:rtl w:val="0"/>
              </w:rPr>
            </w:pPr>
            <w:r>
              <w:rPr>
                <w:rFonts w:eastAsia="Songti SC Regular" w:hint="eastAsia"/>
                <w:color w:val="3f3f3f"/>
                <w:sz w:val="18"/>
                <w:szCs w:val="18"/>
                <w:rtl w:val="0"/>
                <w:lang w:val="zh-CN" w:eastAsia="zh-CN"/>
              </w:rPr>
              <w:t>所以只要明确需求即可。</w:t>
            </w:r>
            <w:r>
              <w:rPr>
                <w:rFonts w:ascii="Songti SC Regular" w:cs="Songti SC Regular" w:hAnsi="Songti SC Regular" w:eastAsia="Songti SC Regular"/>
                <w:color w:val="3f3f3f"/>
                <w:sz w:val="18"/>
                <w:szCs w:val="18"/>
                <w:rtl w:val="0"/>
              </w:rPr>
            </w:r>
          </w:p>
        </w:tc>
      </w:tr>
      <w:tr>
        <w:tblPrEx>
          <w:shd w:val="clear" w:color="auto" w:fill="auto"/>
        </w:tblPrEx>
        <w:trPr>
          <w:trHeight w:val="3908" w:hRule="atLeast"/>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Regular" w:hint="eastAsia"/>
                <w:color w:val="3f3f3f"/>
                <w:sz w:val="32"/>
                <w:szCs w:val="32"/>
                <w:rtl w:val="0"/>
              </w:rPr>
              <w:t>螺旋模型</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Fonts w:ascii="Songti SC Regular" w:cs="Songti SC Regular" w:hAnsi="Songti SC Regular" w:eastAsia="Songti SC Regular"/>
                <w:color w:val="3f3f3f"/>
                <w:sz w:val="18"/>
                <w:szCs w:val="18"/>
                <w:rtl w:val="0"/>
              </w:rPr>
            </w:pPr>
            <w:r>
              <w:rPr>
                <w:rFonts w:eastAsia="Songti SC Regular" w:hint="eastAsia"/>
                <w:color w:val="3f3f3f"/>
                <w:sz w:val="18"/>
                <w:szCs w:val="18"/>
                <w:u w:color="126dc2"/>
                <w:rtl w:val="0"/>
                <w:lang w:val="zh-TW" w:eastAsia="zh-TW"/>
              </w:rPr>
              <w:t>螺旋模型</w:t>
            </w:r>
            <w:r>
              <w:rPr>
                <w:rFonts w:eastAsia="Songti SC Regular" w:hint="eastAsia"/>
                <w:color w:val="3f3f3f"/>
                <w:sz w:val="18"/>
                <w:szCs w:val="18"/>
                <w:rtl w:val="0"/>
              </w:rPr>
              <w:t>（</w:t>
            </w:r>
            <w:r>
              <w:rPr>
                <w:rFonts w:ascii="Songti SC Regular" w:hAnsi="Songti SC Regular"/>
                <w:color w:val="3f3f3f"/>
                <w:sz w:val="18"/>
                <w:szCs w:val="18"/>
                <w:rtl w:val="0"/>
              </w:rPr>
              <w:t>Spiral Model</w:t>
            </w:r>
            <w:r>
              <w:rPr>
                <w:rFonts w:eastAsia="Songti SC Regular" w:hint="eastAsia"/>
                <w:color w:val="3f3f3f"/>
                <w:sz w:val="18"/>
                <w:szCs w:val="18"/>
                <w:rtl w:val="0"/>
                <w:lang w:val="zh-CN" w:eastAsia="zh-CN"/>
              </w:rPr>
              <w:t>）采用一种周期性的方法来进行系统开发。很难让用户确信这种演化方法的结果是可以控制的。建设周期长，而</w:t>
            </w:r>
            <w:r>
              <w:rPr>
                <w:rFonts w:eastAsia="Songti SC Regular" w:hint="eastAsia"/>
                <w:color w:val="3f3f3f"/>
                <w:sz w:val="18"/>
                <w:szCs w:val="18"/>
                <w:rtl w:val="0"/>
                <w:lang w:val="zh-CN" w:eastAsia="zh-CN"/>
              </w:rPr>
              <w:t>软件</w:t>
            </w:r>
            <w:r>
              <w:rPr>
                <w:rFonts w:eastAsia="Songti SC Regular" w:hint="eastAsia"/>
                <w:color w:val="3f3f3f"/>
                <w:sz w:val="18"/>
                <w:szCs w:val="18"/>
                <w:rtl w:val="0"/>
                <w:lang w:val="zh-CN" w:eastAsia="zh-CN"/>
              </w:rPr>
              <w:t>技术发展比较快，所以经常出现软件开发完毕后，和当前的技术水平有了较大的差距，无法满足当前用户需求</w:t>
            </w:r>
          </w:p>
          <w:p>
            <w:pPr>
              <w:pStyle w:val="默认"/>
              <w:bidi w:val="0"/>
              <w:ind w:left="0" w:right="0" w:firstLine="0"/>
              <w:jc w:val="left"/>
              <w:rPr>
                <w:rFonts w:ascii="Songti SC Regular" w:cs="Songti SC Regular" w:hAnsi="Songti SC Regular" w:eastAsia="Songti SC Regular"/>
                <w:color w:val="3f3f3f"/>
                <w:sz w:val="18"/>
                <w:szCs w:val="18"/>
                <w:rtl w:val="0"/>
              </w:rPr>
            </w:pPr>
            <w:r>
              <w:rPr>
                <w:rFonts w:eastAsia="Songti SC Regular" w:hint="eastAsia"/>
                <w:color w:val="3f3f3f"/>
                <w:sz w:val="18"/>
                <w:szCs w:val="18"/>
                <w:rtl w:val="0"/>
                <w:lang w:val="zh-TW" w:eastAsia="zh-TW"/>
              </w:rPr>
              <w:t>螺旋模型</w:t>
            </w:r>
            <w:r>
              <w:rPr>
                <w:rFonts w:eastAsia="Songti SC Regular" w:hint="eastAsia"/>
                <w:color w:val="3f3f3f"/>
                <w:sz w:val="18"/>
                <w:szCs w:val="18"/>
                <w:rtl w:val="0"/>
                <w:lang w:val="zh-CN" w:eastAsia="zh-CN"/>
              </w:rPr>
              <w:t>的项目适</w:t>
            </w:r>
            <w:r>
              <w:rPr>
                <w:rFonts w:eastAsia="Songti SC Regular" w:hint="eastAsia"/>
                <w:color w:val="3f3f3f"/>
                <w:sz w:val="18"/>
                <w:szCs w:val="18"/>
                <w:rtl w:val="0"/>
                <w:lang w:val="zh-CN" w:eastAsia="zh-CN"/>
              </w:rPr>
              <w:t>用于</w:t>
            </w:r>
          </w:p>
          <w:p>
            <w:pPr>
              <w:pStyle w:val="默认"/>
              <w:bidi w:val="0"/>
              <w:ind w:left="0" w:right="0" w:firstLine="0"/>
              <w:jc w:val="left"/>
              <w:rPr>
                <w:rFonts w:ascii="Songti SC Regular" w:cs="Songti SC Regular" w:hAnsi="Songti SC Regular" w:eastAsia="Songti SC Regular"/>
                <w:color w:val="3f3f3f"/>
                <w:sz w:val="18"/>
                <w:szCs w:val="18"/>
                <w:rtl w:val="0"/>
              </w:rPr>
            </w:pPr>
            <w:r>
              <w:rPr>
                <w:rFonts w:eastAsia="Songti SC Regular" w:hint="eastAsia"/>
                <w:color w:val="3f3f3f"/>
                <w:sz w:val="18"/>
                <w:szCs w:val="18"/>
                <w:rtl w:val="0"/>
                <w:lang w:val="zh-CN" w:eastAsia="zh-CN"/>
              </w:rPr>
              <w:t>新近开发，需求不明确的情况下，适合用</w:t>
            </w:r>
            <w:r>
              <w:rPr>
                <w:rFonts w:eastAsia="Songti SC Regular" w:hint="eastAsia"/>
                <w:color w:val="3f3f3f"/>
                <w:sz w:val="18"/>
                <w:szCs w:val="18"/>
                <w:rtl w:val="0"/>
                <w:lang w:val="zh-TW" w:eastAsia="zh-TW"/>
              </w:rPr>
              <w:t>螺旋模型</w:t>
            </w:r>
            <w:r>
              <w:rPr>
                <w:rFonts w:eastAsia="Songti SC Regular" w:hint="eastAsia"/>
                <w:color w:val="3f3f3f"/>
                <w:sz w:val="18"/>
                <w:szCs w:val="18"/>
                <w:rtl w:val="0"/>
                <w:lang w:val="zh-CN" w:eastAsia="zh-CN"/>
              </w:rPr>
              <w:t>进行开发，便于风险控制和需求变更。</w:t>
            </w:r>
          </w:p>
          <w:p>
            <w:pPr>
              <w:pStyle w:val="默认"/>
              <w:bidi w:val="0"/>
              <w:ind w:left="0" w:right="0" w:firstLine="0"/>
              <w:jc w:val="left"/>
              <w:rPr>
                <w:rFonts w:ascii="Songti SC Regular" w:cs="Songti SC Regular" w:hAnsi="Songti SC Regular" w:eastAsia="Songti SC Regular"/>
                <w:color w:val="3f3f3f"/>
                <w:sz w:val="18"/>
                <w:szCs w:val="18"/>
                <w:rtl w:val="0"/>
              </w:rPr>
            </w:pPr>
          </w:p>
          <w:p>
            <w:pPr>
              <w:pStyle w:val="默认"/>
              <w:bidi w:val="0"/>
              <w:ind w:left="0" w:right="0" w:firstLine="0"/>
              <w:jc w:val="left"/>
              <w:rPr>
                <w:rFonts w:ascii="Songti SC Regular" w:cs="Songti SC Regular" w:hAnsi="Songti SC Regular" w:eastAsia="Songti SC Regular"/>
                <w:color w:val="3f3f3f"/>
                <w:sz w:val="18"/>
                <w:szCs w:val="18"/>
                <w:rtl w:val="0"/>
              </w:rPr>
            </w:pPr>
          </w:p>
          <w:p>
            <w:pPr>
              <w:pStyle w:val="默认"/>
              <w:bidi w:val="0"/>
              <w:ind w:left="0" w:right="0" w:firstLine="0"/>
              <w:jc w:val="left"/>
              <w:rPr>
                <w:rtl w:val="0"/>
              </w:rPr>
            </w:pPr>
            <w:r>
              <w:rPr>
                <w:rFonts w:ascii="Songti SC Regular" w:cs="Songti SC Regular" w:hAnsi="Songti SC Regular" w:eastAsia="Songti SC Regular"/>
                <w:color w:val="3f3f3f"/>
                <w:sz w:val="18"/>
                <w:szCs w:val="18"/>
                <w:rtl w:val="0"/>
              </w:rPr>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Fonts w:ascii="Songti SC Regular" w:cs="Songti SC Regular" w:hAnsi="Songti SC Regular" w:eastAsia="Songti SC Regular"/>
                <w:color w:val="3f3f3f"/>
                <w:sz w:val="18"/>
                <w:szCs w:val="18"/>
                <w:rtl w:val="0"/>
              </w:rPr>
            </w:pPr>
            <w:r>
              <w:rPr>
                <w:rFonts w:eastAsia="Songti SC Regular" w:hint="eastAsia"/>
                <w:color w:val="3f3f3f"/>
                <w:sz w:val="18"/>
                <w:szCs w:val="18"/>
                <w:rtl w:val="0"/>
                <w:lang w:val="zh-CN" w:eastAsia="zh-CN"/>
              </w:rPr>
              <w:t>首先是该项目需求相对清晰，</w:t>
            </w:r>
            <w:r>
              <w:rPr>
                <w:rFonts w:eastAsia="Songti SC Regular" w:hint="eastAsia"/>
                <w:color w:val="3f3f3f"/>
                <w:sz w:val="18"/>
                <w:szCs w:val="18"/>
                <w:rtl w:val="0"/>
                <w:lang w:val="zh-TW" w:eastAsia="zh-TW"/>
              </w:rPr>
              <w:t>螺旋模型</w:t>
            </w:r>
            <w:r>
              <w:rPr>
                <w:rFonts w:eastAsia="Songti SC Regular" w:hint="eastAsia"/>
                <w:color w:val="3f3f3f"/>
                <w:sz w:val="18"/>
                <w:szCs w:val="18"/>
                <w:rtl w:val="0"/>
                <w:lang w:val="zh-CN" w:eastAsia="zh-CN"/>
              </w:rPr>
              <w:t>强调风险分析，使得开发人员和用户对每个演化层出现的风险有所了解，继而做出应有的反应，因此特别适用于庞大、复杂并具有高风险的系统</w:t>
            </w:r>
          </w:p>
          <w:p>
            <w:pPr>
              <w:pStyle w:val="默认"/>
              <w:bidi w:val="0"/>
              <w:ind w:left="0" w:right="0" w:firstLine="0"/>
              <w:jc w:val="left"/>
              <w:rPr>
                <w:rtl w:val="0"/>
              </w:rPr>
            </w:pPr>
            <w:r>
              <w:rPr>
                <w:rFonts w:eastAsia="Songti SC Regular" w:hint="eastAsia"/>
                <w:color w:val="3f3f3f"/>
                <w:sz w:val="18"/>
                <w:szCs w:val="18"/>
                <w:rtl w:val="0"/>
                <w:lang w:val="zh-CN" w:eastAsia="zh-CN"/>
              </w:rPr>
              <w:t>对于这些系统，风险是</w:t>
            </w:r>
            <w:r>
              <w:rPr>
                <w:rFonts w:eastAsia="Songti SC Regular" w:hint="eastAsia"/>
                <w:color w:val="3f3f3f"/>
                <w:sz w:val="18"/>
                <w:szCs w:val="18"/>
                <w:rtl w:val="0"/>
                <w:lang w:val="zh-CN" w:eastAsia="zh-CN"/>
              </w:rPr>
              <w:t>软件</w:t>
            </w:r>
            <w:r>
              <w:rPr>
                <w:rFonts w:eastAsia="Songti SC Regular" w:hint="eastAsia"/>
                <w:color w:val="3f3f3f"/>
                <w:sz w:val="18"/>
                <w:szCs w:val="18"/>
                <w:rtl w:val="0"/>
                <w:lang w:val="zh-CN" w:eastAsia="zh-CN"/>
              </w:rPr>
              <w:t>开发不可忽视且潜在的不利因素，它可能在不同程度上损害软件开发过程，影响软件产品的质量。减小</w:t>
            </w:r>
            <w:r>
              <w:rPr>
                <w:rFonts w:eastAsia="Songti SC Regular" w:hint="eastAsia"/>
                <w:color w:val="3f3f3f"/>
                <w:sz w:val="18"/>
                <w:szCs w:val="18"/>
                <w:rtl w:val="0"/>
                <w:lang w:val="zh-CN" w:eastAsia="zh-CN"/>
              </w:rPr>
              <w:t>软件</w:t>
            </w:r>
            <w:r>
              <w:rPr>
                <w:rFonts w:eastAsia="Songti SC Regular" w:hint="eastAsia"/>
                <w:color w:val="3f3f3f"/>
                <w:sz w:val="18"/>
                <w:szCs w:val="18"/>
                <w:rtl w:val="0"/>
                <w:lang w:val="zh-CN" w:eastAsia="zh-CN"/>
              </w:rPr>
              <w:t>风险的目标是在造成危害之前，及时对风险进行识别及分析，决定采取何种对策，进而消除或减少风险的损害。</w:t>
            </w:r>
            <w:r>
              <w:rPr>
                <w:rFonts w:eastAsia="Songti SC Regular" w:hint="eastAsia"/>
                <w:color w:val="3f3f3f"/>
                <w:sz w:val="18"/>
                <w:szCs w:val="18"/>
                <w:rtl w:val="0"/>
                <w:lang w:val="zh-CN" w:eastAsia="zh-CN"/>
              </w:rPr>
              <w:t>我们的系统较小且并不复杂，所以没有用螺旋模型的必要。</w:t>
            </w:r>
          </w:p>
        </w:tc>
      </w:tr>
      <w:tr>
        <w:tblPrEx>
          <w:shd w:val="clear" w:color="auto" w:fill="auto"/>
        </w:tblPrEx>
        <w:trPr>
          <w:trHeight w:val="2097" w:hRule="atLeast"/>
        </w:trPr>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1"/>
              <w:jc w:val="center"/>
            </w:pPr>
            <w:r>
              <w:rPr>
                <w:rFonts w:eastAsia="Songti SC Bold" w:hint="eastAsia"/>
                <w:b w:val="0"/>
                <w:bCs w:val="0"/>
                <w:color w:val="3f3f3f"/>
                <w:sz w:val="32"/>
                <w:szCs w:val="32"/>
                <w:rtl w:val="0"/>
              </w:rPr>
              <w:t>喷泉模型</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eastAsia="Songti SC Regular" w:hint="eastAsia"/>
                <w:color w:val="3f3f3f"/>
                <w:sz w:val="18"/>
                <w:szCs w:val="18"/>
                <w:rtl w:val="0"/>
                <w:lang w:val="zh-CN" w:eastAsia="zh-CN"/>
              </w:rPr>
              <w:t>喷泉模型不像</w:t>
            </w:r>
            <w:r>
              <w:rPr>
                <w:rFonts w:eastAsia="Songti SC Regular" w:hint="eastAsia"/>
                <w:color w:val="3f3f3f"/>
                <w:sz w:val="18"/>
                <w:szCs w:val="18"/>
                <w:rtl w:val="0"/>
                <w:lang w:val="zh-CN" w:eastAsia="zh-CN"/>
              </w:rPr>
              <w:t>瀑布模型</w:t>
            </w:r>
            <w:r>
              <w:rPr>
                <w:rFonts w:eastAsia="Songti SC Regular" w:hint="eastAsia"/>
                <w:color w:val="3f3f3f"/>
                <w:sz w:val="18"/>
                <w:szCs w:val="18"/>
                <w:rtl w:val="0"/>
                <w:lang w:val="zh-CN" w:eastAsia="zh-CN"/>
              </w:rPr>
              <w:t>那样，需要分析活动结束后才开始设计活动，设计活动结束后才开始编码活动。该模型的各个阶段没有明显的界限，</w:t>
            </w:r>
            <w:r>
              <w:rPr>
                <w:rFonts w:eastAsia="Songti SC Regular" w:hint="eastAsia"/>
                <w:color w:val="3f3f3f"/>
                <w:sz w:val="18"/>
                <w:szCs w:val="18"/>
                <w:rtl w:val="0"/>
                <w:lang w:val="zh-CN" w:eastAsia="zh-CN"/>
              </w:rPr>
              <w:t>开发人员</w:t>
            </w:r>
            <w:r>
              <w:rPr>
                <w:rFonts w:eastAsia="Songti SC Regular" w:hint="eastAsia"/>
                <w:color w:val="3f3f3f"/>
                <w:sz w:val="18"/>
                <w:szCs w:val="18"/>
                <w:rtl w:val="0"/>
                <w:lang w:val="zh-CN" w:eastAsia="zh-CN"/>
              </w:rPr>
              <w:t>可以同步进行开发。其优点是可以提高软件项目开发效率，节省开发时间，适应于</w:t>
            </w:r>
            <w:r>
              <w:rPr>
                <w:rFonts w:eastAsia="Songti SC Regular" w:hint="eastAsia"/>
                <w:color w:val="3f3f3f"/>
                <w:sz w:val="18"/>
                <w:szCs w:val="18"/>
                <w:rtl w:val="0"/>
                <w:lang w:val="zh-CN" w:eastAsia="zh-CN"/>
              </w:rPr>
              <w:t>面向对象</w:t>
            </w:r>
            <w:r>
              <w:rPr>
                <w:rFonts w:eastAsia="Songti SC Regular" w:hint="eastAsia"/>
                <w:color w:val="3f3f3f"/>
                <w:sz w:val="18"/>
                <w:szCs w:val="18"/>
                <w:rtl w:val="0"/>
                <w:lang w:val="zh-TW" w:eastAsia="zh-TW"/>
              </w:rPr>
              <w:t>的</w:t>
            </w:r>
            <w:r>
              <w:rPr>
                <w:rFonts w:eastAsia="Songti SC Regular" w:hint="eastAsia"/>
                <w:color w:val="3f3f3f"/>
                <w:sz w:val="18"/>
                <w:szCs w:val="18"/>
                <w:rtl w:val="0"/>
                <w:lang w:val="zh-CN" w:eastAsia="zh-CN"/>
              </w:rPr>
              <w:t>软件开发过程</w:t>
            </w:r>
            <w:r>
              <w:rPr>
                <w:rFonts w:eastAsia="Songti SC Regular" w:hint="eastAsia"/>
                <w:color w:val="3f3f3f"/>
                <w:sz w:val="18"/>
                <w:szCs w:val="18"/>
                <w:rtl w:val="0"/>
              </w:rPr>
              <w:t>。</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eastAsia="Songti SC Regular" w:hint="eastAsia"/>
                <w:color w:val="3f3f3f"/>
                <w:sz w:val="18"/>
                <w:szCs w:val="18"/>
                <w:rtl w:val="0"/>
                <w:lang w:val="zh-CN" w:eastAsia="zh-CN"/>
              </w:rPr>
              <w:t>由于喷泉模型在各个</w:t>
            </w:r>
            <w:r>
              <w:rPr>
                <w:rFonts w:eastAsia="Songti SC Regular" w:hint="eastAsia"/>
                <w:color w:val="3f3f3f"/>
                <w:sz w:val="18"/>
                <w:szCs w:val="18"/>
                <w:rtl w:val="0"/>
                <w:lang w:val="zh-CN" w:eastAsia="zh-CN"/>
              </w:rPr>
              <w:t>开发阶段</w:t>
            </w:r>
            <w:r>
              <w:rPr>
                <w:rFonts w:eastAsia="Songti SC Regular" w:hint="eastAsia"/>
                <w:color w:val="3f3f3f"/>
                <w:sz w:val="18"/>
                <w:szCs w:val="18"/>
                <w:rtl w:val="0"/>
                <w:lang w:val="zh-CN" w:eastAsia="zh-CN"/>
              </w:rPr>
              <w:t>是重叠的，因此在开发过程中需要大量的开发人员，因此不利于项目的管理。此外这种模型要求严格管理</w:t>
            </w:r>
            <w:r>
              <w:rPr>
                <w:rFonts w:eastAsia="Songti SC Regular" w:hint="eastAsia"/>
                <w:color w:val="3f3f3f"/>
                <w:sz w:val="18"/>
                <w:szCs w:val="18"/>
                <w:rtl w:val="0"/>
                <w:lang w:val="zh-CN" w:eastAsia="zh-CN"/>
              </w:rPr>
              <w:t>文档</w:t>
            </w:r>
            <w:r>
              <w:rPr>
                <w:rFonts w:eastAsia="Songti SC Regular" w:hint="eastAsia"/>
                <w:color w:val="3f3f3f"/>
                <w:sz w:val="18"/>
                <w:szCs w:val="18"/>
                <w:rtl w:val="0"/>
                <w:lang w:val="zh-CN" w:eastAsia="zh-CN"/>
              </w:rPr>
              <w:t>，使得审核的难度加大，尤其是面对可能随时加入各种信息、需求与资料的情况</w:t>
            </w:r>
            <w:r>
              <w:rPr>
                <w:rFonts w:eastAsia="Songti SC Regular" w:hint="eastAsia"/>
                <w:color w:val="3f3f3f"/>
                <w:sz w:val="18"/>
                <w:szCs w:val="18"/>
                <w:rtl w:val="0"/>
                <w:lang w:val="zh-CN" w:eastAsia="zh-CN"/>
              </w:rPr>
              <w:t>。对于小组合作的我们来讲，人数不足且难度较大。</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center"/>
        <w:rPr>
          <w:rFonts w:ascii="Songti SC Regular" w:cs="Songti SC Regular" w:hAnsi="Songti SC Regular" w:eastAsia="Songti SC Regular"/>
          <w:color w:val="454545"/>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Regular" w:cs="Songti SC Regular" w:hAnsi="Songti SC Regular" w:eastAsia="Songti SC Regular"/>
          <w:color w:val="454545"/>
          <w:rtl w:val="0"/>
        </w:rPr>
      </w:pPr>
      <w:r>
        <w:rPr>
          <w:rFonts w:eastAsia="Songti SC Regular" w:hint="eastAsia"/>
          <w:color w:val="454545"/>
          <w:rtl w:val="0"/>
          <w:lang w:val="zh-CN" w:eastAsia="zh-CN"/>
        </w:rPr>
        <w:t>综上所述：</w:t>
      </w:r>
      <w:r>
        <w:rPr>
          <w:rFonts w:ascii="Songti SC Regular" w:hAnsi="Songti SC Regular"/>
          <w:color w:val="454545"/>
          <w:rtl w:val="0"/>
          <w:lang w:val="zh-CN" w:eastAsia="zh-CN"/>
        </w:rPr>
        <w:t>V</w:t>
      </w:r>
      <w:r>
        <w:rPr>
          <w:rFonts w:eastAsia="Songti SC Regular" w:hint="eastAsia"/>
          <w:color w:val="454545"/>
          <w:rtl w:val="0"/>
          <w:lang w:val="zh-CN" w:eastAsia="zh-CN"/>
        </w:rPr>
        <w:t>模型最适合该项目的开发。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r>
        <w:rPr>
          <w:rFonts w:ascii="Songti SC Bold" w:hAnsi="Songti SC Bold"/>
          <w:color w:val="454545"/>
          <w:sz w:val="24"/>
          <w:szCs w:val="24"/>
          <w:rtl w:val="0"/>
          <w:lang w:val="zh-CN" w:eastAsia="zh-CN"/>
        </w:rPr>
        <w:t>5</w:t>
      </w:r>
      <w:r>
        <w:rPr>
          <w:rFonts w:eastAsia="Songti SC Bold" w:hint="eastAsia"/>
          <w:color w:val="454545"/>
          <w:sz w:val="24"/>
          <w:szCs w:val="24"/>
          <w:rtl w:val="0"/>
          <w:lang w:val="zh-CN" w:eastAsia="zh-CN"/>
        </w:rPr>
        <w:t>、环境</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567"/>
        <w:jc w:val="left"/>
        <w:rPr>
          <w:rFonts w:ascii="Songti SC Regular" w:cs="Songti SC Regular" w:hAnsi="Songti SC Regular" w:eastAsia="Songti SC Regular"/>
          <w:color w:val="454545"/>
          <w:rtl w:val="0"/>
        </w:rPr>
      </w:pPr>
      <w:r>
        <w:rPr>
          <w:rFonts w:eastAsia="Songti SC Regular" w:hint="eastAsia"/>
          <w:color w:val="454545"/>
          <w:rtl w:val="0"/>
          <w:lang w:val="zh-CN" w:eastAsia="zh-CN"/>
        </w:rPr>
        <w:t>环境：计算机</w:t>
      </w:r>
      <w:r>
        <w:rPr>
          <w:rFonts w:eastAsia="Songti SC Regular" w:hint="eastAsia"/>
          <w:color w:val="454545"/>
          <w:kern w:val="2"/>
          <w:u w:color="000000"/>
          <w:rtl w:val="0"/>
          <w:lang w:val="zh-TW" w:eastAsia="zh-TW"/>
        </w:rPr>
        <w:t>能够支持各种浏览器（</w:t>
      </w:r>
      <w:r>
        <w:rPr>
          <w:rFonts w:ascii="Songti SC Regular" w:hAnsi="Songti SC Regular"/>
          <w:color w:val="454545"/>
          <w:kern w:val="2"/>
          <w:u w:color="000000"/>
          <w:rtl w:val="0"/>
          <w:lang w:val="zh-TW" w:eastAsia="zh-TW"/>
        </w:rPr>
        <w:t>Safari</w:t>
      </w:r>
      <w:r>
        <w:rPr>
          <w:rFonts w:eastAsia="Songti SC Regular" w:hint="eastAsia"/>
          <w:color w:val="454545"/>
          <w:kern w:val="2"/>
          <w:u w:color="000000"/>
          <w:rtl w:val="0"/>
          <w:lang w:val="zh-TW" w:eastAsia="zh-TW"/>
        </w:rPr>
        <w:t>、</w:t>
      </w:r>
      <w:r>
        <w:rPr>
          <w:rFonts w:ascii="Songti SC Regular" w:hAnsi="Songti SC Regular"/>
          <w:color w:val="454545"/>
          <w:kern w:val="2"/>
          <w:u w:color="000000"/>
          <w:rtl w:val="0"/>
          <w:lang w:val="zh-TW" w:eastAsia="zh-TW"/>
        </w:rPr>
        <w:t>Google Chrome</w:t>
      </w:r>
      <w:r>
        <w:rPr>
          <w:rFonts w:eastAsia="Songti SC Regular" w:hint="eastAsia"/>
          <w:color w:val="454545"/>
          <w:kern w:val="2"/>
          <w:u w:color="000000"/>
          <w:rtl w:val="0"/>
          <w:lang w:val="zh-TW" w:eastAsia="zh-TW"/>
        </w:rPr>
        <w:t>、</w:t>
      </w:r>
      <w:r>
        <w:rPr>
          <w:rFonts w:ascii="Songti SC Regular" w:hAnsi="Songti SC Regular"/>
          <w:color w:val="454545"/>
          <w:kern w:val="2"/>
          <w:u w:color="000000"/>
          <w:rtl w:val="0"/>
          <w:lang w:val="zh-TW" w:eastAsia="zh-TW"/>
        </w:rPr>
        <w:t>IE</w:t>
      </w:r>
      <w:r>
        <w:rPr>
          <w:rFonts w:eastAsia="Songti SC Regular" w:hint="eastAsia"/>
          <w:color w:val="454545"/>
          <w:kern w:val="2"/>
          <w:u w:color="000000"/>
          <w:rtl w:val="0"/>
          <w:lang w:val="zh-TW" w:eastAsia="zh-TW"/>
        </w:rPr>
        <w:t>、</w:t>
      </w:r>
      <w:r>
        <w:rPr>
          <w:rFonts w:ascii="Songti SC Regular" w:hAnsi="Songti SC Regular"/>
          <w:color w:val="454545"/>
          <w:kern w:val="2"/>
          <w:u w:color="000000"/>
          <w:rtl w:val="0"/>
          <w:lang w:val="zh-TW" w:eastAsia="zh-TW"/>
        </w:rPr>
        <w:t>360</w:t>
      </w:r>
      <w:r>
        <w:rPr>
          <w:rFonts w:eastAsia="Songti SC Regular" w:hint="eastAsia"/>
          <w:color w:val="454545"/>
          <w:kern w:val="2"/>
          <w:u w:color="000000"/>
          <w:rtl w:val="0"/>
          <w:lang w:val="zh-TW" w:eastAsia="zh-TW"/>
        </w:rPr>
        <w:t>等）</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r>
        <w:rPr>
          <w:rFonts w:ascii="Songti SC Bold" w:hAnsi="Songti SC Bold"/>
          <w:color w:val="454545"/>
          <w:sz w:val="24"/>
          <w:szCs w:val="24"/>
          <w:rtl w:val="0"/>
          <w:lang w:val="zh-CN" w:eastAsia="zh-CN"/>
        </w:rPr>
        <w:t>6</w:t>
      </w:r>
      <w:r>
        <w:rPr>
          <w:rFonts w:eastAsia="Songti SC Bold" w:hint="eastAsia"/>
          <w:color w:val="454545"/>
          <w:sz w:val="24"/>
          <w:szCs w:val="24"/>
          <w:rtl w:val="0"/>
          <w:lang w:val="zh-CN" w:eastAsia="zh-CN"/>
        </w:rPr>
        <w:t>、服务</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567"/>
        <w:jc w:val="left"/>
        <w:rPr>
          <w:rFonts w:ascii="Songti SC Regular" w:cs="Songti SC Regular" w:hAnsi="Songti SC Regular" w:eastAsia="Songti SC Regular"/>
          <w:color w:val="454545"/>
          <w:rtl w:val="0"/>
        </w:rPr>
      </w:pPr>
      <w:r>
        <w:rPr>
          <w:rFonts w:eastAsia="Songti SC Regular" w:hint="eastAsia"/>
          <w:color w:val="454545"/>
          <w:rtl w:val="0"/>
          <w:lang w:val="zh-CN" w:eastAsia="zh-CN"/>
        </w:rPr>
        <w:t>本组开发人员向用户提供的服务包括安装，解释说明，调试，运行和保修维护支持。</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r>
        <w:rPr>
          <w:rFonts w:ascii="Songti SC Bold" w:hAnsi="Songti SC Bold"/>
          <w:color w:val="454545"/>
          <w:sz w:val="24"/>
          <w:szCs w:val="24"/>
          <w:rtl w:val="0"/>
          <w:lang w:val="zh-CN" w:eastAsia="zh-CN"/>
        </w:rPr>
        <w:t>7</w:t>
      </w:r>
      <w:r>
        <w:rPr>
          <w:rFonts w:eastAsia="Songti SC Bold" w:hint="eastAsia"/>
          <w:color w:val="454545"/>
          <w:sz w:val="24"/>
          <w:szCs w:val="24"/>
          <w:rtl w:val="0"/>
          <w:lang w:val="zh-CN" w:eastAsia="zh-CN"/>
        </w:rPr>
        <w:t>、验收</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left"/>
        <w:rPr>
          <w:rFonts w:ascii="Songti SC Regular" w:cs="Songti SC Regular" w:hAnsi="Songti SC Regular" w:eastAsia="Songti SC Regular"/>
          <w:kern w:val="2"/>
          <w:u w:color="000000"/>
          <w:rtl w:val="0"/>
          <w:lang w:val="zh-TW" w:eastAsia="zh-TW"/>
        </w:rPr>
      </w:pPr>
      <w:r>
        <w:rPr>
          <w:rFonts w:eastAsia="Songti SC Regular" w:hint="eastAsia"/>
          <w:kern w:val="0"/>
          <w:u w:color="000000"/>
          <w:rtl w:val="0"/>
          <w:lang w:val="zh-TW" w:eastAsia="zh-TW"/>
        </w:rPr>
        <w:t>依照用户需求文档，完成用户提出的各项要求，并达到所要求的功能、性能指标。</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8"/>
          <w:szCs w:val="28"/>
          <w:rtl w:val="0"/>
        </w:rPr>
      </w:pPr>
      <w:r>
        <w:rPr>
          <w:rFonts w:eastAsia="Songti SC Bold" w:hint="eastAsia"/>
          <w:color w:val="454545"/>
          <w:sz w:val="28"/>
          <w:szCs w:val="28"/>
          <w:rtl w:val="0"/>
          <w:lang w:val="zh-CN" w:eastAsia="zh-CN"/>
        </w:rPr>
        <w:t>实施计划：</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r>
        <w:rPr>
          <w:rFonts w:ascii="Songti SC Bold" w:hAnsi="Songti SC Bold"/>
          <w:color w:val="454545"/>
          <w:sz w:val="24"/>
          <w:szCs w:val="24"/>
          <w:rtl w:val="0"/>
          <w:lang w:val="zh-CN" w:eastAsia="zh-CN"/>
        </w:rPr>
        <w:t>1</w:t>
      </w:r>
      <w:r>
        <w:rPr>
          <w:rFonts w:eastAsia="Songti SC Bold" w:hint="eastAsia"/>
          <w:color w:val="454545"/>
          <w:sz w:val="24"/>
          <w:szCs w:val="24"/>
          <w:rtl w:val="0"/>
          <w:lang w:val="zh-CN" w:eastAsia="zh-CN"/>
        </w:rPr>
        <w:t>、任务分解</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任务</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主要负责人</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项目计划</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王绮璇，班浩，曹俊，林晓琦</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需求分析</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王绮璇，林晓琦</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前端</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林晓琦，王绮璇</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后端</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班浩，曹俊</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测试与修改</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班浩，曹俊</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文档</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王绮璇，林晓琦</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r>
        <w:rPr>
          <w:rFonts w:eastAsia="Songti SC Bold" w:hint="eastAsia"/>
          <w:color w:val="454545"/>
          <w:sz w:val="24"/>
          <w:szCs w:val="24"/>
          <w:rtl w:val="0"/>
          <w:lang w:val="zh-CN" w:eastAsia="zh-CN"/>
        </w:rPr>
        <w:t>进度</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时间段</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完成任务</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ascii="Songti SC Bold" w:hAnsi="Songti SC Bold"/>
                <w:sz w:val="22"/>
                <w:szCs w:val="22"/>
                <w:rtl w:val="0"/>
              </w:rPr>
              <w:t>2017.4.7~2017.5.4</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项目计划，模型选择，需求分析</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ascii="Songti SC Bold" w:hAnsi="Songti SC Bold"/>
                <w:sz w:val="22"/>
                <w:szCs w:val="22"/>
                <w:rtl w:val="0"/>
              </w:rPr>
              <w:t>2017.5.5~2017.5.20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前端、后端开发</w:t>
            </w:r>
          </w:p>
        </w:tc>
      </w:tr>
      <w:tr>
        <w:tblPrEx>
          <w:shd w:val="clear" w:color="auto" w:fill="auto"/>
        </w:tblPrEx>
        <w:trPr>
          <w:trHeight w:val="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ascii="Songti SC Bold" w:hAnsi="Songti SC Bold"/>
                <w:sz w:val="22"/>
                <w:szCs w:val="22"/>
                <w:rtl w:val="0"/>
              </w:rPr>
              <w:t>2017.5.26~2017.6.9</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spacing w:line="360" w:lineRule="auto"/>
              <w:jc w:val="center"/>
            </w:pPr>
            <w:r>
              <w:rPr>
                <w:rFonts w:eastAsia="Songti SC Bold" w:hint="eastAsia"/>
                <w:sz w:val="22"/>
                <w:szCs w:val="22"/>
                <w:rtl w:val="0"/>
              </w:rPr>
              <w:t>测试与修改，完成文档内容</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Bold" w:cs="Songti SC Bold" w:hAnsi="Songti SC Bold" w:eastAsia="Songti SC Bold"/>
          <w:color w:val="454545"/>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宋体" w:cs="宋体" w:hAnsi="宋体" w:eastAsia="宋体"/>
          <w:b w:val="1"/>
          <w:bCs w:val="1"/>
          <w:color w:val="454545"/>
          <w:sz w:val="24"/>
          <w:szCs w:val="24"/>
          <w:rtl w:val="0"/>
        </w:rPr>
      </w:pPr>
      <w:r>
        <w:rPr>
          <w:rFonts w:eastAsia="Songti SC Bold" w:hint="eastAsia"/>
          <w:color w:val="454545"/>
          <w:sz w:val="24"/>
          <w:szCs w:val="24"/>
          <w:rtl w:val="0"/>
          <w:lang w:val="zh-CN" w:eastAsia="zh-CN"/>
        </w:rPr>
        <w:t>关键问题</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420" w:right="0" w:firstLine="0"/>
        <w:jc w:val="left"/>
        <w:rPr>
          <w:rFonts w:ascii="Songti SC Regular" w:cs="Songti SC Regular" w:hAnsi="Songti SC Regular" w:eastAsia="Songti SC Regular"/>
          <w:kern w:val="0"/>
          <w:sz w:val="24"/>
          <w:szCs w:val="24"/>
          <w:u w:color="000000"/>
          <w:rtl w:val="0"/>
          <w:lang w:val="zh-TW" w:eastAsia="zh-TW"/>
        </w:rPr>
      </w:pPr>
      <w:r>
        <w:rPr>
          <w:rFonts w:eastAsia="Songti SC Regular" w:hint="eastAsia"/>
          <w:kern w:val="0"/>
          <w:sz w:val="24"/>
          <w:szCs w:val="24"/>
          <w:u w:color="000000"/>
          <w:rtl w:val="0"/>
          <w:lang w:val="zh-TW" w:eastAsia="zh-TW"/>
        </w:rPr>
        <w:t>需求分析阶段，要一步到位，完成之后不可再做改动；在程序设计与测试阶段，要协调好设计和测试的进度，做到在潜在错误没有影响程序整体时，测试修正；各个阶段保证在限定期限内完成任务，以免影响整体项目的进度，保证项目完成的日期。</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微软雅黑" w:cs="微软雅黑" w:hAnsi="微软雅黑" w:eastAsia="微软雅黑"/>
          <w:color w:val="000000"/>
          <w:kern w:val="2"/>
          <w:sz w:val="21"/>
          <w:szCs w:val="21"/>
          <w:u w:color="000000"/>
          <w:rtl w:val="0"/>
          <w:lang w:val="en-US"/>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Songti SC Regular" w:cs="Songti SC Regular" w:hAnsi="Songti SC Regular" w:eastAsia="Songti SC Regular"/>
          <w:color w:val="454545"/>
          <w:sz w:val="24"/>
          <w:szCs w:val="24"/>
          <w:rtl w:val="0"/>
        </w:rPr>
      </w:pPr>
      <w:r>
        <w:rPr>
          <w:rFonts w:eastAsia="Songti SC Bold" w:hint="eastAsia"/>
          <w:color w:val="454545"/>
          <w:sz w:val="24"/>
          <w:szCs w:val="24"/>
          <w:rtl w:val="0"/>
          <w:lang w:val="zh-CN" w:eastAsia="zh-CN"/>
        </w:rPr>
        <w:t>完成时间</w:t>
      </w:r>
      <w:r>
        <w:rPr>
          <w:rFonts w:eastAsia="Songti SC Regular" w:hint="eastAsia"/>
          <w:color w:val="454545"/>
          <w:sz w:val="24"/>
          <w:szCs w:val="24"/>
          <w:rtl w:val="0"/>
          <w:lang w:val="zh-CN" w:eastAsia="zh-CN"/>
        </w:rPr>
        <w:t>：</w:t>
      </w:r>
      <w:r>
        <w:rPr>
          <w:rFonts w:ascii="Songti SC Regular" w:hAnsi="Songti SC Regular"/>
          <w:color w:val="454545"/>
          <w:sz w:val="24"/>
          <w:szCs w:val="24"/>
          <w:rtl w:val="0"/>
          <w:lang w:val="zh-CN" w:eastAsia="zh-CN"/>
        </w:rPr>
        <w:t>2017</w:t>
      </w:r>
      <w:r>
        <w:rPr>
          <w:rFonts w:eastAsia="Songti SC Regular" w:hint="eastAsia"/>
          <w:color w:val="454545"/>
          <w:sz w:val="24"/>
          <w:szCs w:val="24"/>
          <w:rtl w:val="0"/>
          <w:lang w:val="zh-CN" w:eastAsia="zh-CN"/>
        </w:rPr>
        <w:t>年</w:t>
      </w:r>
      <w:r>
        <w:rPr>
          <w:rFonts w:ascii="Songti SC Regular" w:hAnsi="Songti SC Regular"/>
          <w:color w:val="454545"/>
          <w:sz w:val="24"/>
          <w:szCs w:val="24"/>
          <w:rtl w:val="0"/>
          <w:lang w:val="zh-CN" w:eastAsia="zh-CN"/>
        </w:rPr>
        <w:t>6</w:t>
      </w:r>
      <w:r>
        <w:rPr>
          <w:rFonts w:eastAsia="Songti SC Regular" w:hint="eastAsia"/>
          <w:color w:val="454545"/>
          <w:sz w:val="24"/>
          <w:szCs w:val="24"/>
          <w:rtl w:val="0"/>
          <w:lang w:val="zh-CN" w:eastAsia="zh-CN"/>
        </w:rPr>
        <w:t>月</w:t>
      </w:r>
      <w:r>
        <w:rPr>
          <w:rFonts w:ascii="Songti SC Regular" w:hAnsi="Songti SC Regular"/>
          <w:color w:val="454545"/>
          <w:sz w:val="24"/>
          <w:szCs w:val="24"/>
          <w:rtl w:val="0"/>
          <w:lang w:val="zh-CN" w:eastAsia="zh-CN"/>
        </w:rPr>
        <w:t>8</w:t>
      </w:r>
      <w:r>
        <w:rPr>
          <w:rFonts w:eastAsia="Songti SC Regular" w:hint="eastAsia"/>
          <w:color w:val="454545"/>
          <w:sz w:val="24"/>
          <w:szCs w:val="24"/>
          <w:rtl w:val="0"/>
          <w:lang w:val="zh-CN" w:eastAsia="zh-CN"/>
        </w:rPr>
        <w:t>日</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Times New Roman" w:cs="Times New Roman" w:hAnsi="Times New Roman" w:eastAsia="Times New Roman"/>
          <w:b w:val="1"/>
          <w:bCs w:val="1"/>
          <w:kern w:val="2"/>
          <w:sz w:val="28"/>
          <w:szCs w:val="28"/>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tl w:val="0"/>
        </w:rPr>
      </w:pPr>
      <w:r>
        <w:rPr>
          <w:rFonts w:ascii="Times New Roman" w:cs="Times New Roman" w:hAnsi="Times New Roman" w:eastAsia="Times New Roman"/>
          <w:kern w:val="2"/>
          <w:sz w:val="24"/>
          <w:szCs w:val="24"/>
          <w:u w:color="000000"/>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ngti SC Bold">
    <w:charset w:val="00"/>
    <w:family w:val="roman"/>
    <w:pitch w:val="default"/>
  </w:font>
  <w:font w:name="黑体">
    <w:charset w:val="00"/>
    <w:family w:val="roman"/>
    <w:pitch w:val="default"/>
  </w:font>
  <w:font w:name="Songti SC Regular">
    <w:charset w:val="00"/>
    <w:family w:val="roman"/>
    <w:pitch w:val="default"/>
  </w:font>
  <w:font w:name="宋体">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