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After I gained confidence from the making of my first suit, I planned on making the second one just a few months later. For this one, I tried to aim for simplicity. I was in my last year in middle school and I didn’t know how to do CAD, not even two dimensional ones. However, I was introduced to a cheaper access to a CNC machine, one that uses lasers to cut metals. I knew it would open a new door for me, but the machine only reads CAD. My father is an architect and he works with CAD all the time. He told me that he can draw some simple CAD for me. Therefore, I tried to make the drawings as simple as I could, and finally ended up with only 11 different shaped parts. I added 8 servos on that suit and tested them using the RC airplane setup I knew. I tried to use a servo controller instead, but I never didn’t figure out how it works.</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