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Since I can’t come up with any better frame design than that of the third generation, I made the fourth generation focusing on the armor. I realized a problem when I was making the previous suit: it was very hard to put on. Putting on the second generation wasn’t a problem because it didn’t have those mounting plates on them. As long as I want to have full body armor on my suits, I will not be able to put on the suit easily. I thought about designing a suit that can split into parts, like the Mark 42 from Ironman. If each individual part of the suit can be easily worn separately, the total amount of time to put up the suit can be reduced. I assume in the future whoever is wearing that suit will be facing his danger instead of giving his back to it. Armors at the front of the suit need to be stronger and with better integrity. I chose to put the opening mechanism on the back of my suit, trading the percentage of armor coverage for convenience to put on the suit. I didn’t choose to make the armor in one single material. I thought it would be better to use several layers of different materials to achieve the desired durability. I used balsa wood for the basic frame of different armor plates as an effort to reduce weight. According to my research on bulletproof vests, it is common to have two layers working together to stop impacts. The outer layer is the impact plate, which was made of KEVLAR that takes most of the bullet’s impact. The inner layer is made out of fiberglass, which prevents major deformation of the suit and stops the shock transferred from the outer layer. The combination of these two types of layers is classic for modern day bulletproof vests. In addition, I decided to put another layer on the surface of the suit. I put down a layer of ceramics that was designed to slightly change the path of the bullet as it is hit and crashes, avoiding a direct impact on the suit. I used magnets as locks on the suit, but they were only able to hold the suit together when I was standing still. As long as I start moving, I run the risk of falling parts. As a result I had to add mechanical locks on top of every magnet to secure the plates, but that contradicted the whole idea of speeding up the time of putting on the suit. I tried to add wooden locks inside the suit so it is able to stand up even without a person inside. I was successful at the beginning, but all those locks broke due to one fall of the suit. Since they were made inside the suit, I wasn’t able to replace them after they broke.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