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C0CD" w14:textId="44678686" w:rsidR="004274FC" w:rsidRDefault="00C379F6">
      <w:pPr>
        <w:rPr>
          <w:rFonts w:hint="eastAsia"/>
        </w:rPr>
      </w:pPr>
      <w:r>
        <w:tab/>
      </w:r>
      <w:r>
        <w:rPr>
          <w:rFonts w:hint="eastAsia"/>
        </w:rPr>
        <w:t>亲爱的伙伴们，大家现在好！我的名字是邓仁莞，邓是邓小平的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，仁是仁慈的仁，</w:t>
      </w:r>
      <w:proofErr w:type="gramStart"/>
      <w:r>
        <w:rPr>
          <w:rFonts w:hint="eastAsia"/>
        </w:rPr>
        <w:t>莞</w:t>
      </w:r>
      <w:proofErr w:type="gramEnd"/>
      <w:r>
        <w:rPr>
          <w:rFonts w:hint="eastAsia"/>
        </w:rPr>
        <w:t>的是东莞的</w:t>
      </w:r>
      <w:proofErr w:type="gramStart"/>
      <w:r>
        <w:rPr>
          <w:rFonts w:hint="eastAsia"/>
        </w:rPr>
        <w:t>莞</w:t>
      </w:r>
      <w:proofErr w:type="gramEnd"/>
      <w:r>
        <w:rPr>
          <w:rFonts w:hint="eastAsia"/>
        </w:rPr>
        <w:t>。大家可以联想一下，我的名字谐音是等人管，意思需要等别人来管理，听起来很调皮</w:t>
      </w:r>
      <w:bookmarkStart w:id="0" w:name="_GoBack"/>
      <w:bookmarkEnd w:id="0"/>
      <w:r>
        <w:rPr>
          <w:rFonts w:hint="eastAsia"/>
        </w:rPr>
        <w:t>哈。</w:t>
      </w:r>
    </w:p>
    <w:sectPr w:rsidR="00427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83"/>
    <w:rsid w:val="004274FC"/>
    <w:rsid w:val="00C379F6"/>
    <w:rsid w:val="00D5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5015"/>
  <w15:chartTrackingRefBased/>
  <w15:docId w15:val="{1034A0FB-DFD7-4DF8-B873-E70F747A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Digital</cp:lastModifiedBy>
  <cp:revision>2</cp:revision>
  <dcterms:created xsi:type="dcterms:W3CDTF">2022-01-16T06:25:00Z</dcterms:created>
  <dcterms:modified xsi:type="dcterms:W3CDTF">2022-01-16T06:34:00Z</dcterms:modified>
</cp:coreProperties>
</file>