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66" w:rsidRDefault="005B6F66" w:rsidP="007C7D8E">
      <w:pPr>
        <w:spacing w:after="0"/>
        <w:jc w:val="center"/>
        <w:rPr>
          <w:b/>
        </w:rPr>
      </w:pPr>
      <w:r w:rsidRPr="005B6F66">
        <w:rPr>
          <w:b/>
        </w:rPr>
        <w:t>ETL/ELT (Snowflake and Python)</w:t>
      </w:r>
      <w:r>
        <w:rPr>
          <w:b/>
        </w:rPr>
        <w:t xml:space="preserve"> Assignment</w:t>
      </w:r>
    </w:p>
    <w:p w:rsidR="005B6F66" w:rsidRDefault="005B6F66" w:rsidP="007C7D8E">
      <w:pPr>
        <w:spacing w:after="0"/>
      </w:pPr>
    </w:p>
    <w:p w:rsidR="00334805" w:rsidRDefault="00334805" w:rsidP="007C7D8E">
      <w:pPr>
        <w:spacing w:after="0"/>
      </w:pPr>
      <w:r>
        <w:t xml:space="preserve">This project is likely to take longer than </w:t>
      </w:r>
      <w:r w:rsidR="008C28E4">
        <w:t>the time we have to complete the project</w:t>
      </w:r>
      <w:r>
        <w:t xml:space="preserve">. I </w:t>
      </w:r>
      <w:r w:rsidR="007C7D8E">
        <w:t>expect</w:t>
      </w:r>
      <w:r>
        <w:t xml:space="preserve"> </w:t>
      </w:r>
      <w:r w:rsidR="007C7D8E">
        <w:t xml:space="preserve">that </w:t>
      </w:r>
      <w:r>
        <w:t xml:space="preserve">each person spend </w:t>
      </w:r>
      <w:r w:rsidR="007C7D8E">
        <w:t>about 10</w:t>
      </w:r>
      <w:r>
        <w:t xml:space="preserve"> hours on the assignment</w:t>
      </w:r>
      <w:r w:rsidR="007C7D8E">
        <w:t xml:space="preserve"> and complete as much as possible of part 2 </w:t>
      </w:r>
      <w:r w:rsidR="008C28E4">
        <w:t>given this time constraint</w:t>
      </w:r>
      <w:r>
        <w:t>.</w:t>
      </w:r>
    </w:p>
    <w:p w:rsidR="007C7D8E" w:rsidRPr="00334805" w:rsidRDefault="007C7D8E" w:rsidP="007C7D8E">
      <w:pPr>
        <w:spacing w:after="0"/>
      </w:pPr>
    </w:p>
    <w:p w:rsidR="005B6F66" w:rsidRPr="005B6F66" w:rsidRDefault="005B6F66" w:rsidP="007C7D8E">
      <w:pPr>
        <w:spacing w:after="0"/>
        <w:rPr>
          <w:b/>
        </w:rPr>
      </w:pPr>
      <w:r w:rsidRPr="005B6F66">
        <w:rPr>
          <w:b/>
        </w:rPr>
        <w:t>Part 1 – Introduction to Snowflake</w:t>
      </w:r>
      <w:r>
        <w:rPr>
          <w:b/>
        </w:rPr>
        <w:t xml:space="preserve"> (individual)</w:t>
      </w:r>
    </w:p>
    <w:p w:rsidR="0077486D" w:rsidRDefault="0077486D" w:rsidP="00E81199">
      <w:pPr>
        <w:pStyle w:val="ListParagraph"/>
        <w:spacing w:after="0"/>
        <w:ind w:left="0"/>
        <w:contextualSpacing w:val="0"/>
      </w:pPr>
      <w:r>
        <w:t>Read through the following interworks tutorials</w:t>
      </w:r>
      <w:r w:rsidR="007C7D8E">
        <w:t xml:space="preserve"> (if you are already familiar with Snowflake then you can skip some or all of these tutorials):</w:t>
      </w:r>
    </w:p>
    <w:p w:rsidR="0077486D" w:rsidRDefault="006656F4" w:rsidP="00E81199">
      <w:pPr>
        <w:spacing w:after="0" w:line="240" w:lineRule="auto"/>
        <w:textAlignment w:val="baseline"/>
        <w:rPr>
          <w:rFonts w:ascii="Arial" w:hAnsi="Arial" w:cs="Arial"/>
          <w:color w:val="666666"/>
          <w:sz w:val="24"/>
          <w:szCs w:val="24"/>
        </w:rPr>
      </w:pPr>
      <w:hyperlink r:id="rId5" w:tooltip="Zero to Snowflake: Creating Your First Database" w:history="1">
        <w:r w:rsidR="0077486D">
          <w:rPr>
            <w:rStyle w:val="Hyperlink"/>
            <w:rFonts w:ascii="Arial" w:hAnsi="Arial" w:cs="Arial"/>
            <w:color w:val="1ABBB4"/>
            <w:bdr w:val="none" w:sz="0" w:space="0" w:color="auto" w:frame="1"/>
          </w:rPr>
          <w:t>Zero to Snowflake: Creating Your First Database</w:t>
        </w:r>
      </w:hyperlink>
    </w:p>
    <w:p w:rsidR="0077486D" w:rsidRDefault="006656F4" w:rsidP="00E81199">
      <w:pPr>
        <w:spacing w:after="0" w:line="240" w:lineRule="auto"/>
        <w:textAlignment w:val="baseline"/>
        <w:rPr>
          <w:rFonts w:ascii="Arial" w:hAnsi="Arial" w:cs="Arial"/>
          <w:color w:val="666666"/>
        </w:rPr>
      </w:pPr>
      <w:hyperlink r:id="rId6" w:tooltip="Zero to Snowflake: ETL vs. ELT" w:history="1">
        <w:r w:rsidR="0077486D">
          <w:rPr>
            <w:rStyle w:val="Hyperlink"/>
            <w:rFonts w:ascii="Arial" w:hAnsi="Arial" w:cs="Arial"/>
            <w:color w:val="1ABBB4"/>
            <w:bdr w:val="none" w:sz="0" w:space="0" w:color="auto" w:frame="1"/>
          </w:rPr>
          <w:t>Zero to Snowflake: ETL vs. ELT</w:t>
        </w:r>
      </w:hyperlink>
    </w:p>
    <w:p w:rsidR="0077486D" w:rsidRDefault="006656F4" w:rsidP="00E81199">
      <w:pPr>
        <w:spacing w:after="0" w:line="240" w:lineRule="auto"/>
        <w:textAlignment w:val="baseline"/>
        <w:rPr>
          <w:rFonts w:ascii="Arial" w:hAnsi="Arial" w:cs="Arial"/>
          <w:color w:val="666666"/>
        </w:rPr>
      </w:pPr>
      <w:hyperlink r:id="rId7" w:tooltip="Zero to Snowflake: Staging Explained" w:history="1">
        <w:r w:rsidR="0077486D">
          <w:rPr>
            <w:rStyle w:val="Hyperlink"/>
            <w:rFonts w:ascii="Arial" w:hAnsi="Arial" w:cs="Arial"/>
            <w:color w:val="1ABBB4"/>
            <w:bdr w:val="none" w:sz="0" w:space="0" w:color="auto" w:frame="1"/>
          </w:rPr>
          <w:t>Zero to Snowflake: Staging Explained</w:t>
        </w:r>
      </w:hyperlink>
    </w:p>
    <w:p w:rsidR="0077486D" w:rsidRDefault="006656F4" w:rsidP="00E81199">
      <w:pPr>
        <w:spacing w:after="0" w:line="240" w:lineRule="auto"/>
        <w:textAlignment w:val="baseline"/>
        <w:rPr>
          <w:rFonts w:ascii="Arial" w:hAnsi="Arial" w:cs="Arial"/>
          <w:color w:val="666666"/>
        </w:rPr>
      </w:pPr>
      <w:hyperlink r:id="rId8" w:tooltip="Zero to Snowflake: Importing Data Without Code via the User Interface" w:history="1">
        <w:r w:rsidR="0077486D">
          <w:rPr>
            <w:rStyle w:val="Hyperlink"/>
            <w:rFonts w:ascii="Arial" w:hAnsi="Arial" w:cs="Arial"/>
            <w:color w:val="1ABBB4"/>
            <w:bdr w:val="none" w:sz="0" w:space="0" w:color="auto" w:frame="1"/>
          </w:rPr>
          <w:t>Zer</w:t>
        </w:r>
        <w:r w:rsidR="005F09DE">
          <w:rPr>
            <w:rStyle w:val="Hyperlink"/>
            <w:rFonts w:ascii="Arial" w:hAnsi="Arial" w:cs="Arial"/>
            <w:color w:val="1ABBB4"/>
            <w:bdr w:val="none" w:sz="0" w:space="0" w:color="auto" w:frame="1"/>
          </w:rPr>
          <w:t>o to Snowflake: Importing Data w</w:t>
        </w:r>
        <w:r w:rsidR="0077486D">
          <w:rPr>
            <w:rStyle w:val="Hyperlink"/>
            <w:rFonts w:ascii="Arial" w:hAnsi="Arial" w:cs="Arial"/>
            <w:color w:val="1ABBB4"/>
            <w:bdr w:val="none" w:sz="0" w:space="0" w:color="auto" w:frame="1"/>
          </w:rPr>
          <w:t>ithout Code via the User Interface</w:t>
        </w:r>
      </w:hyperlink>
    </w:p>
    <w:p w:rsidR="0077486D" w:rsidRDefault="006656F4" w:rsidP="00E81199">
      <w:pPr>
        <w:spacing w:after="0" w:line="240" w:lineRule="auto"/>
        <w:textAlignment w:val="baseline"/>
        <w:rPr>
          <w:rFonts w:ascii="Arial" w:hAnsi="Arial" w:cs="Arial"/>
          <w:color w:val="666666"/>
        </w:rPr>
      </w:pPr>
      <w:hyperlink r:id="rId9" w:tooltip="Zero to Snowflake: Importing Data with Code via SnowSQL" w:history="1">
        <w:r w:rsidR="0077486D">
          <w:rPr>
            <w:rStyle w:val="Hyperlink"/>
            <w:rFonts w:ascii="Arial" w:hAnsi="Arial" w:cs="Arial"/>
            <w:color w:val="1ABBB4"/>
            <w:bdr w:val="none" w:sz="0" w:space="0" w:color="auto" w:frame="1"/>
          </w:rPr>
          <w:t xml:space="preserve">Zero to Snowflake: Importing Data with Code via </w:t>
        </w:r>
        <w:proofErr w:type="spellStart"/>
        <w:r w:rsidR="0077486D">
          <w:rPr>
            <w:rStyle w:val="Hyperlink"/>
            <w:rFonts w:ascii="Arial" w:hAnsi="Arial" w:cs="Arial"/>
            <w:color w:val="1ABBB4"/>
            <w:bdr w:val="none" w:sz="0" w:space="0" w:color="auto" w:frame="1"/>
          </w:rPr>
          <w:t>SnowSQL</w:t>
        </w:r>
        <w:proofErr w:type="spellEnd"/>
      </w:hyperlink>
    </w:p>
    <w:p w:rsidR="0077486D" w:rsidRDefault="006656F4" w:rsidP="00E81199">
      <w:pPr>
        <w:spacing w:after="0" w:line="240" w:lineRule="auto"/>
        <w:textAlignment w:val="baseline"/>
        <w:rPr>
          <w:rFonts w:ascii="Arial" w:hAnsi="Arial" w:cs="Arial"/>
          <w:color w:val="666666"/>
        </w:rPr>
      </w:pPr>
      <w:hyperlink r:id="rId10" w:tooltip="Zero to Snowflake: Python and Snowflake" w:history="1">
        <w:r w:rsidR="0077486D">
          <w:rPr>
            <w:rStyle w:val="Hyperlink"/>
            <w:rFonts w:ascii="Arial" w:hAnsi="Arial" w:cs="Arial"/>
            <w:color w:val="1ABBB4"/>
            <w:bdr w:val="none" w:sz="0" w:space="0" w:color="auto" w:frame="1"/>
          </w:rPr>
          <w:t>Zero to Snowflake: Python and Snowflake</w:t>
        </w:r>
      </w:hyperlink>
    </w:p>
    <w:p w:rsidR="0077486D" w:rsidRDefault="006656F4" w:rsidP="00E81199">
      <w:pPr>
        <w:spacing w:after="0" w:line="240" w:lineRule="auto"/>
        <w:textAlignment w:val="baseline"/>
        <w:rPr>
          <w:rFonts w:ascii="Arial" w:hAnsi="Arial" w:cs="Arial"/>
          <w:color w:val="666666"/>
        </w:rPr>
      </w:pPr>
      <w:hyperlink r:id="rId11" w:tooltip="Zero to Snowflake: Role-Based Security Access" w:history="1">
        <w:r w:rsidR="0077486D">
          <w:rPr>
            <w:rStyle w:val="Hyperlink"/>
            <w:rFonts w:ascii="Arial" w:hAnsi="Arial" w:cs="Arial"/>
            <w:color w:val="1ABBB4"/>
            <w:bdr w:val="none" w:sz="0" w:space="0" w:color="auto" w:frame="1"/>
          </w:rPr>
          <w:t>Zero to Snowflake: Role-Based Security Access</w:t>
        </w:r>
      </w:hyperlink>
    </w:p>
    <w:p w:rsidR="0077486D" w:rsidRDefault="006656F4" w:rsidP="00E81199">
      <w:pPr>
        <w:spacing w:after="0" w:line="240" w:lineRule="auto"/>
        <w:textAlignment w:val="baseline"/>
        <w:rPr>
          <w:rFonts w:ascii="Arial" w:hAnsi="Arial" w:cs="Arial"/>
          <w:color w:val="666666"/>
        </w:rPr>
      </w:pPr>
      <w:hyperlink r:id="rId12" w:tooltip="Zero to Snowflake: Structured Data and Snowflake" w:history="1">
        <w:r w:rsidR="0077486D">
          <w:rPr>
            <w:rStyle w:val="Hyperlink"/>
            <w:rFonts w:ascii="Arial" w:hAnsi="Arial" w:cs="Arial"/>
            <w:color w:val="1ABBB4"/>
            <w:bdr w:val="none" w:sz="0" w:space="0" w:color="auto" w:frame="1"/>
          </w:rPr>
          <w:t>Zero to Snowflake: Structured Data and Snowflake</w:t>
        </w:r>
      </w:hyperlink>
    </w:p>
    <w:p w:rsidR="0077486D" w:rsidRDefault="006656F4" w:rsidP="00E81199">
      <w:pPr>
        <w:spacing w:after="0" w:line="240" w:lineRule="auto"/>
        <w:textAlignment w:val="baseline"/>
        <w:rPr>
          <w:rFonts w:ascii="Arial" w:hAnsi="Arial" w:cs="Arial"/>
          <w:color w:val="666666"/>
        </w:rPr>
      </w:pPr>
      <w:hyperlink r:id="rId13" w:tooltip="Zero to Snowflake: An Introduction to Semi-Structured JSON Data Formats" w:history="1">
        <w:r w:rsidR="0077486D">
          <w:rPr>
            <w:rStyle w:val="Hyperlink"/>
            <w:rFonts w:ascii="Arial" w:hAnsi="Arial" w:cs="Arial"/>
            <w:color w:val="1ABBB4"/>
            <w:bdr w:val="none" w:sz="0" w:space="0" w:color="auto" w:frame="1"/>
          </w:rPr>
          <w:t>Zero to Snowflake: An Introduction to Semi-Structured JSON Data Formats</w:t>
        </w:r>
      </w:hyperlink>
    </w:p>
    <w:p w:rsidR="0077486D" w:rsidRDefault="006656F4" w:rsidP="00E81199">
      <w:pPr>
        <w:spacing w:after="0" w:line="240" w:lineRule="auto"/>
        <w:textAlignment w:val="baseline"/>
        <w:rPr>
          <w:rFonts w:ascii="Arial" w:hAnsi="Arial" w:cs="Arial"/>
          <w:color w:val="666666"/>
        </w:rPr>
      </w:pPr>
      <w:hyperlink r:id="rId14" w:tooltip="Zero to Snowflake: Loading and Querying Semi-Structured JSON Data" w:history="1">
        <w:r w:rsidR="0077486D">
          <w:rPr>
            <w:rStyle w:val="Hyperlink"/>
            <w:rFonts w:ascii="Arial" w:hAnsi="Arial" w:cs="Arial"/>
            <w:color w:val="1ABBB4"/>
            <w:bdr w:val="none" w:sz="0" w:space="0" w:color="auto" w:frame="1"/>
          </w:rPr>
          <w:t>Zero to Snowflake: Loading and Querying Semi-Structured JSON Data</w:t>
        </w:r>
      </w:hyperlink>
    </w:p>
    <w:p w:rsidR="0077486D" w:rsidRDefault="006656F4" w:rsidP="00E81199">
      <w:pPr>
        <w:spacing w:after="0" w:line="240" w:lineRule="auto"/>
        <w:textAlignment w:val="baseline"/>
        <w:rPr>
          <w:rFonts w:ascii="Arial" w:hAnsi="Arial" w:cs="Arial"/>
          <w:color w:val="666666"/>
        </w:rPr>
      </w:pPr>
      <w:hyperlink r:id="rId15" w:tooltip="Zero to Snowflake: Defining Virtual Warehouses" w:history="1">
        <w:r w:rsidR="0077486D">
          <w:rPr>
            <w:rStyle w:val="Hyperlink"/>
            <w:rFonts w:ascii="Arial" w:hAnsi="Arial" w:cs="Arial"/>
            <w:color w:val="1ABBB4"/>
            <w:bdr w:val="none" w:sz="0" w:space="0" w:color="auto" w:frame="1"/>
          </w:rPr>
          <w:t>Zero to Snowflake: Defining Virtual Warehouses</w:t>
        </w:r>
      </w:hyperlink>
    </w:p>
    <w:p w:rsidR="0077486D" w:rsidRDefault="006656F4" w:rsidP="00E81199">
      <w:pPr>
        <w:spacing w:after="0" w:line="240" w:lineRule="auto"/>
        <w:textAlignment w:val="baseline"/>
        <w:rPr>
          <w:rFonts w:ascii="Arial" w:hAnsi="Arial" w:cs="Arial"/>
          <w:color w:val="666666"/>
        </w:rPr>
      </w:pPr>
      <w:hyperlink r:id="rId16" w:tooltip="Zero to Snowflake: Simple SQL Stored Procedures" w:history="1">
        <w:r w:rsidR="0077486D">
          <w:rPr>
            <w:rStyle w:val="Hyperlink"/>
            <w:rFonts w:ascii="Arial" w:hAnsi="Arial" w:cs="Arial"/>
            <w:color w:val="1ABBB4"/>
            <w:bdr w:val="none" w:sz="0" w:space="0" w:color="auto" w:frame="1"/>
          </w:rPr>
          <w:t>Zero to Snowflake: Simple SQL Stored Procedures</w:t>
        </w:r>
      </w:hyperlink>
    </w:p>
    <w:p w:rsidR="0077486D" w:rsidRDefault="006656F4" w:rsidP="00E81199">
      <w:pPr>
        <w:spacing w:after="0" w:line="240" w:lineRule="auto"/>
        <w:textAlignment w:val="baseline"/>
        <w:rPr>
          <w:rFonts w:ascii="Arial" w:hAnsi="Arial" w:cs="Arial"/>
          <w:color w:val="666666"/>
        </w:rPr>
      </w:pPr>
      <w:hyperlink r:id="rId17" w:tooltip="Zero to Snowflake: Multi-Threaded Bulk Loading with Python" w:history="1">
        <w:r w:rsidR="0077486D">
          <w:rPr>
            <w:rStyle w:val="Hyperlink"/>
            <w:rFonts w:ascii="Arial" w:hAnsi="Arial" w:cs="Arial"/>
            <w:color w:val="1ABBB4"/>
            <w:bdr w:val="none" w:sz="0" w:space="0" w:color="auto" w:frame="1"/>
          </w:rPr>
          <w:t>Zero to Snowflake: Multi-Threaded Bulk Loading with Python</w:t>
        </w:r>
      </w:hyperlink>
    </w:p>
    <w:p w:rsidR="0077486D" w:rsidRDefault="006656F4" w:rsidP="00E81199">
      <w:pPr>
        <w:spacing w:after="0" w:line="240" w:lineRule="auto"/>
        <w:textAlignment w:val="baseline"/>
        <w:rPr>
          <w:rFonts w:ascii="Arial" w:hAnsi="Arial" w:cs="Arial"/>
          <w:color w:val="666666"/>
        </w:rPr>
      </w:pPr>
      <w:hyperlink r:id="rId18" w:tooltip="Zero to Snowflake: Tips for Query Building in Snowflake" w:history="1">
        <w:r w:rsidR="0077486D">
          <w:rPr>
            <w:rStyle w:val="Hyperlink"/>
            <w:rFonts w:ascii="Arial" w:hAnsi="Arial" w:cs="Arial"/>
            <w:color w:val="1ABBB4"/>
            <w:bdr w:val="none" w:sz="0" w:space="0" w:color="auto" w:frame="1"/>
          </w:rPr>
          <w:t>Zero to Snowflake: Tips for Query Building in Snowflake</w:t>
        </w:r>
      </w:hyperlink>
    </w:p>
    <w:p w:rsidR="0077486D" w:rsidRDefault="0077486D" w:rsidP="00E81199">
      <w:pPr>
        <w:pStyle w:val="ListParagraph"/>
        <w:spacing w:after="0"/>
        <w:ind w:left="0"/>
        <w:contextualSpacing w:val="0"/>
      </w:pPr>
    </w:p>
    <w:p w:rsidR="00460A5C" w:rsidRDefault="00460A5C" w:rsidP="007C7D8E">
      <w:pPr>
        <w:pStyle w:val="ListParagraph"/>
        <w:spacing w:after="0"/>
        <w:ind w:left="0"/>
        <w:contextualSpacing w:val="0"/>
      </w:pPr>
      <w:r>
        <w:t xml:space="preserve">In addition to browsing Snowflake’s documentation </w:t>
      </w:r>
      <w:r w:rsidR="008C28E4">
        <w:t xml:space="preserve">as </w:t>
      </w:r>
      <w:r>
        <w:t>needed</w:t>
      </w:r>
      <w:r w:rsidR="008C28E4">
        <w:t xml:space="preserve"> when working on part 2</w:t>
      </w:r>
      <w:r>
        <w:t xml:space="preserve">, the following sections of the documentation </w:t>
      </w:r>
      <w:proofErr w:type="gramStart"/>
      <w:r w:rsidR="007C7D8E">
        <w:t xml:space="preserve">are </w:t>
      </w:r>
      <w:r>
        <w:t>recommended</w:t>
      </w:r>
      <w:proofErr w:type="gramEnd"/>
      <w:r>
        <w:t>:</w:t>
      </w:r>
    </w:p>
    <w:p w:rsidR="00460A5C" w:rsidRDefault="006656F4" w:rsidP="007C7D8E">
      <w:pPr>
        <w:pStyle w:val="ListParagraph"/>
        <w:spacing w:after="0"/>
        <w:ind w:left="0"/>
        <w:contextualSpacing w:val="0"/>
      </w:pPr>
      <w:hyperlink r:id="rId19" w:anchor="snowflake-architecture" w:history="1">
        <w:r w:rsidR="0077486D" w:rsidRPr="00460A5C">
          <w:rPr>
            <w:rStyle w:val="Hyperlink"/>
          </w:rPr>
          <w:t>Understanding Snowflake’</w:t>
        </w:r>
        <w:r w:rsidR="005F09DE" w:rsidRPr="00460A5C">
          <w:rPr>
            <w:rStyle w:val="Hyperlink"/>
          </w:rPr>
          <w:t>s architect</w:t>
        </w:r>
        <w:r w:rsidR="0077486D" w:rsidRPr="00460A5C">
          <w:rPr>
            <w:rStyle w:val="Hyperlink"/>
          </w:rPr>
          <w:t xml:space="preserve">ure (e.g., database vs. </w:t>
        </w:r>
        <w:r w:rsidR="005F09DE" w:rsidRPr="00460A5C">
          <w:rPr>
            <w:rStyle w:val="Hyperlink"/>
          </w:rPr>
          <w:t xml:space="preserve">virtual </w:t>
        </w:r>
        <w:r w:rsidR="0077486D" w:rsidRPr="00460A5C">
          <w:rPr>
            <w:rStyle w:val="Hyperlink"/>
          </w:rPr>
          <w:t>warehouse</w:t>
        </w:r>
        <w:r w:rsidR="005F09DE" w:rsidRPr="00460A5C">
          <w:rPr>
            <w:rStyle w:val="Hyperlink"/>
          </w:rPr>
          <w:t>s)</w:t>
        </w:r>
      </w:hyperlink>
    </w:p>
    <w:p w:rsidR="00460A5C" w:rsidRDefault="006656F4" w:rsidP="007C7D8E">
      <w:pPr>
        <w:pStyle w:val="ListParagraph"/>
        <w:spacing w:after="0"/>
        <w:ind w:left="0"/>
        <w:contextualSpacing w:val="0"/>
      </w:pPr>
      <w:hyperlink r:id="rId20" w:history="1">
        <w:r w:rsidR="00460A5C" w:rsidRPr="00460A5C">
          <w:rPr>
            <w:rStyle w:val="Hyperlink"/>
          </w:rPr>
          <w:t>Loading Data into Snowflake</w:t>
        </w:r>
      </w:hyperlink>
      <w:r w:rsidR="0077486D">
        <w:t xml:space="preserve"> </w:t>
      </w:r>
    </w:p>
    <w:p w:rsidR="00460A5C" w:rsidRDefault="006656F4" w:rsidP="007C7D8E">
      <w:pPr>
        <w:pStyle w:val="ListParagraph"/>
        <w:spacing w:after="0"/>
        <w:ind w:left="0"/>
        <w:contextualSpacing w:val="0"/>
      </w:pPr>
      <w:hyperlink r:id="rId21" w:history="1">
        <w:r w:rsidR="00460A5C" w:rsidRPr="00460A5C">
          <w:rPr>
            <w:rStyle w:val="Hyperlink"/>
          </w:rPr>
          <w:t>Snowflake Python Connector</w:t>
        </w:r>
      </w:hyperlink>
      <w:r w:rsidR="00460A5C">
        <w:t xml:space="preserve"> </w:t>
      </w:r>
    </w:p>
    <w:p w:rsidR="00376CF3" w:rsidRDefault="00376CF3" w:rsidP="007C7D8E">
      <w:pPr>
        <w:pStyle w:val="ListParagraph"/>
        <w:spacing w:after="0"/>
        <w:ind w:left="0"/>
        <w:contextualSpacing w:val="0"/>
      </w:pPr>
    </w:p>
    <w:p w:rsidR="007C7D8E" w:rsidRDefault="007C7D8E" w:rsidP="008C28E4">
      <w:pPr>
        <w:pStyle w:val="ListParagraph"/>
        <w:spacing w:after="0"/>
        <w:ind w:left="0"/>
        <w:contextualSpacing w:val="0"/>
      </w:pPr>
      <w:r>
        <w:t xml:space="preserve">For </w:t>
      </w:r>
      <w:r w:rsidR="008C28E4">
        <w:t xml:space="preserve">a </w:t>
      </w:r>
      <w:r>
        <w:t xml:space="preserve">deeper (and slower) introduction to Snowflake, consider spending additional time on the case and go through the </w:t>
      </w:r>
      <w:hyperlink r:id="rId22" w:history="1">
        <w:r w:rsidRPr="00376CF3">
          <w:rPr>
            <w:rStyle w:val="Hyperlink"/>
          </w:rPr>
          <w:t>Data Warehousing Workshop</w:t>
        </w:r>
      </w:hyperlink>
      <w:r>
        <w:t xml:space="preserve"> Snowflake learning track. </w:t>
      </w:r>
      <w:r w:rsidR="008C28E4">
        <w:t xml:space="preserve">If you decide to go through this learning track then do so before the </w:t>
      </w:r>
      <w:r w:rsidR="008C28E4" w:rsidRPr="008C28E4">
        <w:t xml:space="preserve">interworks </w:t>
      </w:r>
      <w:r w:rsidR="008C28E4">
        <w:t xml:space="preserve">tutorials. </w:t>
      </w:r>
      <w:r>
        <w:t xml:space="preserve">The learning track is, however, fairly time consuming and the interwork tutorials cover most of what </w:t>
      </w:r>
      <w:proofErr w:type="gramStart"/>
      <w:r>
        <w:t>is explained</w:t>
      </w:r>
      <w:proofErr w:type="gramEnd"/>
      <w:r>
        <w:t xml:space="preserve"> in the learning track. </w:t>
      </w:r>
      <w:r w:rsidR="008C28E4">
        <w:t xml:space="preserve"> </w:t>
      </w:r>
      <w:r>
        <w:t xml:space="preserve">In addition to </w:t>
      </w:r>
      <w:r w:rsidR="008C28E4">
        <w:t xml:space="preserve">covering some </w:t>
      </w:r>
      <w:r>
        <w:t>easy concepts very slowly</w:t>
      </w:r>
      <w:r w:rsidR="00470352">
        <w:t xml:space="preserve">, the course is </w:t>
      </w:r>
      <w:r>
        <w:t xml:space="preserve">slow </w:t>
      </w:r>
      <w:r w:rsidR="00470352">
        <w:t xml:space="preserve">because </w:t>
      </w:r>
      <w:r>
        <w:t xml:space="preserve">you have to </w:t>
      </w:r>
      <w:r w:rsidR="00470352">
        <w:t xml:space="preserve">complete multiple-choice questions and </w:t>
      </w:r>
      <w:r>
        <w:t xml:space="preserve">wait for 5 minutes if you answer a question incorrectly. This should not happen </w:t>
      </w:r>
      <w:r w:rsidR="00470352">
        <w:t xml:space="preserve">very </w:t>
      </w:r>
      <w:r>
        <w:t>often as most questions are easy, but when it does it slows you down… with this in mind, have some other work that you can switch to in case you miss a question. If you have sufficient time then I recommend going through this track.</w:t>
      </w:r>
    </w:p>
    <w:p w:rsidR="008C28E4" w:rsidRDefault="008C28E4" w:rsidP="008C28E4">
      <w:pPr>
        <w:pStyle w:val="ListParagraph"/>
        <w:spacing w:after="0"/>
        <w:ind w:left="0"/>
        <w:contextualSpacing w:val="0"/>
      </w:pPr>
    </w:p>
    <w:p w:rsidR="00D14C20" w:rsidRPr="005B6F66" w:rsidRDefault="008C28E4" w:rsidP="007C7D8E">
      <w:pPr>
        <w:spacing w:after="0"/>
        <w:rPr>
          <w:b/>
        </w:rPr>
      </w:pPr>
      <w:r>
        <w:rPr>
          <w:b/>
        </w:rPr>
        <w:t xml:space="preserve">Part </w:t>
      </w:r>
      <w:proofErr w:type="gramStart"/>
      <w:r>
        <w:rPr>
          <w:b/>
        </w:rPr>
        <w:t>2</w:t>
      </w:r>
      <w:proofErr w:type="gramEnd"/>
      <w:r>
        <w:rPr>
          <w:b/>
        </w:rPr>
        <w:t xml:space="preserve"> </w:t>
      </w:r>
      <w:r w:rsidR="00D14C20" w:rsidRPr="005B6F66">
        <w:rPr>
          <w:b/>
        </w:rPr>
        <w:t>–</w:t>
      </w:r>
      <w:r>
        <w:rPr>
          <w:b/>
        </w:rPr>
        <w:t xml:space="preserve"> </w:t>
      </w:r>
      <w:r w:rsidR="00D14C20" w:rsidRPr="005B6F66">
        <w:rPr>
          <w:b/>
        </w:rPr>
        <w:t>Python and Snowflake</w:t>
      </w:r>
      <w:r w:rsidR="005B6F66">
        <w:rPr>
          <w:b/>
        </w:rPr>
        <w:t xml:space="preserve"> Case (group)</w:t>
      </w:r>
    </w:p>
    <w:p w:rsidR="000E4E8D" w:rsidRDefault="005B6F66" w:rsidP="007C7D8E">
      <w:pPr>
        <w:spacing w:after="0"/>
      </w:pPr>
      <w:r w:rsidRPr="00872D17">
        <w:t xml:space="preserve">This part of the assignment is a group project with </w:t>
      </w:r>
      <w:r>
        <w:t xml:space="preserve">three </w:t>
      </w:r>
      <w:r w:rsidRPr="00872D17">
        <w:t>people in each group</w:t>
      </w:r>
      <w:r w:rsidR="006656F4">
        <w:t xml:space="preserve"> (up to four group members is allowed, but three is recommended)</w:t>
      </w:r>
      <w:r w:rsidRPr="00872D17">
        <w:t xml:space="preserve">. Submit one </w:t>
      </w:r>
      <w:r>
        <w:t xml:space="preserve">deliverable per </w:t>
      </w:r>
      <w:r w:rsidRPr="00872D17">
        <w:t xml:space="preserve">group using the assignment drop box on the course website by </w:t>
      </w:r>
      <w:r w:rsidR="007C7D8E">
        <w:t>the due date listed in the syllabus</w:t>
      </w:r>
      <w:r w:rsidRPr="00872D17">
        <w:t xml:space="preserve">. Note that you do not have to </w:t>
      </w:r>
      <w:r w:rsidR="007C7D8E">
        <w:t xml:space="preserve">(and that you are not expected to) </w:t>
      </w:r>
      <w:r w:rsidRPr="00872D17">
        <w:t>complete all the requirements ou</w:t>
      </w:r>
      <w:r w:rsidR="007C7D8E">
        <w:t>tlined below</w:t>
      </w:r>
      <w:r w:rsidRPr="00872D17">
        <w:t>.</w:t>
      </w:r>
      <w:r w:rsidR="0037764F">
        <w:t xml:space="preserve"> </w:t>
      </w:r>
    </w:p>
    <w:p w:rsidR="007C7D8E" w:rsidRDefault="007C7D8E" w:rsidP="007C7D8E">
      <w:pPr>
        <w:spacing w:after="0"/>
      </w:pPr>
      <w:bookmarkStart w:id="0" w:name="_GoBack"/>
      <w:bookmarkEnd w:id="0"/>
    </w:p>
    <w:p w:rsidR="005B6F66" w:rsidRPr="00872D17" w:rsidRDefault="000E4E8D" w:rsidP="007C7D8E">
      <w:pPr>
        <w:spacing w:after="0"/>
      </w:pPr>
      <w:r>
        <w:lastRenderedPageBreak/>
        <w:t>You will use Python</w:t>
      </w:r>
      <w:r w:rsidR="00EA07F7">
        <w:t xml:space="preserve"> (you can use any Python editor)</w:t>
      </w:r>
      <w:r>
        <w:t xml:space="preserve"> and Snowflake to extract, load, and transform data. You should have as much of the work as possible done using Python (</w:t>
      </w:r>
      <w:r w:rsidR="007C7D8E">
        <w:t xml:space="preserve">and </w:t>
      </w:r>
      <w:r>
        <w:t xml:space="preserve">SQL statements in Python), e.g., </w:t>
      </w:r>
      <w:r w:rsidR="0037764F">
        <w:t xml:space="preserve">use Python (including SQL in Python) to create Snowflake warehouses, databases, schemas, and </w:t>
      </w:r>
      <w:r>
        <w:t xml:space="preserve">tables </w:t>
      </w:r>
      <w:r w:rsidR="0037764F">
        <w:t>rather than doing so manually in Snowflake</w:t>
      </w:r>
      <w:r>
        <w:t xml:space="preserve">.  </w:t>
      </w:r>
      <w:r w:rsidR="005B6F66">
        <w:t xml:space="preserve">Snowflake </w:t>
      </w:r>
      <w:r>
        <w:t xml:space="preserve">should, however, be used as much as possible for processing </w:t>
      </w:r>
      <w:r w:rsidR="00832411">
        <w:t xml:space="preserve">the work </w:t>
      </w:r>
      <w:r>
        <w:t xml:space="preserve">(e.g., instead of using Pandas to merge tables, merge the tables using a SQL statement </w:t>
      </w:r>
      <w:r w:rsidR="0037764F">
        <w:t xml:space="preserve">written in Python </w:t>
      </w:r>
      <w:r>
        <w:t>that is sent to Snowflake</w:t>
      </w:r>
      <w:r w:rsidR="00832411">
        <w:t xml:space="preserve">. You, </w:t>
      </w:r>
      <w:r w:rsidR="00CD6E99">
        <w:t>however</w:t>
      </w:r>
      <w:r w:rsidR="00832411">
        <w:t>,</w:t>
      </w:r>
      <w:r w:rsidR="00CD6E99">
        <w:t xml:space="preserve"> </w:t>
      </w:r>
      <w:r>
        <w:t xml:space="preserve">do not need to create an </w:t>
      </w:r>
      <w:r w:rsidR="00832411">
        <w:t xml:space="preserve">entire </w:t>
      </w:r>
      <w:r>
        <w:t xml:space="preserve">ETL process in terms of </w:t>
      </w:r>
      <w:r w:rsidR="00CD6E99">
        <w:t xml:space="preserve">tasks that runs automatically or according to a schedule, </w:t>
      </w:r>
      <w:r>
        <w:t>process monitoring</w:t>
      </w:r>
      <w:r w:rsidR="00CD6E99">
        <w:t>, etc</w:t>
      </w:r>
      <w:r>
        <w:t>.</w:t>
      </w:r>
      <w:r w:rsidR="00CD6E99">
        <w:t xml:space="preserve"> </w:t>
      </w:r>
    </w:p>
    <w:p w:rsidR="00832411" w:rsidRDefault="00832411" w:rsidP="007C7D8E">
      <w:pPr>
        <w:spacing w:after="0"/>
      </w:pPr>
    </w:p>
    <w:p w:rsidR="005B6F66" w:rsidRPr="00872D17" w:rsidRDefault="005B6F66" w:rsidP="007C7D8E">
      <w:pPr>
        <w:spacing w:after="0"/>
      </w:pPr>
      <w:r w:rsidRPr="00872D17">
        <w:t>You will be working with purchase order, supplier, invoice, and weather data</w:t>
      </w:r>
      <w:r>
        <w:t xml:space="preserve"> that should be loaded into Snowflake. You should then create queries that </w:t>
      </w:r>
      <w:r w:rsidRPr="00872D17">
        <w:t xml:space="preserve">calculate differences between invoice and purchase order amounts and </w:t>
      </w:r>
      <w:r>
        <w:t xml:space="preserve">see </w:t>
      </w:r>
      <w:r w:rsidRPr="00872D17">
        <w:t>if the weather has anything to do with these differences.  The data are stored in four different formats</w:t>
      </w:r>
      <w:r w:rsidR="00B53D04">
        <w:t>/sources</w:t>
      </w:r>
      <w:r w:rsidRPr="00872D17">
        <w:t>:</w:t>
      </w:r>
    </w:p>
    <w:p w:rsidR="005B6F66" w:rsidRPr="00872D17" w:rsidRDefault="005B6F66" w:rsidP="007C7D8E">
      <w:pPr>
        <w:pStyle w:val="ListParagraph"/>
        <w:numPr>
          <w:ilvl w:val="0"/>
          <w:numId w:val="4"/>
        </w:numPr>
        <w:spacing w:after="0"/>
        <w:contextualSpacing w:val="0"/>
      </w:pPr>
      <w:r w:rsidRPr="00872D17">
        <w:t>csv (comma delimited) –</w:t>
      </w:r>
      <w:r w:rsidR="00432FF3">
        <w:t xml:space="preserve"> </w:t>
      </w:r>
      <w:r w:rsidR="00E81199">
        <w:t>41</w:t>
      </w:r>
      <w:r w:rsidR="00432FF3">
        <w:t xml:space="preserve"> files with monthly purchase order</w:t>
      </w:r>
      <w:r w:rsidRPr="00872D17">
        <w:t xml:space="preserve"> data</w:t>
      </w:r>
      <w:r w:rsidR="00432FF3">
        <w:t xml:space="preserve"> (at the line item level)</w:t>
      </w:r>
    </w:p>
    <w:p w:rsidR="005B6F66" w:rsidRPr="00872D17" w:rsidRDefault="005B6F66" w:rsidP="007C7D8E">
      <w:pPr>
        <w:pStyle w:val="ListParagraph"/>
        <w:numPr>
          <w:ilvl w:val="0"/>
          <w:numId w:val="4"/>
        </w:numPr>
        <w:spacing w:after="0"/>
        <w:contextualSpacing w:val="0"/>
      </w:pPr>
      <w:r w:rsidRPr="00872D17">
        <w:t xml:space="preserve">XML – one file with supplier invoice </w:t>
      </w:r>
    </w:p>
    <w:p w:rsidR="00334805" w:rsidRPr="00872D17" w:rsidRDefault="00334805" w:rsidP="00EA07F7">
      <w:pPr>
        <w:pStyle w:val="ListParagraph"/>
        <w:numPr>
          <w:ilvl w:val="0"/>
          <w:numId w:val="4"/>
        </w:numPr>
        <w:spacing w:after="0"/>
        <w:contextualSpacing w:val="0"/>
      </w:pPr>
      <w:proofErr w:type="spellStart"/>
      <w:r w:rsidRPr="00025837">
        <w:t>postgres</w:t>
      </w:r>
      <w:proofErr w:type="spellEnd"/>
      <w:r w:rsidRPr="00025837">
        <w:t xml:space="preserve"> – one table with supplier information (</w:t>
      </w:r>
      <w:r w:rsidR="00025837" w:rsidRPr="00025837">
        <w:t>to prepare the data for the assignment, first</w:t>
      </w:r>
      <w:r w:rsidR="00025837">
        <w:t xml:space="preserve"> download the </w:t>
      </w:r>
      <w:proofErr w:type="spellStart"/>
      <w:r w:rsidR="00EA07F7" w:rsidRPr="00EA07F7">
        <w:t>supplier_case</w:t>
      </w:r>
      <w:r w:rsidR="00EA07F7">
        <w:t>.psql</w:t>
      </w:r>
      <w:proofErr w:type="spellEnd"/>
      <w:r w:rsidR="00EA07F7">
        <w:t xml:space="preserve"> </w:t>
      </w:r>
      <w:r w:rsidR="00025837">
        <w:t xml:space="preserve">code from Canvas and then run the in the </w:t>
      </w:r>
      <w:proofErr w:type="spellStart"/>
      <w:r w:rsidR="00025837">
        <w:t>Postgres</w:t>
      </w:r>
      <w:proofErr w:type="spellEnd"/>
      <w:r w:rsidR="00025837">
        <w:t xml:space="preserve"> extension in VS Code)</w:t>
      </w:r>
    </w:p>
    <w:p w:rsidR="00B53D04" w:rsidRDefault="00B53D04" w:rsidP="007C7D8E">
      <w:pPr>
        <w:pStyle w:val="ListParagraph"/>
        <w:numPr>
          <w:ilvl w:val="0"/>
          <w:numId w:val="4"/>
        </w:numPr>
        <w:spacing w:after="0"/>
        <w:contextualSpacing w:val="0"/>
      </w:pPr>
      <w:r>
        <w:t xml:space="preserve">Snowflake Marketplace – </w:t>
      </w:r>
      <w:r w:rsidR="005B6F66" w:rsidRPr="00872D17">
        <w:t xml:space="preserve">weather data </w:t>
      </w:r>
      <w:r>
        <w:t xml:space="preserve">from </w:t>
      </w:r>
      <w:r w:rsidR="003C464C">
        <w:t>Environment Data Atlas</w:t>
      </w:r>
      <w:r>
        <w:t xml:space="preserve">. The following will help when working with this data: </w:t>
      </w:r>
      <w:hyperlink r:id="rId23" w:history="1">
        <w:r w:rsidRPr="003B4EFF">
          <w:rPr>
            <w:rStyle w:val="Hyperlink"/>
          </w:rPr>
          <w:t>https://towardsdatascience.com/noaa-weather-data-in-snowflake-free-20e90ee916ed</w:t>
        </w:r>
      </w:hyperlink>
      <w:r>
        <w:t xml:space="preserve"> </w:t>
      </w:r>
    </w:p>
    <w:p w:rsidR="00832411" w:rsidRDefault="00832411" w:rsidP="007C7D8E">
      <w:pPr>
        <w:spacing w:after="0"/>
      </w:pPr>
    </w:p>
    <w:p w:rsidR="005B6F66" w:rsidRPr="00832411" w:rsidRDefault="00832411" w:rsidP="007C7D8E">
      <w:pPr>
        <w:spacing w:after="0"/>
        <w:rPr>
          <w:i/>
        </w:rPr>
      </w:pPr>
      <w:r w:rsidRPr="00832411">
        <w:rPr>
          <w:i/>
        </w:rPr>
        <w:t>Specific Tasks to P</w:t>
      </w:r>
      <w:r w:rsidR="00B53D04" w:rsidRPr="00832411">
        <w:rPr>
          <w:i/>
        </w:rPr>
        <w:t xml:space="preserve">erform </w:t>
      </w:r>
    </w:p>
    <w:p w:rsidR="00781949" w:rsidRDefault="00781949" w:rsidP="00781949">
      <w:pPr>
        <w:spacing w:after="0"/>
      </w:pPr>
      <w:r>
        <w:t>A. Extract and Load</w:t>
      </w:r>
    </w:p>
    <w:p w:rsidR="00781949" w:rsidRDefault="00781949" w:rsidP="00781949">
      <w:pPr>
        <w:spacing w:after="0"/>
      </w:pPr>
      <w:r>
        <w:t xml:space="preserve">Before </w:t>
      </w:r>
      <w:r w:rsidR="0037764F">
        <w:t>completing</w:t>
      </w:r>
      <w:r>
        <w:t xml:space="preserve"> the extract and load tasks</w:t>
      </w:r>
      <w:r w:rsidR="0037764F">
        <w:t xml:space="preserve"> below</w:t>
      </w:r>
      <w:r>
        <w:t>, e</w:t>
      </w:r>
      <w:r w:rsidR="00832411">
        <w:t xml:space="preserve">xamine the data and the </w:t>
      </w:r>
      <w:r w:rsidR="005B1690">
        <w:t xml:space="preserve">other </w:t>
      </w:r>
      <w:r w:rsidR="00832411">
        <w:t>requirements</w:t>
      </w:r>
      <w:r w:rsidR="00432FF3">
        <w:t xml:space="preserve">. During extract and load, </w:t>
      </w:r>
      <w:r w:rsidR="00832411">
        <w:t xml:space="preserve">exclude columns that do not appear to be relevant (and that you do not think </w:t>
      </w:r>
      <w:r w:rsidR="0037764F">
        <w:t xml:space="preserve">would </w:t>
      </w:r>
      <w:r w:rsidR="00832411">
        <w:t>be relevant for other problems</w:t>
      </w:r>
      <w:r w:rsidR="0037764F">
        <w:t>, e.g., columns with all Null values or columns with only one value</w:t>
      </w:r>
      <w:r>
        <w:t>)</w:t>
      </w:r>
      <w:r w:rsidR="00832411">
        <w:t xml:space="preserve">. </w:t>
      </w:r>
      <w:r>
        <w:t xml:space="preserve"> Al</w:t>
      </w:r>
      <w:r w:rsidR="0037764F">
        <w:t xml:space="preserve">so convert datatypes as needed, e.g., </w:t>
      </w:r>
      <w:r>
        <w:t>Snowflake is more efficient when dates are stored as dates rather than varchar.</w:t>
      </w:r>
      <w:r w:rsidR="005B1690">
        <w:t xml:space="preserve"> You can combine </w:t>
      </w:r>
      <w:r w:rsidR="00025837">
        <w:t xml:space="preserve">multiple </w:t>
      </w:r>
      <w:r w:rsidR="005B1690">
        <w:t>tasks below</w:t>
      </w:r>
      <w:r w:rsidR="00843A22">
        <w:t xml:space="preserve"> into single processing steps</w:t>
      </w:r>
      <w:r w:rsidR="00025837">
        <w:t xml:space="preserve"> (or split a single task into multiple processing steps)</w:t>
      </w:r>
      <w:r w:rsidR="005B1690">
        <w:t>.</w:t>
      </w:r>
    </w:p>
    <w:p w:rsidR="005B6F66" w:rsidRPr="00872D17" w:rsidRDefault="00CD6E99" w:rsidP="007C7D8E">
      <w:pPr>
        <w:pStyle w:val="ListParagraph"/>
        <w:numPr>
          <w:ilvl w:val="0"/>
          <w:numId w:val="3"/>
        </w:numPr>
        <w:spacing w:after="0"/>
        <w:contextualSpacing w:val="0"/>
      </w:pPr>
      <w:r>
        <w:t xml:space="preserve">extract and load </w:t>
      </w:r>
      <w:r w:rsidR="00025837">
        <w:t>the 41</w:t>
      </w:r>
      <w:r w:rsidR="005B6F66" w:rsidRPr="00872D17">
        <w:t xml:space="preserve"> comma delimited purchases data files </w:t>
      </w:r>
      <w:r w:rsidR="0037764F">
        <w:t>and form a single table of purchases data;</w:t>
      </w:r>
      <w:r>
        <w:t xml:space="preserve"> preferably </w:t>
      </w:r>
      <w:r w:rsidR="00832411">
        <w:t xml:space="preserve">follow these </w:t>
      </w:r>
      <w:hyperlink r:id="rId24" w:history="1">
        <w:r w:rsidR="00832411" w:rsidRPr="00832411">
          <w:rPr>
            <w:rStyle w:val="Hyperlink"/>
          </w:rPr>
          <w:t>guidelines</w:t>
        </w:r>
      </w:hyperlink>
      <w:r w:rsidR="00832411">
        <w:t xml:space="preserve"> when staging the files</w:t>
      </w:r>
      <w:r w:rsidR="00025837">
        <w:t xml:space="preserve"> (this </w:t>
      </w:r>
      <w:r w:rsidR="00470352">
        <w:t>staging approach</w:t>
      </w:r>
      <w:r w:rsidR="00025837">
        <w:t xml:space="preserve"> does not make sense for our data as the files are small, but it is good practice if you have more data and if the data is loaded over time)</w:t>
      </w:r>
    </w:p>
    <w:p w:rsidR="005B1690" w:rsidRDefault="005B1690" w:rsidP="005B1690">
      <w:pPr>
        <w:pStyle w:val="ListParagraph"/>
        <w:numPr>
          <w:ilvl w:val="0"/>
          <w:numId w:val="3"/>
        </w:numPr>
        <w:spacing w:after="0"/>
        <w:contextualSpacing w:val="0"/>
      </w:pPr>
      <w:r>
        <w:t xml:space="preserve">create a calculated field that shows purchase order totals, i.e., for each order, </w:t>
      </w:r>
      <w:r w:rsidRPr="00872D17">
        <w:t xml:space="preserve">sum </w:t>
      </w:r>
      <w:r>
        <w:t>the line item amounts (</w:t>
      </w:r>
      <w:r w:rsidRPr="00872D17">
        <w:t xml:space="preserve">defined as </w:t>
      </w:r>
      <w:proofErr w:type="spellStart"/>
      <w:r w:rsidRPr="00872D17">
        <w:t>ReceivedOute</w:t>
      </w:r>
      <w:r>
        <w:t>rs</w:t>
      </w:r>
      <w:proofErr w:type="spellEnd"/>
      <w:r>
        <w:t xml:space="preserve"> * </w:t>
      </w:r>
      <w:proofErr w:type="spellStart"/>
      <w:r>
        <w:t>ExpectedUnitPricePerOuter</w:t>
      </w:r>
      <w:proofErr w:type="spellEnd"/>
      <w:r>
        <w:t xml:space="preserve">), and name this field </w:t>
      </w:r>
      <w:proofErr w:type="spellStart"/>
      <w:r w:rsidRPr="00872D17">
        <w:t>POAmount</w:t>
      </w:r>
      <w:proofErr w:type="spellEnd"/>
    </w:p>
    <w:p w:rsidR="005B6F66" w:rsidRPr="00872D17" w:rsidRDefault="00334805" w:rsidP="007C7D8E">
      <w:pPr>
        <w:pStyle w:val="ListParagraph"/>
        <w:numPr>
          <w:ilvl w:val="0"/>
          <w:numId w:val="3"/>
        </w:numPr>
        <w:spacing w:after="0"/>
        <w:contextualSpacing w:val="0"/>
      </w:pPr>
      <w:r>
        <w:t xml:space="preserve">extract and load the supplier invoice XML </w:t>
      </w:r>
      <w:r w:rsidR="00832411">
        <w:t>data</w:t>
      </w:r>
      <w:r w:rsidR="0037764F">
        <w:t>, flatten the data into a table where each row  corresponds to a single invoice</w:t>
      </w:r>
    </w:p>
    <w:p w:rsidR="005B1690" w:rsidRDefault="00334805" w:rsidP="005B1690">
      <w:pPr>
        <w:pStyle w:val="ListParagraph"/>
        <w:numPr>
          <w:ilvl w:val="0"/>
          <w:numId w:val="3"/>
        </w:numPr>
        <w:spacing w:after="0"/>
        <w:contextualSpacing w:val="0"/>
      </w:pPr>
      <w:r>
        <w:t>j</w:t>
      </w:r>
      <w:r w:rsidR="005B6F66" w:rsidRPr="00872D17">
        <w:t xml:space="preserve">oin the purchases </w:t>
      </w:r>
      <w:r w:rsidR="00432FF3">
        <w:t>data</w:t>
      </w:r>
      <w:r w:rsidR="005B1690">
        <w:t xml:space="preserve"> from step 2 and </w:t>
      </w:r>
      <w:r w:rsidR="00432FF3">
        <w:t xml:space="preserve">the </w:t>
      </w:r>
      <w:r w:rsidR="005B6F66" w:rsidRPr="00872D17">
        <w:t>supplier invoices data</w:t>
      </w:r>
      <w:r w:rsidR="00025837">
        <w:t xml:space="preserve"> from step 3</w:t>
      </w:r>
      <w:r w:rsidR="00915E3F">
        <w:t xml:space="preserve"> (only include matching rows)</w:t>
      </w:r>
      <w:r w:rsidR="00432FF3">
        <w:t>;</w:t>
      </w:r>
      <w:r w:rsidR="00B52EE7">
        <w:t xml:space="preserve"> </w:t>
      </w:r>
      <w:r w:rsidR="00025837">
        <w:t xml:space="preserve">assuming that step 2 was completely correctly, </w:t>
      </w:r>
      <w:r w:rsidR="00B52EE7">
        <w:t xml:space="preserve">you can assume the following </w:t>
      </w:r>
      <w:r w:rsidR="00432FF3">
        <w:t xml:space="preserve">relationships among the </w:t>
      </w:r>
      <w:r w:rsidR="005B1690">
        <w:t xml:space="preserve">four </w:t>
      </w:r>
      <w:r w:rsidR="00432FF3">
        <w:t>tables</w:t>
      </w:r>
      <w:r w:rsidR="00B52EE7">
        <w:t>:</w:t>
      </w:r>
    </w:p>
    <w:p w:rsidR="005B1690" w:rsidRDefault="00F008DA" w:rsidP="005B1690">
      <w:pPr>
        <w:spacing w:after="0"/>
      </w:pPr>
      <w:r>
        <w:rPr>
          <w:noProof/>
        </w:rPr>
        <mc:AlternateContent>
          <mc:Choice Requires="wps">
            <w:drawing>
              <wp:anchor distT="0" distB="0" distL="114300" distR="114300" simplePos="0" relativeHeight="251667456" behindDoc="0" locked="0" layoutInCell="1" allowOverlap="1" wp14:anchorId="21944D36" wp14:editId="5162CB83">
                <wp:simplePos x="0" y="0"/>
                <wp:positionH relativeFrom="column">
                  <wp:posOffset>4724083</wp:posOffset>
                </wp:positionH>
                <wp:positionV relativeFrom="paragraph">
                  <wp:posOffset>163195</wp:posOffset>
                </wp:positionV>
                <wp:extent cx="764540" cy="465455"/>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293" w:rsidRPr="00CD7293" w:rsidRDefault="00CD7293" w:rsidP="00CD7293">
                            <w:pPr>
                              <w:spacing w:after="0" w:line="60" w:lineRule="exact"/>
                              <w:jc w:val="center"/>
                              <w:rPr>
                                <w:sz w:val="12"/>
                              </w:rPr>
                            </w:pPr>
                          </w:p>
                          <w:p w:rsidR="00F008DA" w:rsidRDefault="00F008DA" w:rsidP="00CD7293">
                            <w:pPr>
                              <w:spacing w:line="220" w:lineRule="exact"/>
                              <w:jc w:val="center"/>
                            </w:pPr>
                            <w:r>
                              <w:t>Daily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44D36" id="Rectangle 11" o:spid="_x0000_s1026" style="position:absolute;margin-left:372pt;margin-top:12.85pt;width:60.2pt;height:3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" fillcolor="#5b9bd5 [3204]" strokecolor="#1f4d78 [1604]" strokeweight="1pt">
                <v:textbox>
                  <w:txbxContent>
                    <w:p w:rsidR="00CD7293" w:rsidRPr="00CD7293" w:rsidRDefault="00CD7293" w:rsidP="00CD7293">
                      <w:pPr>
                        <w:spacing w:after="0" w:line="60" w:lineRule="exact"/>
                        <w:jc w:val="center"/>
                        <w:rPr>
                          <w:sz w:val="12"/>
                        </w:rPr>
                      </w:pPr>
                    </w:p>
                    <w:p w:rsidR="00F008DA" w:rsidRDefault="00F008DA" w:rsidP="00CD7293">
                      <w:pPr>
                        <w:spacing w:line="220" w:lineRule="exact"/>
                        <w:jc w:val="center"/>
                      </w:pPr>
                      <w:r>
                        <w:t>Daily Weather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3284855</wp:posOffset>
                </wp:positionH>
                <wp:positionV relativeFrom="paragraph">
                  <wp:posOffset>161290</wp:posOffset>
                </wp:positionV>
                <wp:extent cx="764540" cy="465455"/>
                <wp:effectExtent l="0" t="0" r="16510" b="10795"/>
                <wp:wrapNone/>
                <wp:docPr id="8" name="Rectangle 8"/>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FF3" w:rsidRPr="00B52EE7" w:rsidRDefault="00432FF3" w:rsidP="00432FF3">
                            <w:pPr>
                              <w:spacing w:after="0"/>
                              <w:jc w:val="center"/>
                              <w:rPr>
                                <w:sz w:val="8"/>
                              </w:rPr>
                            </w:pPr>
                          </w:p>
                          <w:p w:rsidR="00432FF3" w:rsidRDefault="00432FF3" w:rsidP="00432FF3">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258.65pt;margin-top:12.7pt;width:60.2pt;height:3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" fillcolor="#5b9bd5 [3204]" strokecolor="#1f4d78 [1604]" strokeweight="1pt">
                <v:textbox>
                  <w:txbxContent>
                    <w:p w:rsidR="00432FF3" w:rsidRPr="00B52EE7" w:rsidRDefault="00432FF3" w:rsidP="00432FF3">
                      <w:pPr>
                        <w:spacing w:after="0"/>
                        <w:jc w:val="center"/>
                        <w:rPr>
                          <w:sz w:val="8"/>
                        </w:rPr>
                      </w:pPr>
                    </w:p>
                    <w:p w:rsidR="00432FF3" w:rsidRDefault="00432FF3" w:rsidP="00432FF3">
                      <w:pPr>
                        <w:jc w:val="center"/>
                      </w:pPr>
                      <w:r>
                        <w:t>Supplier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1843405</wp:posOffset>
                </wp:positionH>
                <wp:positionV relativeFrom="paragraph">
                  <wp:posOffset>161290</wp:posOffset>
                </wp:positionV>
                <wp:extent cx="764540" cy="466090"/>
                <wp:effectExtent l="0" t="0" r="16510" b="10160"/>
                <wp:wrapNone/>
                <wp:docPr id="3" name="Rectangle 3"/>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EE7" w:rsidRPr="00B52EE7" w:rsidRDefault="00B52EE7" w:rsidP="00B52EE7">
                            <w:pPr>
                              <w:spacing w:after="0"/>
                              <w:jc w:val="center"/>
                              <w:rPr>
                                <w:sz w:val="8"/>
                              </w:rPr>
                            </w:pPr>
                          </w:p>
                          <w:p w:rsidR="00B52EE7" w:rsidRDefault="00B52EE7" w:rsidP="00B52EE7">
                            <w:pPr>
                              <w:jc w:val="center"/>
                            </w:pPr>
                            <w: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45.15pt;margin-top:12.7pt;width:60.2pt;height:3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9IDfgIAAEo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" fillcolor="#5b9bd5 [3204]" strokecolor="#1f4d78 [1604]" strokeweight="1pt">
                <v:textbox>
                  <w:txbxContent>
                    <w:p w:rsidR="00B52EE7" w:rsidRPr="00B52EE7" w:rsidRDefault="00B52EE7" w:rsidP="00B52EE7">
                      <w:pPr>
                        <w:spacing w:after="0"/>
                        <w:jc w:val="center"/>
                        <w:rPr>
                          <w:sz w:val="8"/>
                        </w:rPr>
                      </w:pPr>
                    </w:p>
                    <w:p w:rsidR="00B52EE7" w:rsidRDefault="00B52EE7" w:rsidP="00B52EE7">
                      <w:pPr>
                        <w:jc w:val="center"/>
                      </w:pPr>
                      <w:r>
                        <w:t>Invoice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402273</wp:posOffset>
                </wp:positionH>
                <wp:positionV relativeFrom="paragraph">
                  <wp:posOffset>161290</wp:posOffset>
                </wp:positionV>
                <wp:extent cx="764540" cy="466090"/>
                <wp:effectExtent l="0" t="0" r="16510" b="10160"/>
                <wp:wrapNone/>
                <wp:docPr id="2" name="Rectangle 2"/>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EE7" w:rsidRPr="00F008DA" w:rsidRDefault="00B52EE7" w:rsidP="00CD7293">
                            <w:pPr>
                              <w:spacing w:after="0" w:line="220" w:lineRule="exact"/>
                              <w:jc w:val="center"/>
                            </w:pPr>
                            <w:r w:rsidRPr="00F008DA">
                              <w:t>Purchase Order</w:t>
                            </w:r>
                            <w:r w:rsidR="00F008DA" w:rsidRPr="00F008DA">
                              <w:t xml:space="preserve"> Header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31.7pt;margin-top:12.7pt;width:60.2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" fillcolor="#5b9bd5 [3204]" strokecolor="#1f4d78 [1604]" strokeweight="1pt">
                <v:textbox inset="0,0,0,0">
                  <w:txbxContent>
                    <w:p w:rsidR="00B52EE7" w:rsidRPr="00F008DA" w:rsidRDefault="00B52EE7" w:rsidP="00CD7293">
                      <w:pPr>
                        <w:spacing w:after="0" w:line="220" w:lineRule="exact"/>
                        <w:jc w:val="center"/>
                      </w:pPr>
                      <w:r w:rsidRPr="00F008DA">
                        <w:t>Purchase Order</w:t>
                      </w:r>
                      <w:r w:rsidR="00F008DA" w:rsidRPr="00F008DA">
                        <w:t xml:space="preserve"> Header</w:t>
                      </w:r>
                    </w:p>
                  </w:txbxContent>
                </v:textbox>
              </v:rect>
            </w:pict>
          </mc:Fallback>
        </mc:AlternateContent>
      </w:r>
    </w:p>
    <w:p w:rsidR="005B1690" w:rsidRDefault="00F008DA" w:rsidP="005B1690">
      <w:pPr>
        <w:spacing w:after="0"/>
      </w:pPr>
      <w:r>
        <w:rPr>
          <w:noProof/>
        </w:rPr>
        <mc:AlternateContent>
          <mc:Choice Requires="wps">
            <w:drawing>
              <wp:anchor distT="0" distB="0" distL="114300" distR="114300" simplePos="0" relativeHeight="251659261" behindDoc="0" locked="0" layoutInCell="1" allowOverlap="1">
                <wp:simplePos x="0" y="0"/>
                <wp:positionH relativeFrom="column">
                  <wp:posOffset>1126172</wp:posOffset>
                </wp:positionH>
                <wp:positionV relativeFrom="paragraph">
                  <wp:posOffset>50165</wp:posOffset>
                </wp:positionV>
                <wp:extent cx="3690937" cy="307926"/>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3690937" cy="307926"/>
                        </a:xfrm>
                        <a:prstGeom prst="rect">
                          <a:avLst/>
                        </a:prstGeom>
                        <a:solidFill>
                          <a:schemeClr val="lt1"/>
                        </a:solidFill>
                        <a:ln w="6350">
                          <a:noFill/>
                        </a:ln>
                      </wps:spPr>
                      <wps:txbx>
                        <w:txbxContent>
                          <w:p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rsidR="00F23330" w:rsidRPr="00F23330" w:rsidRDefault="00F23330" w:rsidP="00F23330">
                            <w:pPr>
                              <w:spacing w:after="0"/>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88.65pt;margin-top:3.95pt;width:290.6pt;height:24.25pt;z-index:251659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" fillcolor="white [3201]" stroked="f" strokeweight=".5pt">
                <v:textbox>
                  <w:txbxContent>
                    <w:p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rsidR="00F23330" w:rsidRPr="00F23330" w:rsidRDefault="00F23330" w:rsidP="00F23330">
                      <w:pPr>
                        <w:spacing w:after="0"/>
                        <w:rPr>
                          <w:sz w:val="12"/>
                        </w:rPr>
                      </w:pPr>
                    </w:p>
                  </w:txbxContent>
                </v:textbox>
              </v:shape>
            </w:pict>
          </mc:Fallback>
        </mc:AlternateContent>
      </w:r>
    </w:p>
    <w:p w:rsidR="005B1690" w:rsidRDefault="00F008DA" w:rsidP="005B1690">
      <w:pPr>
        <w:spacing w:after="0"/>
      </w:pPr>
      <w:r>
        <w:rPr>
          <w:noProof/>
        </w:rPr>
        <mc:AlternateContent>
          <mc:Choice Requires="wps">
            <w:drawing>
              <wp:anchor distT="0" distB="0" distL="114300" distR="114300" simplePos="0" relativeHeight="251660286" behindDoc="0" locked="0" layoutInCell="1" allowOverlap="1">
                <wp:simplePos x="0" y="0"/>
                <wp:positionH relativeFrom="column">
                  <wp:posOffset>1153795</wp:posOffset>
                </wp:positionH>
                <wp:positionV relativeFrom="paragraph">
                  <wp:posOffset>27940</wp:posOffset>
                </wp:positionV>
                <wp:extent cx="3749040" cy="3503"/>
                <wp:effectExtent l="0" t="0" r="22860" b="34925"/>
                <wp:wrapNone/>
                <wp:docPr id="5" name="Straight Connector 5"/>
                <wp:cNvGraphicFramePr/>
                <a:graphic xmlns:a="http://schemas.openxmlformats.org/drawingml/2006/main">
                  <a:graphicData uri="http://schemas.microsoft.com/office/word/2010/wordprocessingShape">
                    <wps:wsp>
                      <wps:cNvCnPr/>
                      <wps:spPr>
                        <a:xfrm>
                          <a:off x="0" y="0"/>
                          <a:ext cx="3749040" cy="35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69C1D" id="Straight Connector 5" o:spid="_x0000_s1026" style="position:absolute;z-index:251660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5pt,2.2pt" to="38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" strokecolor="black [3213]" strokeweight="1.5pt">
                <v:stroke joinstyle="miter"/>
              </v:line>
            </w:pict>
          </mc:Fallback>
        </mc:AlternateContent>
      </w:r>
    </w:p>
    <w:p w:rsidR="005B1690" w:rsidRDefault="005B1690" w:rsidP="005B1690">
      <w:pPr>
        <w:spacing w:after="0"/>
      </w:pPr>
    </w:p>
    <w:p w:rsidR="005B1690" w:rsidRDefault="005B1690" w:rsidP="005B1690">
      <w:pPr>
        <w:pStyle w:val="ListParagraph"/>
        <w:numPr>
          <w:ilvl w:val="0"/>
          <w:numId w:val="3"/>
        </w:numPr>
        <w:spacing w:after="0"/>
        <w:contextualSpacing w:val="0"/>
      </w:pPr>
      <w:r>
        <w:t xml:space="preserve">using the joined data from step 4, </w:t>
      </w:r>
      <w:r w:rsidR="00F23330">
        <w:t xml:space="preserve">create a calculated field that shows </w:t>
      </w:r>
      <w:r w:rsidR="005B6F66" w:rsidRPr="00872D17">
        <w:t xml:space="preserve">the difference between </w:t>
      </w:r>
      <w:proofErr w:type="spellStart"/>
      <w:r w:rsidR="005B6F66" w:rsidRPr="00872D17">
        <w:t>AmountExcludingTax</w:t>
      </w:r>
      <w:proofErr w:type="spellEnd"/>
      <w:r w:rsidR="005B6F66" w:rsidRPr="00872D17">
        <w:t xml:space="preserve"> and </w:t>
      </w:r>
      <w:proofErr w:type="spellStart"/>
      <w:r w:rsidR="005B6F66" w:rsidRPr="00872D17">
        <w:t>POAmount</w:t>
      </w:r>
      <w:proofErr w:type="spellEnd"/>
      <w:r w:rsidR="005B6F66" w:rsidRPr="00872D17">
        <w:t xml:space="preserve">, name this field </w:t>
      </w:r>
      <w:proofErr w:type="spellStart"/>
      <w:r w:rsidR="005B6F66" w:rsidRPr="00872D17">
        <w:t>invoiced_vs_quoted</w:t>
      </w:r>
      <w:proofErr w:type="spellEnd"/>
      <w:r>
        <w:t>, and save the result as a materialized view</w:t>
      </w:r>
      <w:r w:rsidR="00843A22">
        <w:t xml:space="preserve"> named </w:t>
      </w:r>
      <w:proofErr w:type="spellStart"/>
      <w:r w:rsidR="00843A22">
        <w:t>purchase_orders_and_invoices</w:t>
      </w:r>
      <w:proofErr w:type="spellEnd"/>
    </w:p>
    <w:p w:rsidR="00915E3F" w:rsidRDefault="00915E3F" w:rsidP="00915E3F">
      <w:pPr>
        <w:pStyle w:val="ListParagraph"/>
        <w:numPr>
          <w:ilvl w:val="0"/>
          <w:numId w:val="3"/>
        </w:numPr>
        <w:spacing w:after="0"/>
        <w:contextualSpacing w:val="0"/>
      </w:pPr>
      <w:r>
        <w:t xml:space="preserve">extract the </w:t>
      </w:r>
      <w:proofErr w:type="spellStart"/>
      <w:r>
        <w:t>supplier_case</w:t>
      </w:r>
      <w:proofErr w:type="spellEnd"/>
      <w:r>
        <w:t xml:space="preserve"> data from </w:t>
      </w:r>
      <w:proofErr w:type="spellStart"/>
      <w:r>
        <w:t>postgres</w:t>
      </w:r>
      <w:proofErr w:type="spellEnd"/>
    </w:p>
    <w:p w:rsidR="00915E3F" w:rsidRDefault="00F23330" w:rsidP="00915E3F">
      <w:pPr>
        <w:pStyle w:val="ListParagraph"/>
        <w:numPr>
          <w:ilvl w:val="0"/>
          <w:numId w:val="3"/>
        </w:numPr>
        <w:spacing w:after="0"/>
        <w:contextualSpacing w:val="0"/>
      </w:pPr>
      <w:r>
        <w:t>c</w:t>
      </w:r>
      <w:r w:rsidR="00334805">
        <w:t xml:space="preserve">onnect to the Environment Data Atlas Marketplace data (do this manually inside Snowflake) </w:t>
      </w:r>
      <w:r w:rsidR="00915E3F">
        <w:t xml:space="preserve">and </w:t>
      </w:r>
      <w:r w:rsidR="00470352">
        <w:t xml:space="preserve">then </w:t>
      </w:r>
      <w:r w:rsidR="00915E3F">
        <w:t xml:space="preserve">extract weather data for each unique zip code in the </w:t>
      </w:r>
      <w:proofErr w:type="spellStart"/>
      <w:r w:rsidR="00025837">
        <w:t>supplier_case</w:t>
      </w:r>
      <w:proofErr w:type="spellEnd"/>
      <w:r w:rsidR="00025837">
        <w:t xml:space="preserve"> table</w:t>
      </w:r>
      <w:r w:rsidR="005A4F2B">
        <w:t xml:space="preserve"> (suppliers can have the same zip code </w:t>
      </w:r>
      <w:r w:rsidR="00915E3F">
        <w:t>but you only need to extract weather data for each zip code once)</w:t>
      </w:r>
    </w:p>
    <w:p w:rsidR="00915E3F" w:rsidRDefault="00843A22" w:rsidP="00915E3F">
      <w:pPr>
        <w:pStyle w:val="ListParagraph"/>
        <w:numPr>
          <w:ilvl w:val="1"/>
          <w:numId w:val="3"/>
        </w:numPr>
        <w:spacing w:after="0"/>
        <w:ind w:left="720"/>
        <w:contextualSpacing w:val="0"/>
      </w:pPr>
      <w:r>
        <w:t xml:space="preserve">the weather data does not contain zip codes but you can use the approach in </w:t>
      </w:r>
      <w:hyperlink r:id="rId25" w:history="1">
        <w:r w:rsidRPr="003B4EFF">
          <w:rPr>
            <w:rStyle w:val="Hyperlink"/>
          </w:rPr>
          <w:t>https://towardsdatascience.com/noaa-weather-data-in-snowflake-free-20e90ee916ed</w:t>
        </w:r>
      </w:hyperlink>
      <w:r>
        <w:t xml:space="preserve"> to find weather stations closest to </w:t>
      </w:r>
      <w:r w:rsidR="005A4F2B">
        <w:t>each zip code (</w:t>
      </w:r>
      <w:r w:rsidR="00CD7293">
        <w:t>only use one weather station per zip code</w:t>
      </w:r>
      <w:r w:rsidR="005A4F2B">
        <w:t xml:space="preserve">); </w:t>
      </w:r>
    </w:p>
    <w:p w:rsidR="00843A22" w:rsidRDefault="00843A22" w:rsidP="00915E3F">
      <w:pPr>
        <w:pStyle w:val="ListParagraph"/>
        <w:numPr>
          <w:ilvl w:val="1"/>
          <w:numId w:val="3"/>
        </w:numPr>
        <w:spacing w:after="0"/>
        <w:ind w:left="720"/>
        <w:contextualSpacing w:val="0"/>
      </w:pPr>
      <w:r>
        <w:t xml:space="preserve">create a materialized view named </w:t>
      </w:r>
      <w:proofErr w:type="spellStart"/>
      <w:r>
        <w:t>supplier_zip_code_weather</w:t>
      </w:r>
      <w:proofErr w:type="spellEnd"/>
      <w:r>
        <w:t xml:space="preserve"> that contains </w:t>
      </w:r>
      <w:r w:rsidR="00F008DA">
        <w:t>the unique zip codes (</w:t>
      </w:r>
      <w:proofErr w:type="spellStart"/>
      <w:r w:rsidR="00F008DA">
        <w:t>PostalPostalCode</w:t>
      </w:r>
      <w:proofErr w:type="spellEnd"/>
      <w:r w:rsidR="00F008DA">
        <w:t>) from the supplier data</w:t>
      </w:r>
      <w:r w:rsidR="00915E3F">
        <w:t>, date,</w:t>
      </w:r>
      <w:r w:rsidR="00F008DA">
        <w:t xml:space="preserve"> </w:t>
      </w:r>
      <w:r>
        <w:t>and daily high temperatures</w:t>
      </w:r>
      <w:r w:rsidR="00915E3F">
        <w:t>, i.e., t</w:t>
      </w:r>
      <w:r w:rsidR="005A4F2B">
        <w:t xml:space="preserve">he view should have </w:t>
      </w:r>
      <w:r w:rsidR="00915E3F">
        <w:t xml:space="preserve">three columns (zip code, date, and high </w:t>
      </w:r>
      <w:r w:rsidR="00470352">
        <w:t>temperature</w:t>
      </w:r>
      <w:r w:rsidR="00915E3F">
        <w:t xml:space="preserve">) and </w:t>
      </w:r>
      <w:r w:rsidR="00CD7293">
        <w:t xml:space="preserve">one row per day and unique </w:t>
      </w:r>
      <w:r w:rsidR="005A4F2B">
        <w:t xml:space="preserve">supplier </w:t>
      </w:r>
      <w:r w:rsidR="00915E3F">
        <w:t>zip code</w:t>
      </w:r>
    </w:p>
    <w:p w:rsidR="00B52EE7" w:rsidRPr="00334805" w:rsidRDefault="00843A22" w:rsidP="00CD7293">
      <w:pPr>
        <w:pStyle w:val="ListParagraph"/>
        <w:numPr>
          <w:ilvl w:val="0"/>
          <w:numId w:val="3"/>
        </w:numPr>
        <w:spacing w:after="0"/>
        <w:contextualSpacing w:val="0"/>
      </w:pPr>
      <w:proofErr w:type="gramStart"/>
      <w:r>
        <w:t>jo</w:t>
      </w:r>
      <w:r w:rsidR="00915E3F">
        <w:t>in</w:t>
      </w:r>
      <w:proofErr w:type="gramEnd"/>
      <w:r w:rsidR="00915E3F">
        <w:t xml:space="preserve"> </w:t>
      </w:r>
      <w:proofErr w:type="spellStart"/>
      <w:r w:rsidR="00915E3F">
        <w:t>purchase_orders_and_invoices</w:t>
      </w:r>
      <w:proofErr w:type="spellEnd"/>
      <w:r w:rsidR="00915E3F">
        <w:t xml:space="preserve">, </w:t>
      </w:r>
      <w:proofErr w:type="spellStart"/>
      <w:r w:rsidR="00915E3F">
        <w:t>supplier_case</w:t>
      </w:r>
      <w:proofErr w:type="spellEnd"/>
      <w:r w:rsidR="00915E3F">
        <w:t xml:space="preserve">, and </w:t>
      </w:r>
      <w:proofErr w:type="spellStart"/>
      <w:r>
        <w:t>supplier_weather</w:t>
      </w:r>
      <w:proofErr w:type="spellEnd"/>
      <w:r w:rsidR="00915E3F">
        <w:t xml:space="preserve"> </w:t>
      </w:r>
      <w:r>
        <w:t xml:space="preserve">based on zip codes and the transaction date. Only </w:t>
      </w:r>
      <w:r w:rsidR="00F008DA">
        <w:t xml:space="preserve">include </w:t>
      </w:r>
      <w:r w:rsidR="00334805">
        <w:t xml:space="preserve">transactions that have matching temperature </w:t>
      </w:r>
      <w:r w:rsidR="00F008DA">
        <w:t>readings</w:t>
      </w:r>
      <w:r w:rsidR="00CD7293">
        <w:t xml:space="preserve">  </w:t>
      </w:r>
    </w:p>
    <w:sectPr w:rsidR="00B52EE7" w:rsidRPr="0033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36F1"/>
    <w:multiLevelType w:val="multilevel"/>
    <w:tmpl w:val="F662B3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F0724C"/>
    <w:multiLevelType w:val="hybridMultilevel"/>
    <w:tmpl w:val="1C9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C04F9"/>
    <w:multiLevelType w:val="hybridMultilevel"/>
    <w:tmpl w:val="67746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BD150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E747C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025837"/>
    <w:rsid w:val="000D5A4E"/>
    <w:rsid w:val="000E4E8D"/>
    <w:rsid w:val="00334805"/>
    <w:rsid w:val="00376CF3"/>
    <w:rsid w:val="0037764F"/>
    <w:rsid w:val="003C464C"/>
    <w:rsid w:val="00432FF3"/>
    <w:rsid w:val="00460A5C"/>
    <w:rsid w:val="00470352"/>
    <w:rsid w:val="00507F8A"/>
    <w:rsid w:val="005A4F2B"/>
    <w:rsid w:val="005B1690"/>
    <w:rsid w:val="005B6F66"/>
    <w:rsid w:val="005C52F5"/>
    <w:rsid w:val="005F09DE"/>
    <w:rsid w:val="00602C75"/>
    <w:rsid w:val="006656F4"/>
    <w:rsid w:val="0077486D"/>
    <w:rsid w:val="00781949"/>
    <w:rsid w:val="007C7D8E"/>
    <w:rsid w:val="00832411"/>
    <w:rsid w:val="00843A22"/>
    <w:rsid w:val="008C28E4"/>
    <w:rsid w:val="00915E3F"/>
    <w:rsid w:val="009F195F"/>
    <w:rsid w:val="00A9560D"/>
    <w:rsid w:val="00AC784A"/>
    <w:rsid w:val="00B52EE7"/>
    <w:rsid w:val="00B53D04"/>
    <w:rsid w:val="00B73C4D"/>
    <w:rsid w:val="00BE4B13"/>
    <w:rsid w:val="00C02484"/>
    <w:rsid w:val="00CD6E99"/>
    <w:rsid w:val="00CD7293"/>
    <w:rsid w:val="00D14C20"/>
    <w:rsid w:val="00DF08BF"/>
    <w:rsid w:val="00E81199"/>
    <w:rsid w:val="00EA07F7"/>
    <w:rsid w:val="00EE4C69"/>
    <w:rsid w:val="00F008DA"/>
    <w:rsid w:val="00F23330"/>
    <w:rsid w:val="00F8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EB3C"/>
  <w15:chartTrackingRefBased/>
  <w15:docId w15:val="{B4B6D8CA-27E4-4D26-928F-8BF93433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4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F3"/>
    <w:rPr>
      <w:color w:val="0563C1" w:themeColor="hyperlink"/>
      <w:u w:val="single"/>
    </w:rPr>
  </w:style>
  <w:style w:type="character" w:styleId="FollowedHyperlink">
    <w:name w:val="FollowedHyperlink"/>
    <w:basedOn w:val="DefaultParagraphFont"/>
    <w:uiPriority w:val="99"/>
    <w:semiHidden/>
    <w:unhideWhenUsed/>
    <w:rsid w:val="00DF08BF"/>
    <w:rPr>
      <w:color w:val="954F72" w:themeColor="followedHyperlink"/>
      <w:u w:val="single"/>
    </w:rPr>
  </w:style>
  <w:style w:type="paragraph" w:styleId="ListParagraph">
    <w:name w:val="List Paragraph"/>
    <w:basedOn w:val="Normal"/>
    <w:uiPriority w:val="34"/>
    <w:qFormat/>
    <w:rsid w:val="00507F8A"/>
    <w:pPr>
      <w:ind w:left="720"/>
      <w:contextualSpacing/>
    </w:pPr>
  </w:style>
  <w:style w:type="character" w:customStyle="1" w:styleId="Heading3Char">
    <w:name w:val="Heading 3 Char"/>
    <w:basedOn w:val="DefaultParagraphFont"/>
    <w:link w:val="Heading3"/>
    <w:uiPriority w:val="9"/>
    <w:rsid w:val="007748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739">
      <w:bodyDiv w:val="1"/>
      <w:marLeft w:val="0"/>
      <w:marRight w:val="0"/>
      <w:marTop w:val="0"/>
      <w:marBottom w:val="0"/>
      <w:divBdr>
        <w:top w:val="none" w:sz="0" w:space="0" w:color="auto"/>
        <w:left w:val="none" w:sz="0" w:space="0" w:color="auto"/>
        <w:bottom w:val="none" w:sz="0" w:space="0" w:color="auto"/>
        <w:right w:val="none" w:sz="0" w:space="0" w:color="auto"/>
      </w:divBdr>
    </w:div>
    <w:div w:id="267465776">
      <w:bodyDiv w:val="1"/>
      <w:marLeft w:val="0"/>
      <w:marRight w:val="0"/>
      <w:marTop w:val="0"/>
      <w:marBottom w:val="0"/>
      <w:divBdr>
        <w:top w:val="none" w:sz="0" w:space="0" w:color="auto"/>
        <w:left w:val="none" w:sz="0" w:space="0" w:color="auto"/>
        <w:bottom w:val="none" w:sz="0" w:space="0" w:color="auto"/>
        <w:right w:val="none" w:sz="0" w:space="0" w:color="auto"/>
      </w:divBdr>
      <w:divsChild>
        <w:div w:id="923996562">
          <w:marLeft w:val="0"/>
          <w:marRight w:val="0"/>
          <w:marTop w:val="0"/>
          <w:marBottom w:val="0"/>
          <w:divBdr>
            <w:top w:val="none" w:sz="0" w:space="0" w:color="auto"/>
            <w:left w:val="none" w:sz="0" w:space="0" w:color="auto"/>
            <w:bottom w:val="none" w:sz="0" w:space="0" w:color="auto"/>
            <w:right w:val="none" w:sz="0" w:space="0" w:color="auto"/>
          </w:divBdr>
          <w:divsChild>
            <w:div w:id="95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works.com/blog/chastie/2019/12/12/zero-to-snowflake-importing-data-without-code-via-the-user-interface/" TargetMode="External"/><Relationship Id="rId13" Type="http://schemas.openxmlformats.org/officeDocument/2006/relationships/hyperlink" Target="https://interworks.com/blog/chastie/2020/01/21/zero-to-snowflake-an-introduction-to-semi-structured-json-data-formats/" TargetMode="External"/><Relationship Id="rId18" Type="http://schemas.openxmlformats.org/officeDocument/2006/relationships/hyperlink" Target="https://interworks.com/blog/2020/03/11/zero-to-snowflake-tips-for-query-building-in-snowflak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nowflake.com/en/user-guide/python-connector.html" TargetMode="External"/><Relationship Id="rId7" Type="http://schemas.openxmlformats.org/officeDocument/2006/relationships/hyperlink" Target="https://interworks.com/blog/chastie/2019/12/05/zero-to-snowflake-staging-explained/" TargetMode="External"/><Relationship Id="rId12" Type="http://schemas.openxmlformats.org/officeDocument/2006/relationships/hyperlink" Target="https://interworks.com/blog/chastie/2020/01/15/zero-to-snowflake-structured-data-and-snowflake/" TargetMode="External"/><Relationship Id="rId17" Type="http://schemas.openxmlformats.org/officeDocument/2006/relationships/hyperlink" Target="https://interworks.com/blog/2020/03/04/zero-to-snowflake-multi-threaded-bulk-loading-with-python/" TargetMode="External"/><Relationship Id="rId25" Type="http://schemas.openxmlformats.org/officeDocument/2006/relationships/hyperlink" Target="https://towardsdatascience.com/noaa-weather-data-in-snowflake-free-20e90ee916ed" TargetMode="External"/><Relationship Id="rId2" Type="http://schemas.openxmlformats.org/officeDocument/2006/relationships/styles" Target="styles.xml"/><Relationship Id="rId16" Type="http://schemas.openxmlformats.org/officeDocument/2006/relationships/hyperlink" Target="https://interworks.com/blog/2020/02/18/zero-to-snowflake-simple-sql-stored-procedures/" TargetMode="External"/><Relationship Id="rId20" Type="http://schemas.openxmlformats.org/officeDocument/2006/relationships/hyperlink" Target="https://docs.snowflake.com/en/user-guide-data-load.html" TargetMode="External"/><Relationship Id="rId1" Type="http://schemas.openxmlformats.org/officeDocument/2006/relationships/numbering" Target="numbering.xml"/><Relationship Id="rId6" Type="http://schemas.openxmlformats.org/officeDocument/2006/relationships/hyperlink" Target="https://interworks.com/blog/chastie/2019/11/12/zero-to-snowflake-etl-or-elt/" TargetMode="External"/><Relationship Id="rId11" Type="http://schemas.openxmlformats.org/officeDocument/2006/relationships/hyperlink" Target="https://interworks.com/blog/cmurray/2020/01/10/zero-to-snowflake-role-based-security-access/" TargetMode="External"/><Relationship Id="rId24" Type="http://schemas.openxmlformats.org/officeDocument/2006/relationships/hyperlink" Target="https://docs.snowflake.com/en/user-guide/data-load-considerations-stage.html" TargetMode="External"/><Relationship Id="rId5" Type="http://schemas.openxmlformats.org/officeDocument/2006/relationships/hyperlink" Target="https://interworks.com/blog/chastie/2019/10/18/zero-to-snowflake-creating-your-first-database/" TargetMode="External"/><Relationship Id="rId15" Type="http://schemas.openxmlformats.org/officeDocument/2006/relationships/hyperlink" Target="https://interworks.com/blog/2020/02/12/zero-to-snowflake-defining-virtual-warehouses/" TargetMode="External"/><Relationship Id="rId23" Type="http://schemas.openxmlformats.org/officeDocument/2006/relationships/hyperlink" Target="https://towardsdatascience.com/noaa-weather-data-in-snowflake-free-20e90ee916ed" TargetMode="External"/><Relationship Id="rId10" Type="http://schemas.openxmlformats.org/officeDocument/2006/relationships/hyperlink" Target="https://interworks.com/blog/chastie/2020/01/02/zero-to-snowflake-python-and-snowflake/" TargetMode="External"/><Relationship Id="rId19" Type="http://schemas.openxmlformats.org/officeDocument/2006/relationships/hyperlink" Target="https://docs.snowflake.com/en/user-guide/intro-key-concepts.html" TargetMode="External"/><Relationship Id="rId4" Type="http://schemas.openxmlformats.org/officeDocument/2006/relationships/webSettings" Target="webSettings.xml"/><Relationship Id="rId9" Type="http://schemas.openxmlformats.org/officeDocument/2006/relationships/hyperlink" Target="https://interworks.com/blog/chastie/2019/12/20/zero-to-snowflake-importing-data-with-code-via-snowsql/" TargetMode="External"/><Relationship Id="rId14" Type="http://schemas.openxmlformats.org/officeDocument/2006/relationships/hyperlink" Target="https://interworks.com/blog/chastie/2020/01/28/zero-to-snowflake-loading-and-querying-semi-structured-json-data/" TargetMode="External"/><Relationship Id="rId22" Type="http://schemas.openxmlformats.org/officeDocument/2006/relationships/hyperlink" Target="https://learn.snowflake.com/courses/course-v1:snowflake+ESS_DWW_101+2021/abou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Perols</dc:creator>
  <cp:keywords/>
  <dc:description/>
  <cp:lastModifiedBy>Johan Perols</cp:lastModifiedBy>
  <cp:revision>4</cp:revision>
  <dcterms:created xsi:type="dcterms:W3CDTF">2022-01-27T21:40:00Z</dcterms:created>
  <dcterms:modified xsi:type="dcterms:W3CDTF">2022-02-02T17:30:00Z</dcterms:modified>
</cp:coreProperties>
</file>