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B7810" w14:textId="5672CCE3" w:rsidR="00CC0AB3" w:rsidRPr="006201BF" w:rsidRDefault="006201BF" w:rsidP="006201BF">
      <w:pPr>
        <w:jc w:val="center"/>
        <w:rPr>
          <w:rFonts w:ascii="Times New Roman" w:hAnsi="Times New Roman" w:cs="Times New Roman"/>
          <w:sz w:val="24"/>
          <w:szCs w:val="24"/>
        </w:rPr>
      </w:pPr>
      <w:r w:rsidRPr="006201BF">
        <w:rPr>
          <w:rFonts w:ascii="Times New Roman" w:hAnsi="Times New Roman" w:cs="Times New Roman"/>
          <w:sz w:val="24"/>
          <w:szCs w:val="24"/>
        </w:rPr>
        <w:t>Summary</w:t>
      </w:r>
    </w:p>
    <w:p w14:paraId="41D44C43" w14:textId="606D9339" w:rsidR="006201BF" w:rsidRDefault="006201BF" w:rsidP="006201BF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Practical 10 Genomics_sequence_analysis</w:t>
      </w:r>
    </w:p>
    <w:p w14:paraId="550FD8AD" w14:textId="719D2952" w:rsidR="006201BF" w:rsidRDefault="006201BF" w:rsidP="006201BF">
      <w:pPr>
        <w:rPr>
          <w:rFonts w:ascii="Times New Roman" w:hAnsi="Times New Roman" w:cs="Times New Roman"/>
          <w:b/>
          <w:bCs/>
        </w:rPr>
      </w:pPr>
      <w:r w:rsidRPr="006201BF">
        <w:rPr>
          <w:rFonts w:ascii="Times New Roman" w:hAnsi="Times New Roman" w:cs="Times New Roman" w:hint="eastAsia"/>
          <w:b/>
          <w:bCs/>
        </w:rPr>
        <w:t>R</w:t>
      </w:r>
      <w:r w:rsidRPr="006201BF">
        <w:rPr>
          <w:rFonts w:ascii="Times New Roman" w:hAnsi="Times New Roman" w:cs="Times New Roman"/>
          <w:b/>
          <w:bCs/>
        </w:rPr>
        <w:t>esult:</w:t>
      </w:r>
    </w:p>
    <w:p w14:paraId="354714D8" w14:textId="77777777" w:rsidR="006201BF" w:rsidRPr="006201BF" w:rsidRDefault="006201BF" w:rsidP="006201BF">
      <w:pPr>
        <w:rPr>
          <w:rFonts w:ascii="Times New Roman" w:hAnsi="Times New Roman" w:cs="Times New Roman"/>
          <w:b/>
          <w:bCs/>
        </w:rPr>
      </w:pPr>
    </w:p>
    <w:p w14:paraId="7BEA88E9" w14:textId="1533C136" w:rsidR="006201BF" w:rsidRDefault="006201BF" w:rsidP="00620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of running output is concluded in the following table.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01BF" w14:paraId="32BD65E5" w14:textId="77777777" w:rsidTr="006201BF">
        <w:tc>
          <w:tcPr>
            <w:tcW w:w="2074" w:type="dxa"/>
          </w:tcPr>
          <w:p w14:paraId="2632C742" w14:textId="77777777" w:rsidR="006201BF" w:rsidRDefault="006201BF" w:rsidP="006201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0512F377" w14:textId="270E5F05" w:rsidR="006201BF" w:rsidRDefault="006201BF" w:rsidP="00620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uman_mouse</w:t>
            </w:r>
          </w:p>
        </w:tc>
        <w:tc>
          <w:tcPr>
            <w:tcW w:w="2074" w:type="dxa"/>
          </w:tcPr>
          <w:p w14:paraId="4312D075" w14:textId="7DC77CA8" w:rsidR="006201BF" w:rsidRDefault="006201BF" w:rsidP="00620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uman_random</w:t>
            </w:r>
          </w:p>
        </w:tc>
        <w:tc>
          <w:tcPr>
            <w:tcW w:w="2074" w:type="dxa"/>
          </w:tcPr>
          <w:p w14:paraId="43D3E322" w14:textId="05643DA2" w:rsidR="006201BF" w:rsidRDefault="006201BF" w:rsidP="00620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ouse_random</w:t>
            </w:r>
          </w:p>
        </w:tc>
      </w:tr>
      <w:tr w:rsidR="006201BF" w14:paraId="6EB0D37B" w14:textId="77777777" w:rsidTr="006201BF">
        <w:tc>
          <w:tcPr>
            <w:tcW w:w="2074" w:type="dxa"/>
          </w:tcPr>
          <w:p w14:paraId="26FAD42A" w14:textId="5E2D26B8" w:rsidR="006201BF" w:rsidRDefault="006201BF" w:rsidP="00620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amming distance</w:t>
            </w:r>
          </w:p>
        </w:tc>
        <w:tc>
          <w:tcPr>
            <w:tcW w:w="2074" w:type="dxa"/>
          </w:tcPr>
          <w:p w14:paraId="7FAA1E27" w14:textId="67F35C34" w:rsidR="006201BF" w:rsidRDefault="006201BF" w:rsidP="00620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4" w:type="dxa"/>
          </w:tcPr>
          <w:p w14:paraId="3C53C8A3" w14:textId="42B3EEEA" w:rsidR="006201BF" w:rsidRDefault="006201BF" w:rsidP="00620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74" w:type="dxa"/>
          </w:tcPr>
          <w:p w14:paraId="7544E277" w14:textId="5BB2B4F2" w:rsidR="006201BF" w:rsidRDefault="006201BF" w:rsidP="00620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6201BF" w14:paraId="46FFBC9C" w14:textId="77777777" w:rsidTr="006201BF">
        <w:tc>
          <w:tcPr>
            <w:tcW w:w="2074" w:type="dxa"/>
          </w:tcPr>
          <w:p w14:paraId="10AE1763" w14:textId="56B46186" w:rsidR="006201BF" w:rsidRDefault="006201BF" w:rsidP="00620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ercentage identity</w:t>
            </w:r>
          </w:p>
        </w:tc>
        <w:tc>
          <w:tcPr>
            <w:tcW w:w="2074" w:type="dxa"/>
          </w:tcPr>
          <w:p w14:paraId="01C3F4A1" w14:textId="7A03DC54" w:rsidR="006201BF" w:rsidRDefault="006201BF" w:rsidP="00620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9.6%</w:t>
            </w:r>
          </w:p>
        </w:tc>
        <w:tc>
          <w:tcPr>
            <w:tcW w:w="2074" w:type="dxa"/>
          </w:tcPr>
          <w:p w14:paraId="558C78CA" w14:textId="4E0A694E" w:rsidR="006201BF" w:rsidRDefault="006201BF" w:rsidP="00620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.4%</w:t>
            </w:r>
          </w:p>
        </w:tc>
        <w:tc>
          <w:tcPr>
            <w:tcW w:w="2074" w:type="dxa"/>
          </w:tcPr>
          <w:p w14:paraId="0902AEFC" w14:textId="5AC28D28" w:rsidR="006201BF" w:rsidRDefault="006201BF" w:rsidP="00620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.9%</w:t>
            </w:r>
          </w:p>
        </w:tc>
      </w:tr>
      <w:tr w:rsidR="006201BF" w14:paraId="4E49E819" w14:textId="77777777" w:rsidTr="006201BF">
        <w:tc>
          <w:tcPr>
            <w:tcW w:w="2074" w:type="dxa"/>
          </w:tcPr>
          <w:p w14:paraId="5BF375F3" w14:textId="3BF4EDD2" w:rsidR="006201BF" w:rsidRDefault="006201BF" w:rsidP="00620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iosum62 score</w:t>
            </w:r>
          </w:p>
        </w:tc>
        <w:tc>
          <w:tcPr>
            <w:tcW w:w="2074" w:type="dxa"/>
          </w:tcPr>
          <w:p w14:paraId="2600DDD8" w14:textId="55263916" w:rsidR="006201BF" w:rsidRDefault="006201BF" w:rsidP="00620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091</w:t>
            </w:r>
          </w:p>
        </w:tc>
        <w:tc>
          <w:tcPr>
            <w:tcW w:w="2074" w:type="dxa"/>
          </w:tcPr>
          <w:p w14:paraId="0A4B76E5" w14:textId="19A120EB" w:rsidR="006201BF" w:rsidRDefault="006201BF" w:rsidP="00620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2074" w:type="dxa"/>
          </w:tcPr>
          <w:p w14:paraId="0C1CF75A" w14:textId="56CD4AD5" w:rsidR="006201BF" w:rsidRDefault="006201BF" w:rsidP="00620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250</w:t>
            </w:r>
          </w:p>
        </w:tc>
      </w:tr>
    </w:tbl>
    <w:p w14:paraId="7D87EA56" w14:textId="70C73DA6" w:rsidR="006201BF" w:rsidRDefault="006201BF" w:rsidP="00620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although the scores will be slightly different</w:t>
      </w:r>
      <w:r w:rsidR="009F2B1F">
        <w:rPr>
          <w:rFonts w:ascii="Times New Roman" w:hAnsi="Times New Roman" w:cs="Times New Roman"/>
        </w:rPr>
        <w:t xml:space="preserve"> using different matrix, but the tendency is similar and these scores could indicate the ‘simple’ distance between the sequences.) </w:t>
      </w:r>
    </w:p>
    <w:p w14:paraId="02FAB3DB" w14:textId="66D2813E" w:rsidR="006201BF" w:rsidRDefault="006201BF" w:rsidP="006201BF">
      <w:pPr>
        <w:rPr>
          <w:rFonts w:ascii="Times New Roman" w:hAnsi="Times New Roman" w:cs="Times New Roman"/>
        </w:rPr>
      </w:pPr>
    </w:p>
    <w:p w14:paraId="34B51991" w14:textId="22A2ABB1" w:rsidR="006201BF" w:rsidRDefault="006201BF" w:rsidP="006201BF">
      <w:pPr>
        <w:rPr>
          <w:rFonts w:ascii="Times New Roman" w:hAnsi="Times New Roman" w:cs="Times New Roman"/>
        </w:rPr>
      </w:pPr>
    </w:p>
    <w:p w14:paraId="55A15AE0" w14:textId="2A281858" w:rsidR="006201BF" w:rsidRDefault="006201BF" w:rsidP="006201BF">
      <w:pPr>
        <w:rPr>
          <w:rFonts w:ascii="Times New Roman" w:hAnsi="Times New Roman" w:cs="Times New Roman"/>
        </w:rPr>
      </w:pPr>
    </w:p>
    <w:p w14:paraId="5F3AC10F" w14:textId="6C0D3529" w:rsidR="006201BF" w:rsidRDefault="006201BF" w:rsidP="006201BF">
      <w:pPr>
        <w:rPr>
          <w:rFonts w:ascii="Times New Roman" w:hAnsi="Times New Roman" w:cs="Times New Roman"/>
        </w:rPr>
      </w:pPr>
    </w:p>
    <w:p w14:paraId="51BD687E" w14:textId="6A5E9AB0" w:rsidR="006201BF" w:rsidRDefault="006201BF" w:rsidP="006201BF">
      <w:pPr>
        <w:rPr>
          <w:rFonts w:ascii="Times New Roman" w:hAnsi="Times New Roman" w:cs="Times New Roman"/>
        </w:rPr>
      </w:pPr>
    </w:p>
    <w:p w14:paraId="4A6147E0" w14:textId="13748D23" w:rsidR="006201BF" w:rsidRPr="006201BF" w:rsidRDefault="006201BF" w:rsidP="006201BF">
      <w:pPr>
        <w:rPr>
          <w:rFonts w:ascii="Times New Roman" w:hAnsi="Times New Roman" w:cs="Times New Roman"/>
          <w:b/>
          <w:bCs/>
        </w:rPr>
      </w:pPr>
      <w:r w:rsidRPr="006201BF">
        <w:rPr>
          <w:rFonts w:ascii="Times New Roman" w:hAnsi="Times New Roman" w:cs="Times New Roman" w:hint="eastAsia"/>
          <w:b/>
          <w:bCs/>
        </w:rPr>
        <w:t>I</w:t>
      </w:r>
      <w:r w:rsidRPr="006201BF">
        <w:rPr>
          <w:rFonts w:ascii="Times New Roman" w:hAnsi="Times New Roman" w:cs="Times New Roman"/>
          <w:b/>
          <w:bCs/>
        </w:rPr>
        <w:t>nterpretation:</w:t>
      </w:r>
    </w:p>
    <w:p w14:paraId="795721BF" w14:textId="17DE279A" w:rsidR="006201BF" w:rsidRDefault="006201BF" w:rsidP="00620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will be more mismatched amino acids, base pairs and gap in more distant sequence and these contributes to the simple ‘sequence distance’.</w:t>
      </w:r>
    </w:p>
    <w:p w14:paraId="10BC3E84" w14:textId="24FDED96" w:rsidR="006201BF" w:rsidRDefault="006201BF" w:rsidP="00331925">
      <w:pPr>
        <w:tabs>
          <w:tab w:val="left" w:pos="24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lecture there are</w:t>
      </w:r>
      <w:r w:rsidR="00331925">
        <w:rPr>
          <w:rFonts w:ascii="Times New Roman" w:hAnsi="Times New Roman" w:cs="Times New Roman"/>
        </w:rPr>
        <w:t xml:space="preserve"> different types of mutations in the DNA sequence and consequently may result different amino acid which could change the functions, physicochemical properties of protein.</w:t>
      </w:r>
      <w:bookmarkStart w:id="0" w:name="_GoBack"/>
      <w:bookmarkEnd w:id="0"/>
    </w:p>
    <w:p w14:paraId="5E0F851F" w14:textId="1472E203" w:rsidR="006201BF" w:rsidRDefault="006201BF" w:rsidP="006201BF">
      <w:pPr>
        <w:rPr>
          <w:rFonts w:ascii="Times New Roman" w:hAnsi="Times New Roman" w:cs="Times New Roman"/>
        </w:rPr>
      </w:pPr>
    </w:p>
    <w:p w14:paraId="16554836" w14:textId="77777777" w:rsidR="006201BF" w:rsidRPr="006201BF" w:rsidRDefault="006201BF" w:rsidP="006201BF">
      <w:pPr>
        <w:rPr>
          <w:rFonts w:ascii="Times New Roman" w:hAnsi="Times New Roman" w:cs="Times New Roman" w:hint="eastAsia"/>
        </w:rPr>
      </w:pPr>
    </w:p>
    <w:sectPr w:rsidR="006201BF" w:rsidRPr="00620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68"/>
    <w:rsid w:val="00331925"/>
    <w:rsid w:val="006201BF"/>
    <w:rsid w:val="009F2B1F"/>
    <w:rsid w:val="00CC0AB3"/>
    <w:rsid w:val="00D9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371A"/>
  <w15:chartTrackingRefBased/>
  <w15:docId w15:val="{6CBBE0A8-5BC3-4C45-88AB-E32D9224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Ninghui</dc:creator>
  <cp:keywords/>
  <dc:description/>
  <cp:lastModifiedBy>Hao, Ninghui</cp:lastModifiedBy>
  <cp:revision>3</cp:revision>
  <dcterms:created xsi:type="dcterms:W3CDTF">2020-05-15T03:45:00Z</dcterms:created>
  <dcterms:modified xsi:type="dcterms:W3CDTF">2020-05-15T03:57:00Z</dcterms:modified>
</cp:coreProperties>
</file>