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D3B25" w14:textId="77777777" w:rsidR="00E12136" w:rsidRDefault="00C5604A">
      <w:pPr>
        <w:rPr>
          <w:rFonts w:ascii="Times New Roman" w:hAnsi="Times New Roman" w:cs="Times New Roman"/>
          <w:sz w:val="28"/>
          <w:szCs w:val="28"/>
        </w:rPr>
      </w:pPr>
      <w:r w:rsidRPr="00C5604A">
        <w:rPr>
          <w:rFonts w:ascii="Times New Roman" w:hAnsi="Times New Roman" w:cs="Times New Roman"/>
          <w:sz w:val="28"/>
          <w:szCs w:val="28"/>
        </w:rPr>
        <w:t>Phạm Khả</w:t>
      </w:r>
      <w:r>
        <w:rPr>
          <w:rFonts w:ascii="Times New Roman" w:hAnsi="Times New Roman" w:cs="Times New Roman"/>
          <w:sz w:val="28"/>
          <w:szCs w:val="28"/>
        </w:rPr>
        <w:t xml:space="preserve"> Hào – 22674001</w:t>
      </w:r>
    </w:p>
    <w:p w14:paraId="3E22DF5F" w14:textId="219962E9" w:rsidR="00C5604A" w:rsidRDefault="009D7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C5604A">
        <w:rPr>
          <w:rFonts w:ascii="Times New Roman" w:hAnsi="Times New Roman" w:cs="Times New Roman"/>
          <w:sz w:val="28"/>
          <w:szCs w:val="28"/>
        </w:rPr>
        <w:t>Singleton</w:t>
      </w:r>
      <w:r w:rsidR="00C5604A">
        <w:rPr>
          <w:rFonts w:ascii="Times New Roman" w:hAnsi="Times New Roman" w:cs="Times New Roman"/>
          <w:sz w:val="28"/>
          <w:szCs w:val="28"/>
        </w:rPr>
        <w:br/>
      </w:r>
      <w:r w:rsidR="00C5604A" w:rsidRPr="00C5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CA98FE" wp14:editId="0A5C0C29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0CB0" w14:textId="77777777" w:rsidR="00C5604A" w:rsidRDefault="00C5604A">
      <w:pPr>
        <w:rPr>
          <w:rFonts w:ascii="Times New Roman" w:hAnsi="Times New Roman" w:cs="Times New Roman"/>
          <w:sz w:val="28"/>
          <w:szCs w:val="28"/>
        </w:rPr>
      </w:pPr>
      <w:r w:rsidRPr="00C5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4B4A1A" wp14:editId="4B668CAE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9939" w14:textId="77777777" w:rsidR="00C5604A" w:rsidRDefault="00C560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1 instance  people  duy nhất khi khởi chạy chương trình</w:t>
      </w:r>
    </w:p>
    <w:p w14:paraId="0229FF05" w14:textId="77777777" w:rsidR="00C5604A" w:rsidRDefault="00C5604A">
      <w:pPr>
        <w:rPr>
          <w:rFonts w:ascii="Times New Roman" w:hAnsi="Times New Roman" w:cs="Times New Roman"/>
          <w:sz w:val="28"/>
          <w:szCs w:val="28"/>
        </w:rPr>
      </w:pPr>
    </w:p>
    <w:p w14:paraId="20291818" w14:textId="62FC46CC" w:rsidR="00C5604A" w:rsidRDefault="009D7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C5604A">
        <w:rPr>
          <w:rFonts w:ascii="Times New Roman" w:hAnsi="Times New Roman" w:cs="Times New Roman"/>
          <w:sz w:val="28"/>
          <w:szCs w:val="28"/>
        </w:rPr>
        <w:t>Factory</w:t>
      </w:r>
    </w:p>
    <w:p w14:paraId="638E09D1" w14:textId="77777777" w:rsidR="00C5604A" w:rsidRDefault="00C5604A">
      <w:pPr>
        <w:rPr>
          <w:rFonts w:ascii="Times New Roman" w:hAnsi="Times New Roman" w:cs="Times New Roman"/>
          <w:sz w:val="28"/>
          <w:szCs w:val="28"/>
        </w:rPr>
      </w:pPr>
      <w:r w:rsidRPr="00C5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2FC2C2" wp14:editId="1B4F5443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7123" w14:textId="77777777" w:rsidR="00C5604A" w:rsidRDefault="00C5604A">
      <w:pPr>
        <w:rPr>
          <w:rFonts w:ascii="Times New Roman" w:hAnsi="Times New Roman" w:cs="Times New Roman"/>
          <w:sz w:val="28"/>
          <w:szCs w:val="28"/>
        </w:rPr>
      </w:pPr>
      <w:r w:rsidRPr="00C5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604244" wp14:editId="00DAFFD3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403A" w14:textId="77777777" w:rsidR="00C5604A" w:rsidRDefault="00C5604A">
      <w:pPr>
        <w:rPr>
          <w:rFonts w:ascii="Times New Roman" w:hAnsi="Times New Roman" w:cs="Times New Roman"/>
          <w:sz w:val="28"/>
          <w:szCs w:val="28"/>
        </w:rPr>
      </w:pPr>
      <w:r w:rsidRPr="00C5604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950250" wp14:editId="2B86ADE7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DC38" w14:textId="77777777" w:rsidR="00C5604A" w:rsidRDefault="00C5604A">
      <w:pPr>
        <w:rPr>
          <w:rFonts w:ascii="Times New Roman" w:hAnsi="Times New Roman" w:cs="Times New Roman"/>
          <w:sz w:val="28"/>
          <w:szCs w:val="28"/>
        </w:rPr>
      </w:pPr>
      <w:r w:rsidRPr="00C5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CA3914" wp14:editId="30FC9D04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92071" w14:textId="77777777" w:rsidR="00C5604A" w:rsidRDefault="00C560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Tạo 2 object Circle và Retangle  thông qua ShapeFactory k cần new trực  tiếp </w:t>
      </w:r>
    </w:p>
    <w:p w14:paraId="71608D2C" w14:textId="77777777" w:rsidR="009D72D0" w:rsidRDefault="009D72D0">
      <w:pPr>
        <w:rPr>
          <w:rFonts w:ascii="Times New Roman" w:hAnsi="Times New Roman" w:cs="Times New Roman"/>
          <w:sz w:val="28"/>
          <w:szCs w:val="28"/>
        </w:rPr>
      </w:pPr>
    </w:p>
    <w:p w14:paraId="30EC5F30" w14:textId="43784218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Pr="009D72D0">
        <w:rPr>
          <w:rFonts w:ascii="Times New Roman" w:hAnsi="Times New Roman" w:cs="Times New Roman"/>
          <w:sz w:val="28"/>
          <w:szCs w:val="28"/>
        </w:rPr>
        <w:t>State</w:t>
      </w:r>
    </w:p>
    <w:p w14:paraId="550F6535" w14:textId="25D585DA" w:rsidR="009D72D0" w:rsidRDefault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B7CC986" wp14:editId="06102C81">
            <wp:extent cx="5943600" cy="1902460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54F39" w14:textId="2793A583" w:rsidR="009D72D0" w:rsidRDefault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416768" wp14:editId="470B7885">
            <wp:extent cx="5943600" cy="3714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0550C" w14:textId="704B1204" w:rsidR="009D72D0" w:rsidRDefault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29EA58F" wp14:editId="2713553A">
            <wp:extent cx="5943600" cy="3714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2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AFF1952" wp14:editId="3B913A23">
            <wp:extent cx="5943600" cy="37147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4B13E" w14:textId="23CBA345" w:rsidR="009D72D0" w:rsidRDefault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6434DE7" wp14:editId="612C4DCD">
            <wp:extent cx="5943600" cy="37147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96AA" w14:textId="4F39F904" w:rsidR="009D72D0" w:rsidRDefault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E12FCBE" wp14:editId="3977139D">
            <wp:extent cx="4982270" cy="2086266"/>
            <wp:effectExtent l="0" t="0" r="889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ABB2F" w14:textId="7777777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Trong hệ thống đặt hàng, một đơn hàng (Order) có nhiều trạng thái khác nhau:</w:t>
      </w:r>
    </w:p>
    <w:p w14:paraId="19F5AAFD" w14:textId="3E7298CE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New</w:t>
      </w:r>
      <w:r w:rsidRPr="009D72D0">
        <w:rPr>
          <w:rFonts w:ascii="Times New Roman" w:hAnsi="Times New Roman" w:cs="Times New Roman"/>
          <w:sz w:val="28"/>
          <w:szCs w:val="28"/>
        </w:rPr>
        <w:t>,</w:t>
      </w:r>
      <w:r w:rsidRPr="009D72D0">
        <w:rPr>
          <w:rFonts w:ascii="Times New Roman" w:hAnsi="Times New Roman" w:cs="Times New Roman"/>
          <w:sz w:val="28"/>
          <w:szCs w:val="28"/>
        </w:rPr>
        <w:t>Processing</w:t>
      </w:r>
      <w:r w:rsidRPr="009D72D0">
        <w:rPr>
          <w:rFonts w:ascii="Times New Roman" w:hAnsi="Times New Roman" w:cs="Times New Roman"/>
          <w:sz w:val="28"/>
          <w:szCs w:val="28"/>
        </w:rPr>
        <w:t>,</w:t>
      </w:r>
      <w:r w:rsidRPr="009D72D0">
        <w:rPr>
          <w:rFonts w:ascii="Times New Roman" w:hAnsi="Times New Roman" w:cs="Times New Roman"/>
          <w:sz w:val="28"/>
          <w:szCs w:val="28"/>
        </w:rPr>
        <w:t>Delivered</w:t>
      </w:r>
      <w:r w:rsidRPr="009D72D0">
        <w:rPr>
          <w:rFonts w:ascii="Times New Roman" w:hAnsi="Times New Roman" w:cs="Times New Roman"/>
          <w:sz w:val="28"/>
          <w:szCs w:val="28"/>
        </w:rPr>
        <w:t>,</w:t>
      </w:r>
      <w:r w:rsidRPr="009D72D0">
        <w:rPr>
          <w:rFonts w:ascii="Times New Roman" w:hAnsi="Times New Roman" w:cs="Times New Roman"/>
          <w:sz w:val="28"/>
          <w:szCs w:val="28"/>
        </w:rPr>
        <w:t>Cancelled</w:t>
      </w:r>
    </w:p>
    <w:p w14:paraId="00AD684E" w14:textId="7777777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Thay vì dùng nhiều câu lệnh:</w:t>
      </w:r>
    </w:p>
    <w:p w14:paraId="17873B40" w14:textId="023E848E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 xml:space="preserve">if (state == NEW) else if (state == PROCESSING) </w:t>
      </w:r>
    </w:p>
    <w:p w14:paraId="39F8C198" w14:textId="7777777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State Pattern tách mỗi trạng thái thành một class riêng.</w:t>
      </w:r>
    </w:p>
    <w:p w14:paraId="69D4D8B5" w14:textId="330668A2" w:rsidR="009D72D0" w:rsidRPr="009D72D0" w:rsidRDefault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Lớp Order sẽ giữ một biến state, và khi trạng thái thay đổi thì chỉ cần gán state mới.</w:t>
      </w:r>
    </w:p>
    <w:p w14:paraId="1180E8FF" w14:textId="7777777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lastRenderedPageBreak/>
        <w:t>State Pattern giúp:</w:t>
      </w:r>
    </w:p>
    <w:p w14:paraId="197734AA" w14:textId="6D33695B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9D72D0">
        <w:rPr>
          <w:rFonts w:ascii="Times New Roman" w:hAnsi="Times New Roman" w:cs="Times New Roman"/>
          <w:sz w:val="28"/>
          <w:szCs w:val="28"/>
        </w:rPr>
        <w:t>Quản lý trạng thái của đối tượng rõ ràng</w:t>
      </w:r>
    </w:p>
    <w:p w14:paraId="0D2C0FD0" w14:textId="6B006F8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9D72D0">
        <w:rPr>
          <w:rFonts w:ascii="Times New Roman" w:hAnsi="Times New Roman" w:cs="Times New Roman"/>
          <w:sz w:val="28"/>
          <w:szCs w:val="28"/>
        </w:rPr>
        <w:t>Tránh nhiều if – else phức tạp</w:t>
      </w:r>
    </w:p>
    <w:p w14:paraId="6E675EEC" w14:textId="0AC37BF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9D72D0">
        <w:rPr>
          <w:rFonts w:ascii="Times New Roman" w:hAnsi="Times New Roman" w:cs="Times New Roman"/>
          <w:sz w:val="28"/>
          <w:szCs w:val="28"/>
        </w:rPr>
        <w:t>Dễ thêm trạng thái mới</w:t>
      </w:r>
    </w:p>
    <w:p w14:paraId="61324216" w14:textId="77777777" w:rsidR="009D72D0" w:rsidRDefault="009D72D0">
      <w:pPr>
        <w:rPr>
          <w:rFonts w:ascii="Times New Roman" w:hAnsi="Times New Roman" w:cs="Times New Roman"/>
          <w:sz w:val="28"/>
          <w:szCs w:val="28"/>
        </w:rPr>
      </w:pPr>
    </w:p>
    <w:p w14:paraId="5B11250B" w14:textId="4802E56A" w:rsid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Pr="009D72D0">
        <w:rPr>
          <w:rFonts w:ascii="Times New Roman" w:hAnsi="Times New Roman" w:cs="Times New Roman"/>
          <w:sz w:val="28"/>
          <w:szCs w:val="28"/>
        </w:rPr>
        <w:t>Strategy</w:t>
      </w:r>
    </w:p>
    <w:p w14:paraId="5A155385" w14:textId="192F64ED" w:rsid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3F9C82" wp14:editId="2D3B881B">
            <wp:extent cx="5943600" cy="218948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BC82" w14:textId="2806E4A6" w:rsid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7E8CA6" wp14:editId="58666A86">
            <wp:extent cx="5943600" cy="37147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F6C4" w14:textId="3A796B67" w:rsid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F1A0F4E" wp14:editId="04E994B6">
            <wp:extent cx="5943600" cy="37147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2A342" w14:textId="6823153D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F2A299" wp14:editId="06897F6A">
            <wp:extent cx="5943600" cy="19272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868C" w14:textId="2274C73E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Trong hệ thống bán hàng, các sản phẩm có thể áp dụng nhiều cách tính thuế khác nhau:VAT tax</w:t>
      </w:r>
      <w:r w:rsidRPr="009D72D0">
        <w:rPr>
          <w:rFonts w:ascii="Times New Roman" w:hAnsi="Times New Roman" w:cs="Times New Roman"/>
          <w:sz w:val="28"/>
          <w:szCs w:val="28"/>
        </w:rPr>
        <w:t>,</w:t>
      </w:r>
      <w:r w:rsidRPr="009D72D0">
        <w:rPr>
          <w:rFonts w:ascii="Times New Roman" w:hAnsi="Times New Roman" w:cs="Times New Roman"/>
          <w:sz w:val="28"/>
          <w:szCs w:val="28"/>
        </w:rPr>
        <w:t>Luxury tax</w:t>
      </w:r>
    </w:p>
    <w:p w14:paraId="348E57B1" w14:textId="7777777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Mỗi cách tính thuế được xem như một thuật toán khác nhau.</w:t>
      </w:r>
    </w:p>
    <w:p w14:paraId="2A6A4304" w14:textId="48D8884C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Strategy Pattern tách các thuật toán này thành các lớp riêng</w:t>
      </w:r>
      <w:r w:rsidRPr="009D72D0">
        <w:rPr>
          <w:rFonts w:ascii="Times New Roman" w:hAnsi="Times New Roman" w:cs="Times New Roman"/>
          <w:sz w:val="28"/>
          <w:szCs w:val="28"/>
        </w:rPr>
        <w:t>.</w:t>
      </w:r>
      <w:r w:rsidRPr="009D72D0">
        <w:rPr>
          <w:rFonts w:ascii="Times New Roman" w:hAnsi="Times New Roman" w:cs="Times New Roman"/>
          <w:sz w:val="28"/>
          <w:szCs w:val="28"/>
        </w:rPr>
        <w:t>Tất cả đều implement interface</w:t>
      </w:r>
      <w:r w:rsidRPr="009D72D0">
        <w:rPr>
          <w:rFonts w:ascii="Times New Roman" w:hAnsi="Times New Roman" w:cs="Times New Roman"/>
          <w:sz w:val="28"/>
          <w:szCs w:val="28"/>
        </w:rPr>
        <w:t xml:space="preserve"> chung </w:t>
      </w:r>
      <w:r w:rsidRPr="009D72D0">
        <w:rPr>
          <w:rFonts w:ascii="Times New Roman" w:hAnsi="Times New Roman" w:cs="Times New Roman"/>
          <w:sz w:val="28"/>
          <w:szCs w:val="28"/>
        </w:rPr>
        <w:t>TaxStrategy</w:t>
      </w:r>
    </w:p>
    <w:p w14:paraId="28747924" w14:textId="7C57EEE1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Lớp Order hoặc Product chỉ cần giữ một biến</w:t>
      </w:r>
      <w:r w:rsidRPr="009D72D0">
        <w:rPr>
          <w:rFonts w:ascii="Times New Roman" w:hAnsi="Times New Roman" w:cs="Times New Roman"/>
          <w:sz w:val="28"/>
          <w:szCs w:val="28"/>
        </w:rPr>
        <w:t xml:space="preserve"> </w:t>
      </w:r>
      <w:r w:rsidRPr="009D72D0">
        <w:rPr>
          <w:rFonts w:ascii="Times New Roman" w:hAnsi="Times New Roman" w:cs="Times New Roman"/>
          <w:sz w:val="28"/>
          <w:szCs w:val="28"/>
        </w:rPr>
        <w:t>TaxStrategy taxStrategy;</w:t>
      </w:r>
    </w:p>
    <w:p w14:paraId="17581CC4" w14:textId="7777777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Khi muốn đổi cách tính thuế, ta chỉ cần thay đổi strategy:</w:t>
      </w:r>
    </w:p>
    <w:p w14:paraId="2A545802" w14:textId="7777777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order.setTaxStrategy(new VatTax());</w:t>
      </w:r>
    </w:p>
    <w:p w14:paraId="341A9529" w14:textId="77777777" w:rsidR="009D72D0" w:rsidRDefault="009D72D0">
      <w:pPr>
        <w:rPr>
          <w:rFonts w:ascii="Times New Roman" w:hAnsi="Times New Roman" w:cs="Times New Roman"/>
          <w:sz w:val="28"/>
          <w:szCs w:val="28"/>
        </w:rPr>
      </w:pPr>
    </w:p>
    <w:p w14:paraId="687D09D0" w14:textId="7EC2C932" w:rsidR="009D72D0" w:rsidRDefault="009D7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 w:rsidRPr="009D72D0">
        <w:rPr>
          <w:rFonts w:ascii="Times New Roman" w:hAnsi="Times New Roman" w:cs="Times New Roman"/>
          <w:sz w:val="28"/>
          <w:szCs w:val="28"/>
        </w:rPr>
        <w:t>Decorator</w:t>
      </w:r>
    </w:p>
    <w:p w14:paraId="06167F44" w14:textId="77777777" w:rsidR="009D72D0" w:rsidRDefault="009D72D0">
      <w:pPr>
        <w:rPr>
          <w:rFonts w:ascii="Times New Roman" w:hAnsi="Times New Roman" w:cs="Times New Roman"/>
          <w:sz w:val="28"/>
          <w:szCs w:val="28"/>
        </w:rPr>
      </w:pPr>
    </w:p>
    <w:p w14:paraId="07BE6F90" w14:textId="7CAE7E28" w:rsidR="00C5604A" w:rsidRDefault="009D72D0" w:rsidP="00C5604A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2AB539" wp14:editId="0EDE2A8B">
            <wp:extent cx="5943600" cy="2356485"/>
            <wp:effectExtent l="0" t="0" r="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3F09" w14:textId="6BEB06A8" w:rsidR="009D72D0" w:rsidRDefault="009D72D0" w:rsidP="00C5604A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26B5BD6" wp14:editId="5981F9D6">
            <wp:extent cx="5943600" cy="37147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F540" w14:textId="7D43926D" w:rsidR="009D72D0" w:rsidRDefault="009D72D0" w:rsidP="00C5604A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4555A42" wp14:editId="54810F08">
            <wp:extent cx="5943600" cy="37147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14A2" w14:textId="44DFE163" w:rsidR="009D72D0" w:rsidRDefault="009D72D0" w:rsidP="00C5604A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D65F77" wp14:editId="15144533">
            <wp:extent cx="5943600" cy="37147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6CDE" w14:textId="5DA91895" w:rsidR="009D72D0" w:rsidRDefault="009D72D0" w:rsidP="00C5604A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20EE6F" wp14:editId="0ABBA69C">
            <wp:extent cx="5943600" cy="37147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C6F53" w14:textId="0BE197A1" w:rsidR="009D72D0" w:rsidRDefault="009D72D0" w:rsidP="00C5604A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82A393" wp14:editId="1A4D8723">
            <wp:extent cx="5943600" cy="226949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BE1C" w14:textId="7777777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Trong hệ thống thanh toán, khách hàng có thể:</w:t>
      </w:r>
    </w:p>
    <w:p w14:paraId="1C6010F7" w14:textId="2FA1A183" w:rsidR="009D72D0" w:rsidRPr="009D72D0" w:rsidRDefault="009D72D0" w:rsidP="009D72D0">
      <w:pPr>
        <w:ind w:left="720"/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-</w:t>
      </w:r>
      <w:r w:rsidRPr="009D72D0">
        <w:rPr>
          <w:rFonts w:ascii="Times New Roman" w:hAnsi="Times New Roman" w:cs="Times New Roman"/>
          <w:sz w:val="28"/>
          <w:szCs w:val="28"/>
        </w:rPr>
        <w:t>Thanh toán bằng Credit Card</w:t>
      </w:r>
    </w:p>
    <w:p w14:paraId="2C779093" w14:textId="394538D2" w:rsidR="009D72D0" w:rsidRPr="009D72D0" w:rsidRDefault="009D72D0" w:rsidP="009D72D0">
      <w:pPr>
        <w:ind w:left="720"/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-</w:t>
      </w:r>
      <w:r w:rsidRPr="009D72D0">
        <w:rPr>
          <w:rFonts w:ascii="Times New Roman" w:hAnsi="Times New Roman" w:cs="Times New Roman"/>
          <w:sz w:val="28"/>
          <w:szCs w:val="28"/>
        </w:rPr>
        <w:t>Thanh toán bằng PayPal</w:t>
      </w:r>
    </w:p>
    <w:p w14:paraId="1F1670FC" w14:textId="3B9E6966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Ngoài ra còn có các chức năng bổ sung:Phí xử lý</w:t>
      </w:r>
      <w:r w:rsidRPr="009D72D0">
        <w:rPr>
          <w:rFonts w:ascii="Times New Roman" w:hAnsi="Times New Roman" w:cs="Times New Roman"/>
          <w:sz w:val="28"/>
          <w:szCs w:val="28"/>
        </w:rPr>
        <w:t>,</w:t>
      </w:r>
      <w:r w:rsidRPr="009D72D0">
        <w:rPr>
          <w:rFonts w:ascii="Times New Roman" w:hAnsi="Times New Roman" w:cs="Times New Roman"/>
          <w:sz w:val="28"/>
          <w:szCs w:val="28"/>
        </w:rPr>
        <w:t>Mã giảm giá</w:t>
      </w:r>
    </w:p>
    <w:p w14:paraId="73761C29" w14:textId="5B2A4EED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Thay vì tạo nhiều class Decorator Pattern cho phép bọc thêm chức năng vào object.</w:t>
      </w:r>
    </w:p>
    <w:p w14:paraId="15233D65" w14:textId="133710DC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Ví dụ</w:t>
      </w:r>
      <w:r>
        <w:rPr>
          <w:rFonts w:ascii="Times New Roman" w:hAnsi="Times New Roman" w:cs="Times New Roman"/>
          <w:sz w:val="28"/>
          <w:szCs w:val="28"/>
        </w:rPr>
        <w:t xml:space="preserve"> như</w:t>
      </w:r>
    </w:p>
    <w:p w14:paraId="03F6FFC5" w14:textId="7777777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lastRenderedPageBreak/>
        <w:t>Payment payment = new CreditCardPayment();</w:t>
      </w:r>
      <w:r w:rsidRPr="009D72D0">
        <w:rPr>
          <w:rFonts w:ascii="Times New Roman" w:hAnsi="Times New Roman" w:cs="Times New Roman"/>
          <w:sz w:val="28"/>
          <w:szCs w:val="28"/>
        </w:rPr>
        <w:br/>
        <w:t>payment = new ProcessingFee(payment);</w:t>
      </w:r>
      <w:r w:rsidRPr="009D72D0">
        <w:rPr>
          <w:rFonts w:ascii="Times New Roman" w:hAnsi="Times New Roman" w:cs="Times New Roman"/>
          <w:sz w:val="28"/>
          <w:szCs w:val="28"/>
        </w:rPr>
        <w:br/>
        <w:t>payment = new Discount(payment);</w:t>
      </w:r>
    </w:p>
    <w:p w14:paraId="35BEE542" w14:textId="7777777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Quá trình thanh toán sẽ chạy theo chuỗi:</w:t>
      </w:r>
    </w:p>
    <w:p w14:paraId="776DF3C2" w14:textId="52DEB4E2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 xml:space="preserve">CreditCardPayment </w:t>
      </w:r>
      <w:r>
        <w:rPr>
          <w:rFonts w:ascii="Times New Roman" w:hAnsi="Times New Roman" w:cs="Times New Roman"/>
          <w:sz w:val="28"/>
          <w:szCs w:val="28"/>
        </w:rPr>
        <w:t>-&gt;</w:t>
      </w:r>
      <w:r w:rsidRPr="009D72D0">
        <w:rPr>
          <w:rFonts w:ascii="Times New Roman" w:hAnsi="Times New Roman" w:cs="Times New Roman"/>
          <w:sz w:val="28"/>
          <w:szCs w:val="28"/>
        </w:rPr>
        <w:t xml:space="preserve"> ProcessingFee </w:t>
      </w:r>
      <w:r>
        <w:rPr>
          <w:rFonts w:ascii="Times New Roman" w:hAnsi="Times New Roman" w:cs="Times New Roman"/>
          <w:sz w:val="28"/>
          <w:szCs w:val="28"/>
        </w:rPr>
        <w:t>-&gt;</w:t>
      </w:r>
      <w:r w:rsidRPr="009D72D0">
        <w:rPr>
          <w:rFonts w:ascii="Times New Roman" w:hAnsi="Times New Roman" w:cs="Times New Roman"/>
          <w:sz w:val="28"/>
          <w:szCs w:val="28"/>
        </w:rPr>
        <w:t xml:space="preserve"> Discount</w:t>
      </w:r>
    </w:p>
    <w:p w14:paraId="502D5110" w14:textId="77777777" w:rsidR="009D72D0" w:rsidRPr="009D72D0" w:rsidRDefault="009D72D0" w:rsidP="009D72D0">
      <w:pPr>
        <w:rPr>
          <w:rFonts w:ascii="Times New Roman" w:hAnsi="Times New Roman" w:cs="Times New Roman"/>
          <w:sz w:val="28"/>
          <w:szCs w:val="28"/>
        </w:rPr>
      </w:pPr>
      <w:r w:rsidRPr="009D72D0">
        <w:rPr>
          <w:rFonts w:ascii="Times New Roman" w:hAnsi="Times New Roman" w:cs="Times New Roman"/>
          <w:sz w:val="28"/>
          <w:szCs w:val="28"/>
        </w:rPr>
        <w:t>Mỗi lớp decorator sẽ thêm chức năng mới vào object ban đầu.</w:t>
      </w:r>
    </w:p>
    <w:p w14:paraId="380C0718" w14:textId="77777777" w:rsidR="009D72D0" w:rsidRPr="00C5604A" w:rsidRDefault="009D72D0" w:rsidP="00C5604A">
      <w:pPr>
        <w:rPr>
          <w:rFonts w:ascii="Times New Roman" w:hAnsi="Times New Roman" w:cs="Times New Roman"/>
          <w:sz w:val="28"/>
          <w:szCs w:val="28"/>
        </w:rPr>
      </w:pPr>
    </w:p>
    <w:sectPr w:rsidR="009D72D0" w:rsidRPr="00C560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B41CE"/>
    <w:multiLevelType w:val="multilevel"/>
    <w:tmpl w:val="5D12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44142"/>
    <w:multiLevelType w:val="multilevel"/>
    <w:tmpl w:val="A9A4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F2F24"/>
    <w:multiLevelType w:val="multilevel"/>
    <w:tmpl w:val="88BC1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022411"/>
    <w:multiLevelType w:val="multilevel"/>
    <w:tmpl w:val="C3587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8F5780"/>
    <w:multiLevelType w:val="multilevel"/>
    <w:tmpl w:val="053E6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214223"/>
    <w:multiLevelType w:val="multilevel"/>
    <w:tmpl w:val="1790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E208E8"/>
    <w:multiLevelType w:val="multilevel"/>
    <w:tmpl w:val="C962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3929199">
    <w:abstractNumId w:val="4"/>
  </w:num>
  <w:num w:numId="2" w16cid:durableId="1719013617">
    <w:abstractNumId w:val="1"/>
  </w:num>
  <w:num w:numId="3" w16cid:durableId="198906584">
    <w:abstractNumId w:val="2"/>
  </w:num>
  <w:num w:numId="4" w16cid:durableId="898708248">
    <w:abstractNumId w:val="0"/>
  </w:num>
  <w:num w:numId="5" w16cid:durableId="824660270">
    <w:abstractNumId w:val="5"/>
  </w:num>
  <w:num w:numId="6" w16cid:durableId="1887836724">
    <w:abstractNumId w:val="3"/>
  </w:num>
  <w:num w:numId="7" w16cid:durableId="15055130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04A"/>
    <w:rsid w:val="009D72D0"/>
    <w:rsid w:val="00AD5B58"/>
    <w:rsid w:val="00C44383"/>
    <w:rsid w:val="00C5604A"/>
    <w:rsid w:val="00E12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4727B"/>
  <w15:chartTrackingRefBased/>
  <w15:docId w15:val="{CA0AF37D-2CF2-4C5F-BB54-01FFBA91C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5604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5604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560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5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0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1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39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44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87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792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241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488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239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6126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837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829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87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85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65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32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191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976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308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87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50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268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188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77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85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57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4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32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75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36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22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229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500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863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036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82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94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16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40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389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601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6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38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08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746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31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211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478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38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498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344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178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496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255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58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165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42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088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987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121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429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73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29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041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13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924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169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13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9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50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276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091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523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569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15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47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740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01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035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66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33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297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516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035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13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727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032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383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954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876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2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3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336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23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259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63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789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850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37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65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641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675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896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4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93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99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85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13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84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754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443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656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279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56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34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244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8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5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94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744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835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158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799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231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002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1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65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6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1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6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26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01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481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305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589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039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160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783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60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072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46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802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78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09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4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142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403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316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280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67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386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10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92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768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09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257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931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92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963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350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05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53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65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29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4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11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248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Hao Pham</cp:lastModifiedBy>
  <cp:revision>2</cp:revision>
  <dcterms:created xsi:type="dcterms:W3CDTF">2026-03-11T13:08:00Z</dcterms:created>
  <dcterms:modified xsi:type="dcterms:W3CDTF">2026-03-12T20:37:00Z</dcterms:modified>
</cp:coreProperties>
</file>