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1A7A" w14:textId="5AF921F1" w:rsidR="00103A50" w:rsidRDefault="00103A50" w:rsidP="00C83B1E">
      <w:pPr>
        <w:jc w:val="center"/>
        <w:rPr>
          <w:lang w:val="en-CA"/>
        </w:rPr>
      </w:pPr>
      <w:r w:rsidRPr="00C83B1E">
        <w:rPr>
          <w:sz w:val="44"/>
          <w:szCs w:val="44"/>
          <w:lang w:val="en-CA"/>
        </w:rPr>
        <w:t xml:space="preserve">CS 285 HW </w:t>
      </w:r>
      <w:r w:rsidR="0020180F">
        <w:rPr>
          <w:sz w:val="44"/>
          <w:szCs w:val="44"/>
          <w:lang w:val="en-CA"/>
        </w:rPr>
        <w:t>4</w:t>
      </w:r>
    </w:p>
    <w:p w14:paraId="21CB2DB1" w14:textId="3F8D1A1A" w:rsidR="00103A50" w:rsidRDefault="00103A50">
      <w:pPr>
        <w:rPr>
          <w:lang w:val="en-CA"/>
        </w:rPr>
      </w:pPr>
    </w:p>
    <w:p w14:paraId="39E321CC" w14:textId="73505F06" w:rsidR="00103A50" w:rsidRDefault="00103A50">
      <w:pPr>
        <w:rPr>
          <w:b/>
          <w:bCs/>
          <w:sz w:val="32"/>
          <w:szCs w:val="32"/>
          <w:lang w:val="en-CA"/>
        </w:rPr>
      </w:pPr>
      <w:r w:rsidRPr="00C83B1E">
        <w:rPr>
          <w:b/>
          <w:bCs/>
          <w:sz w:val="32"/>
          <w:szCs w:val="32"/>
          <w:lang w:val="en-CA"/>
        </w:rPr>
        <w:t xml:space="preserve">Q1 </w:t>
      </w:r>
    </w:p>
    <w:p w14:paraId="6D5A6E2D" w14:textId="4176D8C2" w:rsidR="0020180F" w:rsidRDefault="0020180F" w:rsidP="0020180F">
      <w:pPr>
        <w:jc w:val="center"/>
        <w:rPr>
          <w:b/>
          <w:bCs/>
          <w:sz w:val="32"/>
          <w:szCs w:val="32"/>
          <w:lang w:val="en-CA"/>
        </w:rPr>
      </w:pPr>
      <w:r>
        <w:rPr>
          <w:b/>
          <w:bCs/>
          <w:noProof/>
          <w:sz w:val="32"/>
          <w:szCs w:val="32"/>
          <w:lang w:val="en-CA"/>
        </w:rPr>
        <w:drawing>
          <wp:inline distT="0" distB="0" distL="0" distR="0" wp14:anchorId="3A98B07D" wp14:editId="4B5CC824">
            <wp:extent cx="3446325" cy="27822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2119" cy="2803101"/>
                    </a:xfrm>
                    <a:prstGeom prst="rect">
                      <a:avLst/>
                    </a:prstGeom>
                  </pic:spPr>
                </pic:pic>
              </a:graphicData>
            </a:graphic>
          </wp:inline>
        </w:drawing>
      </w:r>
    </w:p>
    <w:p w14:paraId="07664F7D" w14:textId="4738F023" w:rsidR="0020180F" w:rsidRPr="0020180F" w:rsidRDefault="0020180F" w:rsidP="0020180F">
      <w:pPr>
        <w:jc w:val="center"/>
        <w:rPr>
          <w:lang w:val="en-CA"/>
        </w:rPr>
      </w:pPr>
      <w:r w:rsidRPr="0020180F">
        <w:rPr>
          <w:lang w:val="en-CA"/>
        </w:rPr>
        <w:t xml:space="preserve">Caption: MPE for </w:t>
      </w:r>
      <w:r w:rsidRPr="0020180F">
        <w:rPr>
          <w:lang w:val="en-CA"/>
        </w:rPr>
        <w:t>q1_cheetah_n500_arch1x32</w:t>
      </w:r>
    </w:p>
    <w:p w14:paraId="5B419B32" w14:textId="77777777" w:rsidR="0020180F" w:rsidRPr="00C83B1E" w:rsidRDefault="0020180F">
      <w:pPr>
        <w:rPr>
          <w:b/>
          <w:bCs/>
          <w:sz w:val="32"/>
          <w:szCs w:val="32"/>
          <w:lang w:val="en-CA"/>
        </w:rPr>
      </w:pPr>
    </w:p>
    <w:p w14:paraId="7CFA681A" w14:textId="681E285F" w:rsidR="00103A50" w:rsidRDefault="0020180F" w:rsidP="00C83B1E">
      <w:pPr>
        <w:jc w:val="center"/>
        <w:rPr>
          <w:lang w:val="en-CA"/>
        </w:rPr>
      </w:pPr>
      <w:r>
        <w:rPr>
          <w:noProof/>
          <w:lang w:val="en-CA"/>
        </w:rPr>
        <w:drawing>
          <wp:inline distT="0" distB="0" distL="0" distR="0" wp14:anchorId="39B411E3" wp14:editId="0C5A56D4">
            <wp:extent cx="3563815" cy="2877129"/>
            <wp:effectExtent l="0" t="0" r="5080" b="635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3815" cy="2877129"/>
                    </a:xfrm>
                    <a:prstGeom prst="rect">
                      <a:avLst/>
                    </a:prstGeom>
                  </pic:spPr>
                </pic:pic>
              </a:graphicData>
            </a:graphic>
          </wp:inline>
        </w:drawing>
      </w:r>
    </w:p>
    <w:p w14:paraId="51284552" w14:textId="6E6141E2" w:rsidR="0020180F" w:rsidRDefault="0020180F" w:rsidP="00C83B1E">
      <w:pPr>
        <w:jc w:val="center"/>
        <w:rPr>
          <w:lang w:val="en-CA"/>
        </w:rPr>
      </w:pPr>
      <w:r>
        <w:rPr>
          <w:lang w:val="en-CA"/>
        </w:rPr>
        <w:t xml:space="preserve">Caption: MPE for </w:t>
      </w:r>
      <w:r w:rsidRPr="0020180F">
        <w:rPr>
          <w:lang w:val="en-CA"/>
        </w:rPr>
        <w:t>q1_cheetah_n5_arch2x250</w:t>
      </w:r>
    </w:p>
    <w:p w14:paraId="24296CC5" w14:textId="643E8A2C" w:rsidR="0020180F" w:rsidRDefault="0020180F" w:rsidP="00C83B1E">
      <w:pPr>
        <w:jc w:val="center"/>
        <w:rPr>
          <w:lang w:val="en-CA"/>
        </w:rPr>
      </w:pPr>
    </w:p>
    <w:p w14:paraId="4E479433" w14:textId="77777777" w:rsidR="0020180F" w:rsidRPr="0020180F" w:rsidRDefault="0020180F" w:rsidP="00C83B1E">
      <w:pPr>
        <w:jc w:val="center"/>
      </w:pPr>
    </w:p>
    <w:p w14:paraId="0DF5D230" w14:textId="22677D32" w:rsidR="008F1906" w:rsidRDefault="0020180F" w:rsidP="0020180F">
      <w:pPr>
        <w:jc w:val="center"/>
        <w:rPr>
          <w:lang w:val="en-CA"/>
        </w:rPr>
      </w:pPr>
      <w:r>
        <w:rPr>
          <w:noProof/>
          <w:lang w:val="en-CA"/>
        </w:rPr>
        <w:lastRenderedPageBreak/>
        <w:drawing>
          <wp:inline distT="0" distB="0" distL="0" distR="0" wp14:anchorId="5C9811E0" wp14:editId="749C11E5">
            <wp:extent cx="3571631" cy="2841851"/>
            <wp:effectExtent l="0" t="0" r="0" b="317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2723" cy="2850677"/>
                    </a:xfrm>
                    <a:prstGeom prst="rect">
                      <a:avLst/>
                    </a:prstGeom>
                  </pic:spPr>
                </pic:pic>
              </a:graphicData>
            </a:graphic>
          </wp:inline>
        </w:drawing>
      </w:r>
    </w:p>
    <w:p w14:paraId="773ABC81" w14:textId="5FAE81C5" w:rsidR="0020180F" w:rsidRDefault="0020180F" w:rsidP="0020180F">
      <w:pPr>
        <w:jc w:val="center"/>
        <w:rPr>
          <w:lang w:val="en-CA"/>
        </w:rPr>
      </w:pPr>
      <w:r>
        <w:rPr>
          <w:lang w:val="en-CA"/>
        </w:rPr>
        <w:t xml:space="preserve">Caption: MPE for </w:t>
      </w:r>
      <w:r w:rsidRPr="0020180F">
        <w:rPr>
          <w:lang w:val="en-CA"/>
        </w:rPr>
        <w:t>q1_cheetah_n500_arch2x250</w:t>
      </w:r>
    </w:p>
    <w:p w14:paraId="44B54D30" w14:textId="7A5F167B" w:rsidR="006C3C6A" w:rsidRDefault="006C3C6A" w:rsidP="0020180F">
      <w:pPr>
        <w:jc w:val="center"/>
        <w:rPr>
          <w:lang w:val="en-CA"/>
        </w:rPr>
      </w:pPr>
    </w:p>
    <w:p w14:paraId="2CEE6A0A" w14:textId="5166D720" w:rsidR="006C3C6A" w:rsidRDefault="006C3C6A" w:rsidP="0020180F">
      <w:pPr>
        <w:jc w:val="center"/>
        <w:rPr>
          <w:lang w:val="en-CA"/>
        </w:rPr>
      </w:pPr>
    </w:p>
    <w:p w14:paraId="43A5610D" w14:textId="32D8B88C" w:rsidR="00C664D8" w:rsidRDefault="006C3C6A">
      <w:pPr>
        <w:rPr>
          <w:lang w:val="en-CA"/>
        </w:rPr>
      </w:pPr>
      <w:r w:rsidRPr="006C3C6A">
        <w:rPr>
          <w:b/>
          <w:bCs/>
          <w:lang w:val="en-CA"/>
        </w:rPr>
        <w:t xml:space="preserve">Comment: </w:t>
      </w:r>
      <w:r w:rsidR="00C664D8">
        <w:rPr>
          <w:lang w:val="en-CA"/>
        </w:rPr>
        <w:t>The last setup with 2-layer, 250-size MLPs as the dynamic models perform the best (although it is close to the first setup), since the mean MPE loss is slightly smaller than that of the first setup. The superior performance may be attributed to the greater expressiveness of the larger dynamic model, and the fact that there are a much greater number of agents trained per iteration as compared to the second setup.</w:t>
      </w:r>
    </w:p>
    <w:p w14:paraId="35E1CF41" w14:textId="77777777" w:rsidR="00C664D8" w:rsidRDefault="00C664D8">
      <w:pPr>
        <w:rPr>
          <w:lang w:val="en-CA"/>
        </w:rPr>
      </w:pPr>
    </w:p>
    <w:p w14:paraId="086CB4BB" w14:textId="3A890717" w:rsidR="008F1906" w:rsidRDefault="00C664D8">
      <w:pPr>
        <w:rPr>
          <w:lang w:val="en-CA"/>
        </w:rPr>
      </w:pPr>
      <w:r>
        <w:rPr>
          <w:lang w:val="en-CA"/>
        </w:rPr>
        <w:t xml:space="preserve"> </w:t>
      </w:r>
    </w:p>
    <w:p w14:paraId="5B050539" w14:textId="4718E68D" w:rsidR="00615C9C" w:rsidRPr="00C83B1E" w:rsidRDefault="00C85934">
      <w:pPr>
        <w:rPr>
          <w:b/>
          <w:bCs/>
          <w:sz w:val="32"/>
          <w:szCs w:val="32"/>
          <w:lang w:val="en-CA"/>
        </w:rPr>
      </w:pPr>
      <w:r w:rsidRPr="00C83B1E">
        <w:rPr>
          <w:b/>
          <w:bCs/>
          <w:sz w:val="32"/>
          <w:szCs w:val="32"/>
          <w:lang w:val="en-CA"/>
        </w:rPr>
        <w:t>Q2</w:t>
      </w:r>
    </w:p>
    <w:p w14:paraId="21517D3A" w14:textId="3B10CE67" w:rsidR="00C85934" w:rsidRDefault="0020180F" w:rsidP="00C83B1E">
      <w:pPr>
        <w:jc w:val="center"/>
        <w:rPr>
          <w:lang w:val="en-CA"/>
        </w:rPr>
      </w:pPr>
      <w:r>
        <w:rPr>
          <w:noProof/>
          <w:lang w:val="en-CA"/>
        </w:rPr>
        <w:drawing>
          <wp:inline distT="0" distB="0" distL="0" distR="0" wp14:anchorId="0ECB2601" wp14:editId="25171F0B">
            <wp:extent cx="2770472" cy="184443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7049" cy="1875439"/>
                    </a:xfrm>
                    <a:prstGeom prst="rect">
                      <a:avLst/>
                    </a:prstGeom>
                  </pic:spPr>
                </pic:pic>
              </a:graphicData>
            </a:graphic>
          </wp:inline>
        </w:drawing>
      </w:r>
      <w:r>
        <w:rPr>
          <w:noProof/>
          <w:lang w:val="en-CA"/>
        </w:rPr>
        <w:drawing>
          <wp:inline distT="0" distB="0" distL="0" distR="0" wp14:anchorId="67E8187B" wp14:editId="49F453B0">
            <wp:extent cx="2817429" cy="1875692"/>
            <wp:effectExtent l="0" t="0" r="254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0925" cy="1891334"/>
                    </a:xfrm>
                    <a:prstGeom prst="rect">
                      <a:avLst/>
                    </a:prstGeom>
                  </pic:spPr>
                </pic:pic>
              </a:graphicData>
            </a:graphic>
          </wp:inline>
        </w:drawing>
      </w:r>
    </w:p>
    <w:p w14:paraId="03A3AD91" w14:textId="77777777" w:rsidR="0020180F" w:rsidRDefault="0020180F" w:rsidP="00C83B1E">
      <w:pPr>
        <w:jc w:val="center"/>
        <w:rPr>
          <w:lang w:val="en-CA"/>
        </w:rPr>
      </w:pPr>
    </w:p>
    <w:p w14:paraId="0727391A" w14:textId="2537C8C6" w:rsidR="00615C9C" w:rsidRDefault="00615C9C">
      <w:pPr>
        <w:rPr>
          <w:lang w:val="en-CA"/>
        </w:rPr>
      </w:pPr>
    </w:p>
    <w:p w14:paraId="00BF2760" w14:textId="4056464C" w:rsidR="00615C9C" w:rsidRDefault="00615C9C">
      <w:pPr>
        <w:rPr>
          <w:lang w:val="en-CA"/>
        </w:rPr>
      </w:pPr>
    </w:p>
    <w:p w14:paraId="48D3A2D5" w14:textId="22466A2F" w:rsidR="00615C9C" w:rsidRPr="00C83B1E" w:rsidRDefault="00C83B1E">
      <w:pPr>
        <w:rPr>
          <w:b/>
          <w:bCs/>
          <w:sz w:val="32"/>
          <w:szCs w:val="32"/>
          <w:lang w:val="en-CA"/>
        </w:rPr>
      </w:pPr>
      <w:r w:rsidRPr="00C83B1E">
        <w:rPr>
          <w:b/>
          <w:bCs/>
          <w:sz w:val="32"/>
          <w:szCs w:val="32"/>
          <w:lang w:val="en-CA"/>
        </w:rPr>
        <w:t>Q3</w:t>
      </w:r>
    </w:p>
    <w:p w14:paraId="6D43492C" w14:textId="3F29D556" w:rsidR="00230B5C" w:rsidRDefault="00230B5C" w:rsidP="00230B5C">
      <w:pPr>
        <w:jc w:val="center"/>
        <w:rPr>
          <w:lang w:val="en-CA"/>
        </w:rPr>
      </w:pPr>
    </w:p>
    <w:p w14:paraId="66E99B7E" w14:textId="2AFF0BE3" w:rsidR="00615C9C" w:rsidRDefault="00615C9C">
      <w:pPr>
        <w:rPr>
          <w:lang w:val="en-CA"/>
        </w:rPr>
      </w:pPr>
    </w:p>
    <w:p w14:paraId="1577D883" w14:textId="31B9D349" w:rsidR="00615C9C" w:rsidRDefault="00615C9C">
      <w:pPr>
        <w:rPr>
          <w:lang w:val="en-CA"/>
        </w:rPr>
      </w:pPr>
    </w:p>
    <w:p w14:paraId="40EB6C1D" w14:textId="229F7126" w:rsidR="00615C9C" w:rsidRDefault="00615C9C">
      <w:pPr>
        <w:rPr>
          <w:lang w:val="en-CA"/>
        </w:rPr>
      </w:pPr>
    </w:p>
    <w:p w14:paraId="59C485C3" w14:textId="634C6434" w:rsidR="00615C9C" w:rsidRDefault="00615C9C">
      <w:pPr>
        <w:rPr>
          <w:lang w:val="en-CA"/>
        </w:rPr>
      </w:pPr>
    </w:p>
    <w:p w14:paraId="04ACFAFB" w14:textId="7B252BB9" w:rsidR="00615C9C" w:rsidRDefault="00615C9C">
      <w:pPr>
        <w:rPr>
          <w:lang w:val="en-CA"/>
        </w:rPr>
      </w:pPr>
    </w:p>
    <w:p w14:paraId="5C0B4F6B" w14:textId="38F29569" w:rsidR="00615C9C" w:rsidRDefault="00615C9C">
      <w:pPr>
        <w:rPr>
          <w:lang w:val="en-CA"/>
        </w:rPr>
      </w:pPr>
    </w:p>
    <w:p w14:paraId="4D5AB94E" w14:textId="2C83CF36" w:rsidR="00615C9C" w:rsidRDefault="00615C9C">
      <w:pPr>
        <w:rPr>
          <w:lang w:val="en-CA"/>
        </w:rPr>
      </w:pPr>
    </w:p>
    <w:p w14:paraId="57B11758" w14:textId="3FD964CF" w:rsidR="00615C9C" w:rsidRDefault="00615C9C">
      <w:pPr>
        <w:rPr>
          <w:lang w:val="en-CA"/>
        </w:rPr>
      </w:pPr>
    </w:p>
    <w:p w14:paraId="11FD2AE0" w14:textId="38628667" w:rsidR="00615C9C" w:rsidRDefault="00615C9C">
      <w:pPr>
        <w:rPr>
          <w:lang w:val="en-CA"/>
        </w:rPr>
      </w:pPr>
    </w:p>
    <w:p w14:paraId="36CAEBA5" w14:textId="21BEE4B2" w:rsidR="00615C9C" w:rsidRDefault="00615C9C">
      <w:pPr>
        <w:rPr>
          <w:lang w:val="en-CA"/>
        </w:rPr>
      </w:pPr>
    </w:p>
    <w:p w14:paraId="33584CA4" w14:textId="5D811075" w:rsidR="00615C9C" w:rsidRDefault="00615C9C">
      <w:pPr>
        <w:rPr>
          <w:lang w:val="en-CA"/>
        </w:rPr>
      </w:pPr>
    </w:p>
    <w:p w14:paraId="3B615363" w14:textId="1FC8D29C" w:rsidR="00615C9C" w:rsidRDefault="00615C9C">
      <w:pPr>
        <w:rPr>
          <w:lang w:val="en-CA"/>
        </w:rPr>
      </w:pPr>
    </w:p>
    <w:p w14:paraId="764475BF" w14:textId="3B6620BD" w:rsidR="00615C9C" w:rsidRDefault="00615C9C">
      <w:pPr>
        <w:rPr>
          <w:lang w:val="en-CA"/>
        </w:rPr>
      </w:pPr>
    </w:p>
    <w:p w14:paraId="5802D258" w14:textId="7F4C5215" w:rsidR="00615C9C" w:rsidRDefault="00615C9C">
      <w:pPr>
        <w:rPr>
          <w:lang w:val="en-CA"/>
        </w:rPr>
      </w:pPr>
    </w:p>
    <w:p w14:paraId="4D3C4E1B" w14:textId="0B197A9D" w:rsidR="00615C9C" w:rsidRPr="00C83B1E" w:rsidRDefault="00615C9C">
      <w:pPr>
        <w:rPr>
          <w:b/>
          <w:bCs/>
          <w:sz w:val="32"/>
          <w:szCs w:val="32"/>
          <w:lang w:val="en-CA"/>
        </w:rPr>
      </w:pPr>
      <w:r w:rsidRPr="00C83B1E">
        <w:rPr>
          <w:b/>
          <w:bCs/>
          <w:sz w:val="32"/>
          <w:szCs w:val="32"/>
          <w:lang w:val="en-CA"/>
        </w:rPr>
        <w:t>Q4</w:t>
      </w:r>
    </w:p>
    <w:p w14:paraId="6B81A071" w14:textId="42EA11CB" w:rsidR="00615C9C" w:rsidRDefault="00615C9C" w:rsidP="00C83B1E">
      <w:pPr>
        <w:jc w:val="center"/>
        <w:rPr>
          <w:lang w:val="en-CA"/>
        </w:rPr>
      </w:pPr>
    </w:p>
    <w:p w14:paraId="3F041EDF" w14:textId="58E2CB44" w:rsidR="00894A9C" w:rsidRDefault="00894A9C">
      <w:pPr>
        <w:rPr>
          <w:lang w:val="en-CA"/>
        </w:rPr>
      </w:pPr>
    </w:p>
    <w:p w14:paraId="5742020D" w14:textId="28B97283" w:rsidR="000211B6" w:rsidRDefault="000211B6" w:rsidP="00C83B1E">
      <w:pPr>
        <w:jc w:val="center"/>
        <w:rPr>
          <w:lang w:val="en-CA"/>
        </w:rPr>
      </w:pPr>
    </w:p>
    <w:p w14:paraId="263C4230" w14:textId="6D6AD64A" w:rsidR="00894A9C" w:rsidRPr="00615C9C" w:rsidRDefault="00894A9C" w:rsidP="00C83B1E">
      <w:pPr>
        <w:jc w:val="center"/>
      </w:pPr>
    </w:p>
    <w:sectPr w:rsidR="00894A9C" w:rsidRPr="00615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B7"/>
    <w:rsid w:val="000211B6"/>
    <w:rsid w:val="00103A50"/>
    <w:rsid w:val="00155332"/>
    <w:rsid w:val="0020180F"/>
    <w:rsid w:val="00230B5C"/>
    <w:rsid w:val="003B0C7C"/>
    <w:rsid w:val="00615C9C"/>
    <w:rsid w:val="006C3C6A"/>
    <w:rsid w:val="00894A9C"/>
    <w:rsid w:val="008F1906"/>
    <w:rsid w:val="009869EA"/>
    <w:rsid w:val="009E51CC"/>
    <w:rsid w:val="00C664D8"/>
    <w:rsid w:val="00C83B1E"/>
    <w:rsid w:val="00C85934"/>
    <w:rsid w:val="00DC31E8"/>
    <w:rsid w:val="00DE4DB7"/>
    <w:rsid w:val="00F8775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77C"/>
  <w15:chartTrackingRefBased/>
  <w15:docId w15:val="{6BF12549-D198-6A40-BEFB-E2DA10FC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1943">
      <w:bodyDiv w:val="1"/>
      <w:marLeft w:val="0"/>
      <w:marRight w:val="0"/>
      <w:marTop w:val="0"/>
      <w:marBottom w:val="0"/>
      <w:divBdr>
        <w:top w:val="none" w:sz="0" w:space="0" w:color="auto"/>
        <w:left w:val="none" w:sz="0" w:space="0" w:color="auto"/>
        <w:bottom w:val="none" w:sz="0" w:space="0" w:color="auto"/>
        <w:right w:val="none" w:sz="0" w:space="0" w:color="auto"/>
      </w:divBdr>
    </w:div>
    <w:div w:id="794520786">
      <w:bodyDiv w:val="1"/>
      <w:marLeft w:val="0"/>
      <w:marRight w:val="0"/>
      <w:marTop w:val="0"/>
      <w:marBottom w:val="0"/>
      <w:divBdr>
        <w:top w:val="none" w:sz="0" w:space="0" w:color="auto"/>
        <w:left w:val="none" w:sz="0" w:space="0" w:color="auto"/>
        <w:bottom w:val="none" w:sz="0" w:space="0" w:color="auto"/>
        <w:right w:val="none" w:sz="0" w:space="0" w:color="auto"/>
      </w:divBdr>
    </w:div>
    <w:div w:id="1460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Liao</dc:creator>
  <cp:keywords/>
  <dc:description/>
  <cp:lastModifiedBy>Haoran Liao</cp:lastModifiedBy>
  <cp:revision>10</cp:revision>
  <dcterms:created xsi:type="dcterms:W3CDTF">2020-10-13T03:54:00Z</dcterms:created>
  <dcterms:modified xsi:type="dcterms:W3CDTF">2020-10-31T22:31:00Z</dcterms:modified>
</cp:coreProperties>
</file>