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sz w:val="24"/>
          <w:szCs w:val="24"/>
        </w:rPr>
      </w:pPr>
      <w:r>
        <w:rPr>
          <w:rFonts w:hint="eastAsia"/>
          <w:sz w:val="24"/>
          <w:szCs w:val="24"/>
        </w:rPr>
        <w:t>In my work on the LogLock project, my primary role was in designing and deploying the server architecture as well as crafting the user interface for our website. Our coding efforts were mostly centered around Python, where I teamed up with my colleagues to develop robust code that now powers our program.</w:t>
      </w:r>
    </w:p>
    <w:p>
      <w:pPr>
        <w:spacing w:line="360" w:lineRule="auto"/>
        <w:rPr>
          <w:rFonts w:hint="eastAsia"/>
          <w:sz w:val="24"/>
          <w:szCs w:val="24"/>
        </w:rPr>
      </w:pPr>
      <w:r>
        <w:rPr>
          <w:rFonts w:hint="eastAsia"/>
          <w:sz w:val="24"/>
          <w:szCs w:val="24"/>
        </w:rPr>
        <w:t>I leveraged skills identified in our initial assessment from the previous semester, concentrating on the intricate details of server design and the interactive components of the website's UI. My learning journey was heavily supplemented by online resources, enabling me to make significant strides in Python coding, particularly in areas pertaining to website infrastructure.</w:t>
      </w:r>
    </w:p>
    <w:p>
      <w:pPr>
        <w:spacing w:line="360" w:lineRule="auto"/>
        <w:rPr>
          <w:rFonts w:hint="eastAsia"/>
          <w:sz w:val="24"/>
          <w:szCs w:val="24"/>
        </w:rPr>
      </w:pPr>
      <w:r>
        <w:rPr>
          <w:rFonts w:hint="eastAsia"/>
          <w:sz w:val="24"/>
          <w:szCs w:val="24"/>
        </w:rPr>
        <w:t>One of the most challenging aspects of this project was attempting to incorporate a facial recognition feature. The complexity of integrating this advanced functionality in Python was not just a coding exercise but also a deep dive into the realm of complex programming, which was both demanding and rewarding for me as an international student seeking to broaden my technical prowess.</w:t>
      </w:r>
    </w:p>
    <w:p>
      <w:pPr>
        <w:spacing w:line="360" w:lineRule="auto"/>
        <w:rPr>
          <w:rFonts w:hint="eastAsia"/>
          <w:sz w:val="24"/>
          <w:szCs w:val="24"/>
        </w:rPr>
      </w:pPr>
      <w:r>
        <w:rPr>
          <w:rFonts w:hint="eastAsia"/>
          <w:sz w:val="24"/>
          <w:szCs w:val="24"/>
        </w:rPr>
        <w:t>The collaborative spirit of our group was nothing short of inspiring. We tackled an array of tasks, from conceptualizing the website idea to user interface development, and from writing the foundational code to managing the database. We even integrated AWS services to enhance our project's capabilities, truly a testament to our unified strength.</w:t>
      </w:r>
    </w:p>
    <w:p>
      <w:pPr>
        <w:spacing w:line="360" w:lineRule="auto"/>
        <w:rPr>
          <w:rFonts w:hint="eastAsia"/>
          <w:sz w:val="24"/>
          <w:szCs w:val="24"/>
        </w:rPr>
      </w:pPr>
      <w:r>
        <w:rPr>
          <w:rFonts w:hint="eastAsia"/>
          <w:sz w:val="24"/>
          <w:szCs w:val="24"/>
        </w:rPr>
        <w:t>My journey through this project taught me invaluable lessons about the essence of teamwork. The importance of each member's active engagement and the pooling of our diverse ideas were key to our progress. Communication was the golden thread that tied our efforts together, enabling us to clarify doubts and push the project ahead efficiently.</w:t>
      </w:r>
    </w:p>
    <w:p>
      <w:pPr>
        <w:spacing w:line="360" w:lineRule="auto"/>
        <w:rPr>
          <w:rFonts w:hint="eastAsia"/>
          <w:sz w:val="24"/>
          <w:szCs w:val="24"/>
        </w:rPr>
      </w:pPr>
      <w:r>
        <w:rPr>
          <w:rFonts w:hint="eastAsia"/>
          <w:sz w:val="24"/>
          <w:szCs w:val="24"/>
        </w:rPr>
        <w:t>We maintained a vibrant and cordial work atmosphere, which made the collaborative process thoroughly enjoyable. Admittedly, time management was an area where we stumbled occasionally, as adhering to our scheduled meetings proved challenging. Nonetheless, the unwavering commitment and hard work from everyone, including myself, were pivotal in navigating these obstacles and were instrumental to the success we achieved.</w:t>
      </w:r>
    </w:p>
    <w:p>
      <w:pPr>
        <w:spacing w:line="360" w:lineRule="auto"/>
        <w:rPr>
          <w:rFonts w:hint="eastAsia"/>
          <w:sz w:val="24"/>
          <w:szCs w:val="24"/>
        </w:rPr>
      </w:pPr>
      <w:r>
        <w:rPr>
          <w:rFonts w:hint="eastAsia"/>
          <w:sz w:val="24"/>
          <w:szCs w:val="24"/>
        </w:rPr>
        <w:t xml:space="preserve">Throughout the development, my responsibilities in server design and deployment required me to not only understand the backend workings but also ensure that they seamlessly supported the user-facing side of our application. The UI design </w:t>
      </w:r>
      <w:bookmarkStart w:id="0" w:name="_GoBack"/>
      <w:bookmarkEnd w:id="0"/>
      <w:r>
        <w:rPr>
          <w:rFonts w:hint="eastAsia"/>
          <w:sz w:val="24"/>
          <w:szCs w:val="24"/>
        </w:rPr>
        <w:t>was particularly close to my heart, as it was the direct bridge between our technical endeavors and the users' experience.</w:t>
      </w:r>
    </w:p>
    <w:p>
      <w:pPr>
        <w:spacing w:line="360" w:lineRule="auto"/>
        <w:rPr>
          <w:sz w:val="24"/>
          <w:szCs w:val="24"/>
        </w:rPr>
      </w:pPr>
      <w:r>
        <w:rPr>
          <w:rFonts w:hint="eastAsia"/>
          <w:sz w:val="24"/>
          <w:szCs w:val="24"/>
        </w:rPr>
        <w:t>Each step of this journey has enriched my understanding of both the technical and collaborative aspects of creating a successful software project. It was a truly formative experience that has prepared me for my future endeavors in the tech industry.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CC1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2024-04-19T02:20:06Z</dcterms:created>
  <dc:creator>haora</dc:creator>
  <cp:lastModifiedBy>haora</cp:lastModifiedBy>
  <dcterms:modified xsi:type="dcterms:W3CDTF">2024-04-19T02:20:38Z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A51D0424762A4DB28DA104BFF63961F3_12</vt:lpwstr>
  </property>
</Properties>
</file>