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№1079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22 декабря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паллетных стеллажей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"Логистик Групп"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"Складские металлоизделия"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"Логистик Групп"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"Складские металлоизделия"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180000.00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180000.00 руб.:</w:t>
      </w:r>
    </w:p>
    <w:p w:rsidR="00C15335" w:rsidRDefault="00B51A25" w:rsidP="008C5845">
      <w:pPr>
        <w:ind w:left="720"/>
      </w:pPr>
      <w:r>
        <w:t>ООО "Логистик Групп"</w:t>
      </w:r>
    </w:p>
    <w:p w:rsidR="00C15335" w:rsidRDefault="00B51A25" w:rsidP="008C5845">
      <w:pPr>
        <w:ind w:left="720"/>
      </w:pPr>
      <w:r>
        <w:t>ООО "Складские металлоизделия"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180000.00 руб. согласились участвовать:</w:t>
      </w:r>
    </w:p>
    <w:p w:rsidR="00C15335" w:rsidRDefault="00B51A25" w:rsidP="008C5845">
      <w:pPr>
        <w:ind w:left="720"/>
      </w:pPr>
      <w:r>
        <w:t>ООО "Логистик Групп"</w:t>
      </w:r>
    </w:p>
    <w:p w:rsidR="00C15335" w:rsidRDefault="00B51A25" w:rsidP="008C5845">
      <w:pPr>
        <w:ind w:left="720"/>
      </w:pPr>
      <w:r>
        <w:t>ООО "Складские металлоизделия"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"Логистик Групп"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170 500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"Складские металлоизделия"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171 500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"Логистик Групп" с ценой предложения 170500.00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Болотов И.С.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