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№1121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июня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алюминиевых порогов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Ступинский Торговый дом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«МТ-Холдинг»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Динал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Ступинский Торговый дом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168740.00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«МТ-Холдинг»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168740.00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Динал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168740.00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168740.00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168740.00 руб.:</w:t>
      </w:r>
    </w:p>
    <w:p w:rsidR="00C15335" w:rsidRDefault="00B51A25" w:rsidP="008C5845">
      <w:pPr>
        <w:ind w:left="720"/>
      </w:pPr>
      <w:r>
        <w:t>Ступинский Торговый дом</w:t>
      </w:r>
    </w:p>
    <w:p w:rsidR="00C15335" w:rsidRDefault="00B51A25" w:rsidP="008C5845">
      <w:pPr>
        <w:ind w:left="720"/>
      </w:pPr>
      <w:r>
        <w:t>Общество с ограниченной ответственностью «МТ-Холдинг»</w:t>
      </w:r>
    </w:p>
    <w:p w:rsidR="00C15335" w:rsidRDefault="00B51A25" w:rsidP="008C5845">
      <w:pPr>
        <w:ind w:left="720"/>
      </w:pPr>
      <w:r>
        <w:t>Динал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168740.00 руб. согласились участвовать:</w:t>
      </w:r>
    </w:p>
    <w:p w:rsidR="00C15335" w:rsidRDefault="00B51A25" w:rsidP="008C5845">
      <w:pPr>
        <w:ind w:left="720"/>
      </w:pPr>
      <w:r>
        <w:t>Ступинский Торговый дом</w:t>
      </w:r>
    </w:p>
    <w:p w:rsidR="00C15335" w:rsidRDefault="00B51A25" w:rsidP="008C5845">
      <w:pPr>
        <w:ind w:left="720"/>
      </w:pPr>
      <w:r>
        <w:t>Общество с ограниченной ответственностью «МТ-Холдинг»</w:t>
      </w:r>
    </w:p>
    <w:p w:rsidR="00C15335" w:rsidRDefault="00B51A25" w:rsidP="008C5845">
      <w:pPr>
        <w:ind w:left="720"/>
      </w:pPr>
      <w:r>
        <w:t>Динал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Ступинский Торговый дом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164 740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«МТ-Холдинг»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164 940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Динал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165 140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Ступинский Торговый дом с ценой предложения 164740.00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