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№1743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01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Выполнение СМР по устройству внутренних коммуникаций водоснабжения, водоотведения, подключению оборудования насосной станции водоснабжения и очистных сооружений ливневых стоков, с поставкой насосного оборудования на объекте: «Кожевенный завод», расположен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"ЛИДЕР"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СК "СЭМ"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"ЛИДЕР"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21380000.00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СК "СЭМ"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21380000.00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21380000.00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21380000.00 руб.:</w:t>
      </w:r>
    </w:p>
    <w:p w:rsidR="00C15335" w:rsidRDefault="00B51A25" w:rsidP="008C5845">
      <w:pPr>
        <w:ind w:left="720"/>
      </w:pPr>
      <w:r>
        <w:t>ООО "ЛИДЕР"</w:t>
      </w:r>
    </w:p>
    <w:p w:rsidR="00C15335" w:rsidRDefault="00B51A25" w:rsidP="008C5845">
      <w:pPr>
        <w:ind w:left="720"/>
      </w:pPr>
      <w:r>
        <w:t>ООО СК "СЭМ"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21380000.00 руб. согласились участвовать:</w:t>
      </w:r>
    </w:p>
    <w:p w:rsidR="00C15335" w:rsidRDefault="00B51A25" w:rsidP="008C5845">
      <w:pPr>
        <w:ind w:left="720"/>
      </w:pPr>
      <w:r>
        <w:t>ООО "ЛИДЕР"</w:t>
      </w:r>
    </w:p>
    <w:p w:rsidR="00C15335" w:rsidRDefault="00B51A25" w:rsidP="008C5845">
      <w:pPr>
        <w:ind w:left="720"/>
      </w:pPr>
      <w:r>
        <w:t>ООО СК "СЭМ"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"ЛИДЕР"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21 379 892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СК "СЭМ"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21 270 000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"ЛИДЕР" с ценой предложения 21379892.00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