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№1761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14 июня 2018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Приобретение трубогибочного станка Cansa Makina CMH76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Генеральный директор АО "Точинвест"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Болотов Илья Сергеевич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Директор ООО "ТОЧИНВЕСТ-СТРОЙ"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Матвеев С.О.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ГИП ООО "ТОЧИНВЕСТ-СТРОЙ"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Морозов Р.В.</w:t>
            </w:r>
          </w:p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Менеджер по сопровождению ООО "ТОЧИНВЕСТ-СТРОЙ"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Комарова Д.С.</w:t>
            </w:r>
          </w:p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"ТР Пром"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"ТР Пром"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34000.00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34000.00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34000.00 руб.:</w:t>
      </w:r>
    </w:p>
    <w:p w:rsidR="00C15335" w:rsidRDefault="00B51A25" w:rsidP="008C5845">
      <w:pPr>
        <w:ind w:left="720"/>
      </w:pPr>
      <w:r>
        <w:t>ООО "ТР Пром"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34000.00 руб. согласились участвовать:</w:t>
      </w:r>
    </w:p>
    <w:p w:rsidR="00C15335" w:rsidRDefault="00B51A25" w:rsidP="008C5845">
      <w:pPr>
        <w:ind w:left="720"/>
      </w:pPr>
      <w:r>
        <w:t>ООО "ТР Пром"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"ТР Пром"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33 900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ООО "ТР Пром" с ценой предложения 33900.00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p w:rsidR="00075145" w:rsidRDefault="00075145" w:rsidP="002C7F07">
      <w:pPr>
        <w:ind w:left="5040"/>
        <w:jc w:val="right"/>
      </w:pPr>
      <w:r>
        <w:t>____________________ Болотов Илья Сергеевич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Матвеев С.О.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Морозов Р.В.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Комарова Д.С.</w:t>
      </w:r>
    </w:p>
    <w:p w:rsidR="00075145" w:rsidRDefault="00075145" w:rsidP="00075145">
      <w:pPr>
        <w:ind w:left="5580"/>
        <w:jc w:val="right"/>
      </w:pP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