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1862 от 21.08.2018г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21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Предоставление услуг по аренде Виртуального ЦОД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346000.00 руб., шаг ставки 3000.00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1862)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"ОнТелеком"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Публичное акционерное общество "Мобильные ТелеСистемы"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"Датапро"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МегаФон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282 000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"ДатаЛайн"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"ОНЛАНТА"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"Флекс"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"Стек Групп"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"Колумбус Глобал"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1862 от 21.08.2018 г. "Предоставление услуг по аренде Виртуального ЦОД", ООО "ООО "ОнТелеком"" с ценой предложения 116 000(________________)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ФПК "Инвест"» заключить договор с ООО "ООО "ОнТелеком""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АО "Точинвест"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Болотов Илья Сергеевич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