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1896 от 13.09.2018г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 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126.00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1896)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1896 от 13.09.2018 г. "Продажа Гартцинк (г. Шадринск)", ООО "ООО ПКФ "Инссталь"" с ценой предложения 2 720 000(________________)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