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2020 от 27.02.2019г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февраля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135.00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2020)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"Стальинвест"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2020 от 27.02.2019 г. "Продажа Гартцинка", ООО "ООО ПКФ "Инссталь"" с ценой предложения 3 020 000(________________)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