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2616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«30» июня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Устройство бетонной отмостки у блочной трансформаторной подстанции (ООО «Точинвест-Цинк»)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355000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2000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15:00 30.06.2021 до 15:35 30.06.2021.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 МегаЛит"</w:t>
      </w:r>
    </w:p>
    <w:p w:rsidR="00AA6E71" w:rsidRDefault="00AA6E71" w:rsidP="003F24C7">
      <w:r>
        <w:t>- ООО СТАТУС РЕГИОН</w:t>
      </w:r>
    </w:p>
    <w:p w:rsidR="00AA6E71" w:rsidRDefault="00AA6E71" w:rsidP="003F24C7">
      <w:r>
        <w:t>- ООО "Тех Электро Строй"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сроки выполнения работ: 14 (четырнадцать) календарных дней (включая выходные и праздничные дни) с момента подписания договора.</w:t>
        <w:br/>
        <w:t>
- условия оплаты: Расчет по настоящему договору производится в течение 10-ти рабочих дней с даты подписания актов выполненных работ. Авансовый платеж не предусмотрен.</w:t>
        <w:br/>
        <w:t>
- гарантийный срок: 5 лет.</w:t>
        <w:br/>
        <w:t>
- критерий выбора победителя ТЗП: минимальная стоимость предложения</w:t>
        <w:br/>
        <w:t>
</w:t>
        <w:br/>
        <w:t>
Техническое задание расположено по ссылке</w:t>
        <w:br/>
        <w:t>
https://fpkinvest.ru/purchase/1903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техническому заданию: Сенчукова Юлия, тел. + 7 (4912) 516-114 доб. 3046, 8-996-616-53-02 e-mail: yusenchukova@fpkinvest.ru</w:t>
        <w:br/>
        <w:t>
</w:t>
        <w:br/>
        <w:t>
Контактная информация по техническим вопросам аукциона: Глебова Анна, тел.: + 7 (4912) 516-114 доб. 3091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"Тех Электро Строй"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353 000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СТАТУС РЕГИОН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351 000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