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2687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«10» декабря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Закупка канцелярских товаров на 2022 г. для предприятий Холдинга ФПК "Инвест"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1551470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10.12.2021 до 11:30 10.12.2021.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"Рельеф-Центр"</w:t>
      </w:r>
    </w:p>
    <w:p w:rsidR="00AA6E71" w:rsidRDefault="00AA6E71" w:rsidP="003F24C7">
      <w:r>
        <w:t>- ООО Офисмаг</w:t>
      </w:r>
    </w:p>
    <w:p w:rsidR="00AA6E71" w:rsidRDefault="00AA6E71" w:rsidP="003F24C7">
      <w:r>
        <w:t>- ООО "Комус"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Доставка до склада Заказчика в г. Рязань включена в стоимость товара</w:t>
        <w:br/>
        <w:t>
Порядок оплаты:</w:t>
        <w:br/>
        <w:t>
- безналичная форма оплаты;</w:t>
        <w:br/>
        <w:t>
- отсрочка платежа не менее 20 рабочих дней</w:t>
        <w:br/>
        <w:t>
Техническое задание расположено по ссылке https://fpkinvest.ru/purchase/1989</w:t>
        <w:br/>
        <w:t>
Ставя свою ставку Вы как участник автоматически подтверждаете свое согласие на условия проведения аукциона!!!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техническим вопросам аукциона: Крестникова Ирина, тел.: (4912)516-114 доб. 3093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"Рельеф-Центр"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1 541 470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