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металлолома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29400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11:15 17.02.2022 до 11:33 17.02.2022.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Металл-Инвест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445 500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