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2713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февраля 2022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Продажа изгари (г.Рязань)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173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14:15 25.02.2022 до 14:33 25.02.2022.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НПО Феникс</w:t>
      </w:r>
    </w:p>
    <w:p w:rsidR="00AA6E71" w:rsidRDefault="00AA6E71" w:rsidP="003F24C7">
      <w:r>
        <w:t>- ООО ПКФ "Инссталь"</w:t>
      </w:r>
    </w:p>
    <w:p w:rsidR="00AA6E71" w:rsidRDefault="00AA6E71" w:rsidP="003F24C7">
      <w:r>
        <w:t>- Акора</w:t>
      </w:r>
    </w:p>
    <w:p w:rsidR="00AA6E71" w:rsidRDefault="00AA6E71" w:rsidP="003F24C7">
      <w:r>
        <w:t>- НПП РОСЦИНК</w:t>
      </w:r>
    </w:p>
    <w:p w:rsidR="00AA6E71" w:rsidRDefault="00AA6E71" w:rsidP="003F24C7">
      <w:r>
        <w:t>- Челябинский химический завод "Оксид"</w:t>
      </w:r>
    </w:p>
    <w:p w:rsidR="00AA6E71" w:rsidRDefault="00AA6E71" w:rsidP="003F24C7">
      <w:r>
        <w:t>- ООО завод "Лакокраска-Юганец"</w:t>
      </w:r>
    </w:p>
    <w:p w:rsidR="00AA6E71" w:rsidRDefault="00AA6E71" w:rsidP="003F24C7">
      <w:r>
        <w:t>- ООО "МТ"</w:t>
      </w:r>
    </w:p>
    <w:p w:rsidR="00AA6E71" w:rsidRDefault="00AA6E71" w:rsidP="003F24C7">
      <w:r>
        <w:t>- ООО Завод ХПК</w:t>
      </w:r>
    </w:p>
    <w:p w:rsidR="00AA6E71" w:rsidRDefault="00AA6E71" w:rsidP="003F24C7">
      <w:r>
        <w:t>- ООО Радон</w:t>
      </w:r>
    </w:p>
    <w:p w:rsidR="00AA6E71" w:rsidRDefault="00AA6E71" w:rsidP="003F24C7">
      <w:r>
        <w:t>- ООО "КАРАТ-МЕТАЛЛ"</w:t>
      </w:r>
    </w:p>
    <w:p w:rsidR="00AA6E71" w:rsidRDefault="00AA6E71" w:rsidP="003F24C7">
      <w:r>
        <w:t>- ООО ПК ДАСК</w:t>
      </w:r>
    </w:p>
    <w:p w:rsidR="00AA6E71" w:rsidRDefault="00AA6E71" w:rsidP="003F24C7">
      <w:r>
        <w:t>- ООО "Завод Белхим"</w:t>
      </w:r>
    </w:p>
    <w:p w:rsidR="00AA6E71" w:rsidRDefault="00AA6E71" w:rsidP="003F24C7">
      <w:r>
        <w:t>- ООО ЧелМетРез</w:t>
      </w:r>
    </w:p>
    <w:p w:rsidR="00AA6E71" w:rsidRDefault="00AA6E71" w:rsidP="003F24C7">
      <w:r>
        <w:t>- ООО «НПО «Феникс»</w:t>
      </w:r>
    </w:p>
    <w:p w:rsidR="00AA6E71" w:rsidRDefault="00AA6E71" w:rsidP="003F24C7">
      <w:r>
        <w:t>- ООО "НПО "Феникс"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ООО «ТОЧИНВЕСТ ЦИНК» приглашает Вас делать оферты на покупку цинксодержащих отходов (упаковка - биг-бег, самовывозом, предоплата -100%)</w:t>
        <w:br/>
        <w:t>
Изгарь цинка –40 000 кг (цены без НДС)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7 000 000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