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№435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27 октября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Услуги экспресс-доставки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Матвеев Андрей Игоревич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Руководитель проекта консолидации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Кривцов Андрей Михайлович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экономике и ИТ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Бушков Павел Юрьевич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ФРЕЙТ ЛИНК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ИП Висков Константин Владимирович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"Курьер-Сервис Рязань"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АО "Армадилло Бизнес Посылка"(Токарчук Дмитрий)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5</w:t>
            </w:r>
          </w:p>
        </w:tc>
        <w:tc>
          <w:tcPr>
            <w:tcW w:w="8923" w:type="dxa"/>
          </w:tcPr>
          <w:p w:rsidR="007A106A" w:rsidRDefault="00B51A25" w:rsidP="004C4C22">
            <w:r>
              <w:t>Шахматова Елена Владимировна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6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"Молния"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7</w:t>
            </w:r>
          </w:p>
        </w:tc>
        <w:tc>
          <w:tcPr>
            <w:tcW w:w="8923" w:type="dxa"/>
          </w:tcPr>
          <w:p w:rsidR="007A106A" w:rsidRDefault="00B51A25" w:rsidP="004C4C22">
            <w:r>
              <w:t>АО "ДХЛ Интернешнл"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ФРЕЙТ ЛИНК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260000.00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ИП Висков Константин Владимирович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260000.00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"Курьер-Сервис Рязань"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260000.00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АО "Армадилло Бизнес Посылка"(Токарчук Дмитрий)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260000.00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Шахматова Елена Владимировна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260000.00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"Молния"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260000.00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АО "ДХЛ Интернешнл"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260000.00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260000.00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260000.00 руб.:</w:t>
      </w:r>
    </w:p>
    <w:p w:rsidR="00C15335" w:rsidRDefault="00B51A25" w:rsidP="008C5845">
      <w:pPr>
        <w:ind w:left="720"/>
      </w:pPr>
      <w:r>
        <w:t>ФРЕЙТ ЛИНК</w:t>
      </w:r>
    </w:p>
    <w:p w:rsidR="00C15335" w:rsidRDefault="00B51A25" w:rsidP="008C5845">
      <w:pPr>
        <w:ind w:left="720"/>
      </w:pPr>
      <w:r>
        <w:t>ИП Висков Константин Владимирович</w:t>
      </w:r>
    </w:p>
    <w:p w:rsidR="00C15335" w:rsidRDefault="00B51A25" w:rsidP="008C5845">
      <w:pPr>
        <w:ind w:left="720"/>
      </w:pPr>
      <w:r>
        <w:t>ООО "Курьер-Сервис Рязань"</w:t>
      </w:r>
    </w:p>
    <w:p w:rsidR="00C15335" w:rsidRDefault="00B51A25" w:rsidP="008C5845">
      <w:pPr>
        <w:ind w:left="720"/>
      </w:pPr>
      <w:r>
        <w:t>АО "Армадилло Бизнес Посылка"(Токарчук Дмитрий)</w:t>
      </w:r>
    </w:p>
    <w:p w:rsidR="00C15335" w:rsidRDefault="00B51A25" w:rsidP="008C5845">
      <w:pPr>
        <w:ind w:left="720"/>
      </w:pPr>
      <w:r>
        <w:t>Шахматова Елена Владимировна</w:t>
      </w:r>
    </w:p>
    <w:p w:rsidR="00C15335" w:rsidRDefault="00B51A25" w:rsidP="008C5845">
      <w:pPr>
        <w:ind w:left="720"/>
      </w:pPr>
      <w:r>
        <w:t>ООО "Молния"</w:t>
      </w:r>
    </w:p>
    <w:p w:rsidR="00C15335" w:rsidRDefault="00B51A25" w:rsidP="008C5845">
      <w:pPr>
        <w:ind w:left="720"/>
      </w:pPr>
      <w:r>
        <w:t>АО "ДХЛ Интернешнл"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260000.00 руб. согласились участвовать:</w:t>
      </w:r>
    </w:p>
    <w:p w:rsidR="00C15335" w:rsidRDefault="00B51A25" w:rsidP="008C5845">
      <w:pPr>
        <w:ind w:left="720"/>
      </w:pPr>
      <w:r>
        <w:t>ФРЕЙТ ЛИНК</w:t>
      </w:r>
    </w:p>
    <w:p w:rsidR="00C15335" w:rsidRDefault="00B51A25" w:rsidP="008C5845">
      <w:pPr>
        <w:ind w:left="720"/>
      </w:pPr>
      <w:r>
        <w:t>ИП Висков Константин Владимирович</w:t>
      </w:r>
    </w:p>
    <w:p w:rsidR="00C15335" w:rsidRDefault="00B51A25" w:rsidP="008C5845">
      <w:pPr>
        <w:ind w:left="720"/>
      </w:pPr>
      <w:r>
        <w:t>ООО "Курьер-Сервис Рязань"</w:t>
      </w:r>
    </w:p>
    <w:p w:rsidR="00C15335" w:rsidRDefault="00B51A25" w:rsidP="008C5845">
      <w:pPr>
        <w:ind w:left="720"/>
      </w:pPr>
      <w:r>
        <w:t>АО "Армадилло Бизнес Посылка"(Токарчук Дмитрий)</w:t>
      </w:r>
    </w:p>
    <w:p w:rsidR="00C15335" w:rsidRDefault="00B51A25" w:rsidP="008C5845">
      <w:pPr>
        <w:ind w:left="720"/>
      </w:pPr>
      <w:r>
        <w:t>Шахматова Елена Владимировна</w:t>
      </w:r>
    </w:p>
    <w:p w:rsidR="00C15335" w:rsidRDefault="00B51A25" w:rsidP="008C5845">
      <w:pPr>
        <w:ind w:left="720"/>
      </w:pPr>
      <w:r>
        <w:t>ООО "Молния"</w:t>
      </w:r>
    </w:p>
    <w:p w:rsidR="00C15335" w:rsidRDefault="00B51A25" w:rsidP="008C5845">
      <w:pPr>
        <w:ind w:left="720"/>
      </w:pPr>
      <w:r>
        <w:t>АО "ДХЛ Интернешнл"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ФРЕЙТ ЛИНК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213 744 205 824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ИП Висков Константин Владимирович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35 999 997 952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"Курьер-Сервис Рязань"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276 599 996 416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АО "Армадилло Бизнес Посылка"(Токарчук Дмитрий)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215 000 006 656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Шахматова Елена Владимировна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205 300 006 912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"Молния"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36 999 999 488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АО "ДХЛ Интернешнл"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202 000 007 168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ФРЕЙТ ЛИНК с ценой предложения 213744205824.00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Матвеев Андрей Игоревич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Кривцов Андрей Михайлович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Бушков Павел Юрьевич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