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№446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25 ноября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ПО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ООО «Барс ИТ-Проект»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Березин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Специалист по IT-технологиям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Е.В. Родин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"ТОРГТЕХСЕРВИС"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Лаборатория Бизнес Технологий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"ТОРГТЕХСЕРВИС"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Лаборатория Бизнес Технологий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5000.00 руб.:</w:t>
      </w:r>
    </w:p>
    <w:p w:rsidR="00C15335" w:rsidRDefault="00B51A25" w:rsidP="008C5845">
      <w:pPr>
        <w:ind w:left="720"/>
      </w:pPr>
      <w:r>
        <w:t>ООО "ТОРГТЕХСЕРВИС"</w:t>
      </w:r>
    </w:p>
    <w:p w:rsidR="00C15335" w:rsidRDefault="00B51A25" w:rsidP="008C5845">
      <w:pPr>
        <w:ind w:left="720"/>
      </w:pPr>
      <w:r>
        <w:t>Лаборатория Бизнес Технологий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5000.00 руб. согласились участвовать:</w:t>
      </w:r>
    </w:p>
    <w:p w:rsidR="00C15335" w:rsidRDefault="00B51A25" w:rsidP="008C5845">
      <w:pPr>
        <w:ind w:left="720"/>
      </w:pPr>
      <w:r>
        <w:t>ООО "ТОРГТЕХСЕРВИС"</w:t>
      </w:r>
    </w:p>
    <w:p w:rsidR="00C15335" w:rsidRDefault="00B51A25" w:rsidP="008C5845">
      <w:pPr>
        <w:ind w:left="720"/>
      </w:pPr>
      <w:r>
        <w:t>Лаборатория Бизнес Технологий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"ТОРГТЕХСЕРВИС"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42 300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Лаборатория Бизнес Технологий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43 200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"ТОРГТЕХСЕРВИС" с ценой предложения 42300.00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Березин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Е.В. Родин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