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№522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Автоматические выключатели АВВ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Фомин Д.В.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Л.Е.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Груздов А.Ю.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Юдаков А.Н.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ТОРЭЛС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"ТД"Энергоцентр"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АВС-Электро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"ЭЛЕКТРОПРОМСНАБ"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ТОРЭЛС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66700.00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"ТД"Энергоцентр"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66700.00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АВС-Электро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66700.00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66700.00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66700.00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66700.00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66700.00 руб.:</w:t>
      </w:r>
    </w:p>
    <w:p w:rsidR="00C15335" w:rsidRDefault="00B51A25" w:rsidP="008C5845">
      <w:pPr>
        <w:ind w:left="720"/>
      </w:pPr>
      <w:r>
        <w:t>ТОРЭЛС</w:t>
      </w:r>
    </w:p>
    <w:p w:rsidR="00C15335" w:rsidRDefault="00B51A25" w:rsidP="008C5845">
      <w:pPr>
        <w:ind w:left="720"/>
      </w:pPr>
      <w:r>
        <w:t>ООО "ТД"Энергоцентр"</w:t>
      </w:r>
    </w:p>
    <w:p w:rsidR="00C15335" w:rsidRDefault="00B51A25" w:rsidP="008C5845">
      <w:pPr>
        <w:ind w:left="720"/>
      </w:pPr>
      <w:r>
        <w:t>АВС-Электро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66700.00 руб. согласились участвовать:</w:t>
      </w:r>
    </w:p>
    <w:p w:rsidR="00C15335" w:rsidRDefault="00B51A25" w:rsidP="008C5845">
      <w:pPr>
        <w:ind w:left="720"/>
      </w:pPr>
      <w:r>
        <w:t>ТОРЭЛС</w:t>
      </w:r>
    </w:p>
    <w:p w:rsidR="00C15335" w:rsidRDefault="00B51A25" w:rsidP="008C5845">
      <w:pPr>
        <w:ind w:left="720"/>
      </w:pPr>
      <w:r>
        <w:t>ООО "ТД"Энергоцентр"</w:t>
      </w:r>
    </w:p>
    <w:p w:rsidR="00C15335" w:rsidRDefault="00B51A25" w:rsidP="008C5845">
      <w:pPr>
        <w:ind w:left="720"/>
      </w:pPr>
      <w:r>
        <w:t>АВС-Электро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ТОРЭЛС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475 200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"ТД"Энергоцентр"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519 200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АВС-Электро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457 600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ТОРЭЛС с ценой предложения 475200.00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Апасова Л.Е.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Груздов А.Ю.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Юдаков А.Н.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Фомин Д.В.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