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№750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25 мая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услуги такси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"Омега Центр"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Технологии производства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"Омега Центр"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Технологии производства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20.00 руб.:</w:t>
      </w:r>
    </w:p>
    <w:p w:rsidR="00C15335" w:rsidRDefault="00B51A25" w:rsidP="008C5845">
      <w:pPr>
        <w:ind w:left="720"/>
      </w:pPr>
      <w:r>
        <w:t>ООО "Омега Центр"</w:t>
      </w:r>
    </w:p>
    <w:p w:rsidR="00C15335" w:rsidRDefault="00B51A25" w:rsidP="008C5845">
      <w:pPr>
        <w:ind w:left="720"/>
      </w:pPr>
      <w:r>
        <w:t>Технологии производства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20.00 руб. согласились участвовать:</w:t>
      </w:r>
    </w:p>
    <w:p w:rsidR="00C15335" w:rsidRDefault="00B51A25" w:rsidP="008C5845">
      <w:pPr>
        <w:ind w:left="720"/>
      </w:pPr>
      <w:r>
        <w:t>ООО "Омега Центр"</w:t>
      </w:r>
    </w:p>
    <w:p w:rsidR="00C15335" w:rsidRDefault="00B51A25" w:rsidP="008C5845">
      <w:pPr>
        <w:ind w:left="720"/>
      </w:pPr>
      <w:r>
        <w:t>Технологии производства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"Омега Центр"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17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Технологии производства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18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"Омега Центр" с ценой предложения 17.00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