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№923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августа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Уборка территорий и помещений имущественного комплекса на Зубковой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М.С.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 "АР 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СТАНДАРТ ЧИСТОТЫ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999120.00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СТАНДАРТ ЧИСТОТЫ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999120.00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999120.00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999120.00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СТАНДАРТ ЧИСТОТЫ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999120.00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СТАНДАРТ ЧИСТОТЫ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979 120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СТАНДАРТ ЧИСТОТЫ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959 120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 "АР Строй" с ценой предложения 979120.00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М.С.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