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367" w:rsidRPr="00582367" w:rsidRDefault="00582367" w:rsidP="00582367">
      <w:pPr>
        <w:outlineLvl w:val="0"/>
        <w:rPr>
          <w:sz w:val="28"/>
          <w:szCs w:val="28"/>
        </w:rPr>
      </w:pPr>
      <w:r w:rsidRPr="00FD001B">
        <w:rPr>
          <w:sz w:val="28"/>
          <w:szCs w:val="28"/>
        </w:rPr>
        <w:t>Техническое задание на приобретение сервера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DELL</w:t>
      </w:r>
      <w:r w:rsidRPr="00582367">
        <w:rPr>
          <w:sz w:val="28"/>
          <w:szCs w:val="28"/>
        </w:rPr>
        <w:t>.</w:t>
      </w:r>
      <w:r w:rsidR="00B85279">
        <w:rPr>
          <w:sz w:val="28"/>
          <w:szCs w:val="28"/>
        </w:rPr>
        <w:t xml:space="preserve"> </w:t>
      </w:r>
    </w:p>
    <w:p w:rsidR="00582367" w:rsidRPr="00205E39" w:rsidRDefault="00582367" w:rsidP="00582367">
      <w:pPr>
        <w:pStyle w:val="Default"/>
        <w:outlineLvl w:val="0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</w:rPr>
        <w:t>Технические</w:t>
      </w:r>
      <w:r w:rsidRPr="00205E39">
        <w:rPr>
          <w:rFonts w:ascii="Verdana" w:hAnsi="Verdana"/>
          <w:b/>
          <w:bCs/>
          <w:lang w:val="en-US"/>
        </w:rPr>
        <w:t xml:space="preserve"> </w:t>
      </w:r>
      <w:r>
        <w:rPr>
          <w:rFonts w:ascii="Verdana" w:hAnsi="Verdana"/>
          <w:b/>
          <w:bCs/>
        </w:rPr>
        <w:t>характеристики</w:t>
      </w:r>
    </w:p>
    <w:p w:rsidR="00B85279" w:rsidRPr="00B85279" w:rsidRDefault="00B85279" w:rsidP="00B85279">
      <w:pPr>
        <w:pStyle w:val="1"/>
        <w:rPr>
          <w:b w:val="0"/>
          <w:sz w:val="24"/>
          <w:szCs w:val="24"/>
          <w:lang w:val="en-US"/>
        </w:rPr>
      </w:pPr>
      <w:r w:rsidRPr="00B85279">
        <w:rPr>
          <w:sz w:val="24"/>
          <w:szCs w:val="24"/>
        </w:rPr>
        <w:t>Платформа</w:t>
      </w:r>
      <w:r w:rsidRPr="00B85279">
        <w:rPr>
          <w:sz w:val="24"/>
          <w:szCs w:val="24"/>
          <w:lang w:val="en-US"/>
        </w:rPr>
        <w:t xml:space="preserve">: </w:t>
      </w:r>
      <w:r w:rsidRPr="00B85279">
        <w:rPr>
          <w:b w:val="0"/>
          <w:sz w:val="24"/>
          <w:szCs w:val="24"/>
          <w:lang w:val="en-US"/>
        </w:rPr>
        <w:t xml:space="preserve">Dell </w:t>
      </w:r>
      <w:proofErr w:type="spellStart"/>
      <w:r w:rsidRPr="00B85279">
        <w:rPr>
          <w:b w:val="0"/>
          <w:sz w:val="24"/>
          <w:szCs w:val="24"/>
          <w:lang w:val="en-US"/>
        </w:rPr>
        <w:t>PowerEdge</w:t>
      </w:r>
      <w:proofErr w:type="spellEnd"/>
      <w:r w:rsidRPr="00B85279">
        <w:rPr>
          <w:b w:val="0"/>
          <w:sz w:val="24"/>
          <w:szCs w:val="24"/>
          <w:lang w:val="en-US"/>
        </w:rPr>
        <w:t xml:space="preserve"> R320 rack 1U up to </w:t>
      </w:r>
      <w:r w:rsidRPr="00472141">
        <w:rPr>
          <w:sz w:val="24"/>
          <w:szCs w:val="24"/>
          <w:lang w:val="en-US"/>
        </w:rPr>
        <w:t>4</w:t>
      </w:r>
      <w:r w:rsidR="00472141">
        <w:rPr>
          <w:b w:val="0"/>
          <w:sz w:val="24"/>
          <w:szCs w:val="24"/>
          <w:lang w:val="en-US"/>
        </w:rPr>
        <w:t xml:space="preserve"> </w:t>
      </w:r>
      <w:r w:rsidRPr="00B85279">
        <w:rPr>
          <w:b w:val="0"/>
          <w:sz w:val="24"/>
          <w:szCs w:val="24"/>
          <w:lang w:val="en-US"/>
        </w:rPr>
        <w:t>x</w:t>
      </w:r>
      <w:r w:rsidR="00472141">
        <w:rPr>
          <w:b w:val="0"/>
          <w:sz w:val="24"/>
          <w:szCs w:val="24"/>
          <w:lang w:val="en-US"/>
        </w:rPr>
        <w:t xml:space="preserve"> </w:t>
      </w:r>
      <w:r w:rsidRPr="00B85279">
        <w:rPr>
          <w:b w:val="0"/>
          <w:sz w:val="24"/>
          <w:szCs w:val="24"/>
          <w:lang w:val="en-US"/>
        </w:rPr>
        <w:t>3.5” SAS/SATA HDD</w:t>
      </w:r>
    </w:p>
    <w:p w:rsidR="00B85279" w:rsidRPr="00B85279" w:rsidRDefault="00B85279" w:rsidP="00582367">
      <w:pPr>
        <w:pStyle w:val="Default"/>
        <w:outlineLvl w:val="0"/>
        <w:rPr>
          <w:rFonts w:ascii="Calibri" w:hAnsi="Calibri"/>
          <w:color w:val="365F91"/>
          <w:lang w:val="en-US"/>
        </w:rPr>
      </w:pP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8"/>
        <w:gridCol w:w="3962"/>
        <w:gridCol w:w="1803"/>
      </w:tblGrid>
      <w:tr w:rsidR="00582367" w:rsidRPr="00660837" w:rsidTr="004E7E11">
        <w:trPr>
          <w:trHeight w:val="281"/>
        </w:trPr>
        <w:tc>
          <w:tcPr>
            <w:tcW w:w="9843" w:type="dxa"/>
            <w:gridSpan w:val="3"/>
          </w:tcPr>
          <w:p w:rsidR="00582367" w:rsidRPr="000734C5" w:rsidRDefault="00582367" w:rsidP="005E7D7F">
            <w:pPr>
              <w:jc w:val="center"/>
              <w:rPr>
                <w:b/>
              </w:rPr>
            </w:pPr>
            <w:r w:rsidRPr="000734C5">
              <w:rPr>
                <w:b/>
              </w:rPr>
              <w:t>Общие характеристики</w:t>
            </w:r>
          </w:p>
        </w:tc>
      </w:tr>
      <w:tr w:rsidR="00582367" w:rsidRPr="00660837" w:rsidTr="004E7E11">
        <w:trPr>
          <w:trHeight w:val="281"/>
        </w:trPr>
        <w:tc>
          <w:tcPr>
            <w:tcW w:w="4078" w:type="dxa"/>
          </w:tcPr>
          <w:p w:rsidR="00582367" w:rsidRPr="000734C5" w:rsidRDefault="00582367" w:rsidP="005E7D7F">
            <w:pPr>
              <w:rPr>
                <w:b/>
              </w:rPr>
            </w:pPr>
            <w:r w:rsidRPr="000734C5">
              <w:rPr>
                <w:b/>
              </w:rPr>
              <w:t>Наименование</w:t>
            </w:r>
          </w:p>
        </w:tc>
        <w:tc>
          <w:tcPr>
            <w:tcW w:w="3962" w:type="dxa"/>
          </w:tcPr>
          <w:p w:rsidR="00582367" w:rsidRPr="000734C5" w:rsidRDefault="00582367" w:rsidP="005E7D7F">
            <w:pPr>
              <w:rPr>
                <w:b/>
              </w:rPr>
            </w:pPr>
            <w:r w:rsidRPr="000734C5">
              <w:rPr>
                <w:b/>
              </w:rPr>
              <w:t>Описание</w:t>
            </w:r>
          </w:p>
        </w:tc>
        <w:tc>
          <w:tcPr>
            <w:tcW w:w="1803" w:type="dxa"/>
          </w:tcPr>
          <w:p w:rsidR="00582367" w:rsidRPr="000734C5" w:rsidRDefault="00582367" w:rsidP="005E7D7F">
            <w:pPr>
              <w:rPr>
                <w:b/>
              </w:rPr>
            </w:pPr>
            <w:proofErr w:type="spellStart"/>
            <w:r w:rsidRPr="000734C5">
              <w:rPr>
                <w:b/>
              </w:rPr>
              <w:t>Кол-во</w:t>
            </w:r>
            <w:proofErr w:type="gramStart"/>
            <w:r w:rsidRPr="000734C5">
              <w:rPr>
                <w:b/>
              </w:rPr>
              <w:t>,ш</w:t>
            </w:r>
            <w:proofErr w:type="gramEnd"/>
            <w:r w:rsidRPr="000734C5">
              <w:rPr>
                <w:b/>
              </w:rPr>
              <w:t>т</w:t>
            </w:r>
            <w:proofErr w:type="spellEnd"/>
          </w:p>
        </w:tc>
      </w:tr>
      <w:tr w:rsidR="00582367" w:rsidRPr="00660837" w:rsidTr="004E7E11">
        <w:trPr>
          <w:trHeight w:val="281"/>
        </w:trPr>
        <w:tc>
          <w:tcPr>
            <w:tcW w:w="4078" w:type="dxa"/>
          </w:tcPr>
          <w:p w:rsidR="00582367" w:rsidRPr="00660837" w:rsidRDefault="00582367" w:rsidP="005E7D7F">
            <w:r>
              <w:t xml:space="preserve">Тип исполнения </w:t>
            </w:r>
          </w:p>
        </w:tc>
        <w:tc>
          <w:tcPr>
            <w:tcW w:w="3962" w:type="dxa"/>
          </w:tcPr>
          <w:p w:rsidR="00582367" w:rsidRPr="00660837" w:rsidRDefault="00582367" w:rsidP="00582367">
            <w:r>
              <w:t xml:space="preserve">Для монтажа в серверный шкаф </w:t>
            </w:r>
            <w:smartTag w:uri="urn:schemas-microsoft-com:office:smarttags" w:element="metricconverter">
              <w:smartTagPr>
                <w:attr w:name="ProductID" w:val="19”"/>
              </w:smartTagPr>
              <w:r>
                <w:t>19</w:t>
              </w:r>
              <w:r w:rsidRPr="00660837">
                <w:t>”</w:t>
              </w:r>
            </w:smartTag>
            <w:r>
              <w:t>, с монтажным комплектом</w:t>
            </w:r>
            <w:r w:rsidRPr="00582367">
              <w:t xml:space="preserve"> (</w:t>
            </w:r>
            <w:r>
              <w:t xml:space="preserve">рельсы)   </w:t>
            </w:r>
          </w:p>
        </w:tc>
        <w:tc>
          <w:tcPr>
            <w:tcW w:w="1803" w:type="dxa"/>
          </w:tcPr>
          <w:p w:rsidR="00582367" w:rsidRPr="00660837" w:rsidRDefault="00582367" w:rsidP="005E7D7F">
            <w:r>
              <w:t>1</w:t>
            </w:r>
          </w:p>
        </w:tc>
      </w:tr>
      <w:tr w:rsidR="00582367" w:rsidRPr="00660837" w:rsidTr="004E7E11">
        <w:trPr>
          <w:trHeight w:val="281"/>
        </w:trPr>
        <w:tc>
          <w:tcPr>
            <w:tcW w:w="4078" w:type="dxa"/>
          </w:tcPr>
          <w:p w:rsidR="00582367" w:rsidRPr="00660837" w:rsidRDefault="00582367" w:rsidP="005E7D7F">
            <w:r>
              <w:t>Форм-фактор</w:t>
            </w:r>
          </w:p>
        </w:tc>
        <w:tc>
          <w:tcPr>
            <w:tcW w:w="3962" w:type="dxa"/>
          </w:tcPr>
          <w:p w:rsidR="00582367" w:rsidRPr="00660837" w:rsidRDefault="00582367" w:rsidP="00582367">
            <w:r w:rsidRPr="00660837">
              <w:t xml:space="preserve">1U </w:t>
            </w:r>
            <w:proofErr w:type="spellStart"/>
            <w:r w:rsidRPr="00660837">
              <w:t>Rackmount</w:t>
            </w:r>
            <w:proofErr w:type="spellEnd"/>
            <w:r w:rsidRPr="00660837">
              <w:t xml:space="preserve"> </w:t>
            </w:r>
          </w:p>
        </w:tc>
        <w:tc>
          <w:tcPr>
            <w:tcW w:w="1803" w:type="dxa"/>
          </w:tcPr>
          <w:p w:rsidR="00582367" w:rsidRPr="00660837" w:rsidRDefault="00582367" w:rsidP="005E7D7F"/>
        </w:tc>
      </w:tr>
      <w:tr w:rsidR="00582367" w:rsidRPr="00660837" w:rsidTr="004E7E11">
        <w:trPr>
          <w:trHeight w:val="281"/>
        </w:trPr>
        <w:tc>
          <w:tcPr>
            <w:tcW w:w="4078" w:type="dxa"/>
          </w:tcPr>
          <w:p w:rsidR="00582367" w:rsidRPr="00660837" w:rsidRDefault="00582367" w:rsidP="005E7D7F">
            <w:r>
              <w:t xml:space="preserve">Блок питания </w:t>
            </w:r>
          </w:p>
        </w:tc>
        <w:tc>
          <w:tcPr>
            <w:tcW w:w="3962" w:type="dxa"/>
          </w:tcPr>
          <w:p w:rsidR="00582367" w:rsidRPr="00660837" w:rsidRDefault="00582367" w:rsidP="00173638">
            <w:r>
              <w:t xml:space="preserve">Не менее </w:t>
            </w:r>
            <w:r>
              <w:rPr>
                <w:color w:val="000000"/>
              </w:rPr>
              <w:t>550</w:t>
            </w:r>
            <w:r w:rsidRPr="005F493F">
              <w:rPr>
                <w:color w:val="000000"/>
              </w:rPr>
              <w:t xml:space="preserve"> </w:t>
            </w:r>
            <w:proofErr w:type="spellStart"/>
            <w:r w:rsidRPr="005F493F">
              <w:rPr>
                <w:color w:val="000000"/>
              </w:rPr>
              <w:t>вт</w:t>
            </w:r>
            <w:proofErr w:type="spellEnd"/>
            <w:r w:rsidRPr="005F493F">
              <w:rPr>
                <w:color w:val="000000"/>
              </w:rPr>
              <w:t xml:space="preserve">, система </w:t>
            </w:r>
            <w:r w:rsidRPr="00660837">
              <w:t xml:space="preserve">электропитания  с отказоустойчивостью </w:t>
            </w:r>
            <w:r w:rsidR="00173638">
              <w:t xml:space="preserve">и </w:t>
            </w:r>
            <w:r>
              <w:t xml:space="preserve">возможностью  «горячей» замены </w:t>
            </w:r>
          </w:p>
        </w:tc>
        <w:tc>
          <w:tcPr>
            <w:tcW w:w="1803" w:type="dxa"/>
          </w:tcPr>
          <w:p w:rsidR="00582367" w:rsidRPr="00660837" w:rsidRDefault="00582367" w:rsidP="005E7D7F">
            <w:r>
              <w:t>2</w:t>
            </w:r>
          </w:p>
        </w:tc>
      </w:tr>
      <w:tr w:rsidR="00582367" w:rsidRPr="00660837" w:rsidTr="004E7E11">
        <w:trPr>
          <w:trHeight w:val="281"/>
        </w:trPr>
        <w:tc>
          <w:tcPr>
            <w:tcW w:w="9843" w:type="dxa"/>
            <w:gridSpan w:val="3"/>
          </w:tcPr>
          <w:p w:rsidR="00582367" w:rsidRPr="000734C5" w:rsidRDefault="00582367" w:rsidP="005E7D7F">
            <w:pPr>
              <w:jc w:val="center"/>
              <w:rPr>
                <w:b/>
              </w:rPr>
            </w:pPr>
            <w:r w:rsidRPr="000734C5">
              <w:rPr>
                <w:b/>
              </w:rPr>
              <w:t>Комплектация</w:t>
            </w:r>
          </w:p>
        </w:tc>
      </w:tr>
      <w:tr w:rsidR="00582367" w:rsidRPr="00660837" w:rsidTr="004E7E11">
        <w:trPr>
          <w:trHeight w:val="356"/>
        </w:trPr>
        <w:tc>
          <w:tcPr>
            <w:tcW w:w="9843" w:type="dxa"/>
            <w:gridSpan w:val="3"/>
          </w:tcPr>
          <w:p w:rsidR="00582367" w:rsidRPr="000734C5" w:rsidRDefault="00582367" w:rsidP="005E7D7F">
            <w:pPr>
              <w:jc w:val="center"/>
              <w:rPr>
                <w:b/>
              </w:rPr>
            </w:pPr>
            <w:r w:rsidRPr="000734C5">
              <w:rPr>
                <w:b/>
              </w:rPr>
              <w:t>Процессор</w:t>
            </w:r>
          </w:p>
        </w:tc>
      </w:tr>
      <w:tr w:rsidR="00582367" w:rsidRPr="00660837" w:rsidTr="004E7E11">
        <w:trPr>
          <w:trHeight w:val="281"/>
        </w:trPr>
        <w:tc>
          <w:tcPr>
            <w:tcW w:w="4078" w:type="dxa"/>
          </w:tcPr>
          <w:p w:rsidR="00582367" w:rsidRPr="00660837" w:rsidRDefault="00582367" w:rsidP="005E7D7F">
            <w:r w:rsidRPr="00660837">
              <w:t xml:space="preserve">Процессор </w:t>
            </w:r>
          </w:p>
        </w:tc>
        <w:tc>
          <w:tcPr>
            <w:tcW w:w="3962" w:type="dxa"/>
          </w:tcPr>
          <w:p w:rsidR="00582367" w:rsidRPr="00582367" w:rsidRDefault="00582367" w:rsidP="005E7D7F">
            <w:pPr>
              <w:rPr>
                <w:lang w:val="en-US"/>
              </w:rPr>
            </w:pPr>
            <w:r w:rsidRPr="000734C5">
              <w:rPr>
                <w:lang w:val="en-US"/>
              </w:rPr>
              <w:t>INTEL</w:t>
            </w:r>
            <w:r w:rsidRPr="00582367">
              <w:rPr>
                <w:lang w:val="en-US"/>
              </w:rPr>
              <w:t xml:space="preserve"> </w:t>
            </w:r>
            <w:r w:rsidRPr="000734C5">
              <w:rPr>
                <w:lang w:val="en-US"/>
              </w:rPr>
              <w:t>Xeon</w:t>
            </w:r>
            <w:r w:rsidRPr="00582367">
              <w:rPr>
                <w:lang w:val="en-US"/>
              </w:rPr>
              <w:t xml:space="preserve"> E5-2420</w:t>
            </w:r>
            <w:r w:rsidR="00F73970">
              <w:rPr>
                <w:lang w:val="en-US"/>
              </w:rPr>
              <w:t>v2</w:t>
            </w:r>
            <w:r w:rsidRPr="00582367">
              <w:rPr>
                <w:lang w:val="en-US"/>
              </w:rPr>
              <w:t xml:space="preserve"> (2.2GHz, 6</w:t>
            </w:r>
            <w:r>
              <w:t>с</w:t>
            </w:r>
            <w:r w:rsidRPr="00582367">
              <w:rPr>
                <w:lang w:val="en-US"/>
              </w:rPr>
              <w:t>, 15</w:t>
            </w:r>
            <w:r>
              <w:rPr>
                <w:lang w:val="en-US"/>
              </w:rPr>
              <w:t>MB</w:t>
            </w:r>
            <w:r w:rsidRPr="00582367">
              <w:rPr>
                <w:lang w:val="en-US"/>
              </w:rPr>
              <w:t>, 80</w:t>
            </w:r>
            <w:r>
              <w:rPr>
                <w:lang w:val="en-US"/>
              </w:rPr>
              <w:t>W</w:t>
            </w:r>
            <w:r w:rsidRPr="00582367">
              <w:rPr>
                <w:lang w:val="en-US"/>
              </w:rPr>
              <w:t>)</w:t>
            </w:r>
          </w:p>
          <w:p w:rsidR="00582367" w:rsidRPr="00044C25" w:rsidRDefault="00582367" w:rsidP="005E7D7F">
            <w:r w:rsidRPr="00FF3C91">
              <w:t>или аналог</w:t>
            </w:r>
          </w:p>
        </w:tc>
        <w:tc>
          <w:tcPr>
            <w:tcW w:w="1803" w:type="dxa"/>
          </w:tcPr>
          <w:p w:rsidR="00582367" w:rsidRPr="00582367" w:rsidRDefault="00582367" w:rsidP="005E7D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2367" w:rsidRPr="00660837" w:rsidTr="004E7E11">
        <w:trPr>
          <w:trHeight w:val="281"/>
        </w:trPr>
        <w:tc>
          <w:tcPr>
            <w:tcW w:w="9843" w:type="dxa"/>
            <w:gridSpan w:val="3"/>
          </w:tcPr>
          <w:p w:rsidR="00582367" w:rsidRPr="000734C5" w:rsidRDefault="00582367" w:rsidP="005E7D7F">
            <w:pPr>
              <w:jc w:val="center"/>
              <w:rPr>
                <w:b/>
              </w:rPr>
            </w:pPr>
            <w:r w:rsidRPr="000734C5">
              <w:rPr>
                <w:b/>
              </w:rPr>
              <w:t>Оперативная  память</w:t>
            </w:r>
          </w:p>
        </w:tc>
      </w:tr>
      <w:tr w:rsidR="00582367" w:rsidRPr="00660837" w:rsidTr="004E7E11">
        <w:trPr>
          <w:trHeight w:val="281"/>
        </w:trPr>
        <w:tc>
          <w:tcPr>
            <w:tcW w:w="4078" w:type="dxa"/>
          </w:tcPr>
          <w:p w:rsidR="00582367" w:rsidRPr="00660837" w:rsidRDefault="00582367" w:rsidP="005E7D7F">
            <w:r w:rsidRPr="00660837">
              <w:t>Объём оперативной памяти</w:t>
            </w:r>
          </w:p>
        </w:tc>
        <w:tc>
          <w:tcPr>
            <w:tcW w:w="3962" w:type="dxa"/>
          </w:tcPr>
          <w:p w:rsidR="00582367" w:rsidRPr="0065081C" w:rsidRDefault="00FC64CC" w:rsidP="00FC64CC">
            <w:r>
              <w:rPr>
                <w:lang w:val="en-US"/>
              </w:rPr>
              <w:t>16</w:t>
            </w:r>
            <w:r w:rsidR="00582367" w:rsidRPr="00660837">
              <w:t xml:space="preserve"> ГБ</w:t>
            </w:r>
            <w:r w:rsidR="00582367">
              <w:t xml:space="preserve"> </w:t>
            </w:r>
          </w:p>
        </w:tc>
        <w:tc>
          <w:tcPr>
            <w:tcW w:w="1803" w:type="dxa"/>
          </w:tcPr>
          <w:p w:rsidR="00582367" w:rsidRPr="00660837" w:rsidRDefault="00582367" w:rsidP="005E7D7F"/>
        </w:tc>
      </w:tr>
      <w:tr w:rsidR="00582367" w:rsidRPr="00660837" w:rsidTr="004E7E11">
        <w:trPr>
          <w:trHeight w:val="562"/>
        </w:trPr>
        <w:tc>
          <w:tcPr>
            <w:tcW w:w="4078" w:type="dxa"/>
          </w:tcPr>
          <w:p w:rsidR="00582367" w:rsidRPr="00660837" w:rsidRDefault="00582367" w:rsidP="005E7D7F">
            <w:r w:rsidRPr="00660837">
              <w:t>Тип памяти</w:t>
            </w:r>
          </w:p>
        </w:tc>
        <w:tc>
          <w:tcPr>
            <w:tcW w:w="3962" w:type="dxa"/>
          </w:tcPr>
          <w:p w:rsidR="00582367" w:rsidRPr="00F50132" w:rsidRDefault="00582367" w:rsidP="005E7D7F">
            <w:r w:rsidRPr="000734C5">
              <w:rPr>
                <w:lang w:val="en-US"/>
              </w:rPr>
              <w:t xml:space="preserve"> </w:t>
            </w:r>
            <w:r w:rsidRPr="00660837">
              <w:t>DDR3</w:t>
            </w:r>
            <w:r w:rsidR="00FC64CC">
              <w:rPr>
                <w:lang w:val="en-US"/>
              </w:rPr>
              <w:t xml:space="preserve"> ECC RDIMM</w:t>
            </w:r>
            <w:r w:rsidRPr="00660837">
              <w:t xml:space="preserve"> </w:t>
            </w:r>
          </w:p>
        </w:tc>
        <w:tc>
          <w:tcPr>
            <w:tcW w:w="1803" w:type="dxa"/>
          </w:tcPr>
          <w:p w:rsidR="00582367" w:rsidRPr="00660837" w:rsidRDefault="00582367" w:rsidP="005E7D7F"/>
        </w:tc>
      </w:tr>
      <w:tr w:rsidR="00582367" w:rsidRPr="00660837" w:rsidTr="004E7E11">
        <w:trPr>
          <w:trHeight w:val="385"/>
        </w:trPr>
        <w:tc>
          <w:tcPr>
            <w:tcW w:w="4078" w:type="dxa"/>
          </w:tcPr>
          <w:p w:rsidR="00582367" w:rsidRPr="00C350E2" w:rsidRDefault="008C664D" w:rsidP="005E7D7F">
            <w:r>
              <w:t xml:space="preserve">Объем </w:t>
            </w:r>
            <w:r w:rsidR="00582367">
              <w:t xml:space="preserve"> модуля памяти </w:t>
            </w:r>
          </w:p>
        </w:tc>
        <w:tc>
          <w:tcPr>
            <w:tcW w:w="3962" w:type="dxa"/>
          </w:tcPr>
          <w:p w:rsidR="00582367" w:rsidRPr="00C350E2" w:rsidRDefault="00582367" w:rsidP="005E7D7F">
            <w:r>
              <w:t>8 ГБ</w:t>
            </w:r>
          </w:p>
        </w:tc>
        <w:tc>
          <w:tcPr>
            <w:tcW w:w="1803" w:type="dxa"/>
          </w:tcPr>
          <w:p w:rsidR="00582367" w:rsidRPr="00660837" w:rsidRDefault="00582367" w:rsidP="005E7D7F"/>
        </w:tc>
      </w:tr>
      <w:tr w:rsidR="00582367" w:rsidRPr="00660837" w:rsidTr="004E7E11">
        <w:trPr>
          <w:trHeight w:val="281"/>
        </w:trPr>
        <w:tc>
          <w:tcPr>
            <w:tcW w:w="4078" w:type="dxa"/>
          </w:tcPr>
          <w:p w:rsidR="00582367" w:rsidRDefault="00582367" w:rsidP="005E7D7F">
            <w:r>
              <w:t xml:space="preserve">Количество установленных модулей памяти </w:t>
            </w:r>
          </w:p>
        </w:tc>
        <w:tc>
          <w:tcPr>
            <w:tcW w:w="3962" w:type="dxa"/>
          </w:tcPr>
          <w:p w:rsidR="00582367" w:rsidRPr="00660837" w:rsidRDefault="00582367" w:rsidP="005E7D7F"/>
        </w:tc>
        <w:tc>
          <w:tcPr>
            <w:tcW w:w="1803" w:type="dxa"/>
          </w:tcPr>
          <w:p w:rsidR="00582367" w:rsidRPr="00FC64CC" w:rsidRDefault="00FC64CC" w:rsidP="005E7D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82367" w:rsidRPr="00660837" w:rsidTr="004E7E11">
        <w:trPr>
          <w:trHeight w:val="281"/>
        </w:trPr>
        <w:tc>
          <w:tcPr>
            <w:tcW w:w="9843" w:type="dxa"/>
            <w:gridSpan w:val="3"/>
          </w:tcPr>
          <w:p w:rsidR="00582367" w:rsidRPr="000734C5" w:rsidRDefault="00582367" w:rsidP="005E7D7F">
            <w:pPr>
              <w:jc w:val="center"/>
              <w:rPr>
                <w:b/>
              </w:rPr>
            </w:pPr>
            <w:r w:rsidRPr="000734C5">
              <w:rPr>
                <w:b/>
              </w:rPr>
              <w:t>Работа в сети передачи данных</w:t>
            </w:r>
          </w:p>
        </w:tc>
      </w:tr>
      <w:tr w:rsidR="00582367" w:rsidRPr="00660837" w:rsidTr="004E7E11">
        <w:trPr>
          <w:trHeight w:val="281"/>
        </w:trPr>
        <w:tc>
          <w:tcPr>
            <w:tcW w:w="4078" w:type="dxa"/>
          </w:tcPr>
          <w:p w:rsidR="00582367" w:rsidRPr="00660837" w:rsidRDefault="00582367" w:rsidP="005E7D7F">
            <w:r>
              <w:t xml:space="preserve">Порт </w:t>
            </w:r>
            <w:r w:rsidRPr="00660837">
              <w:t xml:space="preserve"> </w:t>
            </w:r>
            <w:proofErr w:type="spellStart"/>
            <w:r w:rsidRPr="00660837">
              <w:t>Ethernet</w:t>
            </w:r>
            <w:proofErr w:type="spellEnd"/>
          </w:p>
        </w:tc>
        <w:tc>
          <w:tcPr>
            <w:tcW w:w="3962" w:type="dxa"/>
          </w:tcPr>
          <w:p w:rsidR="00582367" w:rsidRPr="00660837" w:rsidRDefault="00582367" w:rsidP="005E7D7F">
            <w:r>
              <w:t>10/100/1000 Мб/</w:t>
            </w:r>
            <w:proofErr w:type="gramStart"/>
            <w:r>
              <w:t>с</w:t>
            </w:r>
            <w:proofErr w:type="gramEnd"/>
            <w:r>
              <w:t xml:space="preserve"> </w:t>
            </w:r>
          </w:p>
        </w:tc>
        <w:tc>
          <w:tcPr>
            <w:tcW w:w="1803" w:type="dxa"/>
          </w:tcPr>
          <w:p w:rsidR="00582367" w:rsidRPr="00660837" w:rsidRDefault="00205E39" w:rsidP="005E7D7F">
            <w:r>
              <w:t>2</w:t>
            </w:r>
          </w:p>
        </w:tc>
      </w:tr>
      <w:tr w:rsidR="00582367" w:rsidRPr="00660837" w:rsidTr="004E7E11">
        <w:trPr>
          <w:trHeight w:val="281"/>
        </w:trPr>
        <w:tc>
          <w:tcPr>
            <w:tcW w:w="9843" w:type="dxa"/>
            <w:gridSpan w:val="3"/>
          </w:tcPr>
          <w:p w:rsidR="00582367" w:rsidRPr="000734C5" w:rsidRDefault="00582367" w:rsidP="005E7D7F">
            <w:pPr>
              <w:jc w:val="center"/>
              <w:rPr>
                <w:b/>
              </w:rPr>
            </w:pPr>
            <w:r w:rsidRPr="000734C5">
              <w:rPr>
                <w:b/>
              </w:rPr>
              <w:t>Дисковая подсистема</w:t>
            </w:r>
          </w:p>
        </w:tc>
      </w:tr>
      <w:tr w:rsidR="00582367" w:rsidRPr="00205E39" w:rsidTr="004E7E11">
        <w:trPr>
          <w:trHeight w:val="281"/>
        </w:trPr>
        <w:tc>
          <w:tcPr>
            <w:tcW w:w="4078" w:type="dxa"/>
          </w:tcPr>
          <w:p w:rsidR="00582367" w:rsidRPr="0022096F" w:rsidRDefault="00582367" w:rsidP="005E7D7F">
            <w:r>
              <w:t xml:space="preserve">Аппаратный  </w:t>
            </w:r>
            <w:r w:rsidRPr="000734C5">
              <w:rPr>
                <w:lang w:val="en-US"/>
              </w:rPr>
              <w:t xml:space="preserve">RAID </w:t>
            </w:r>
            <w:r>
              <w:t>-контроллер</w:t>
            </w:r>
          </w:p>
        </w:tc>
        <w:tc>
          <w:tcPr>
            <w:tcW w:w="3962" w:type="dxa"/>
          </w:tcPr>
          <w:p w:rsidR="00582367" w:rsidRPr="00D12A94" w:rsidRDefault="00FC64CC" w:rsidP="005E7D7F">
            <w:pPr>
              <w:rPr>
                <w:lang w:val="en-US"/>
              </w:rPr>
            </w:pPr>
            <w:r w:rsidRPr="00D12A94">
              <w:rPr>
                <w:lang w:val="en-US"/>
              </w:rPr>
              <w:t xml:space="preserve"> (</w:t>
            </w:r>
            <w:r>
              <w:rPr>
                <w:lang w:val="en-US"/>
              </w:rPr>
              <w:t>PERC</w:t>
            </w:r>
            <w:r w:rsidRPr="00D12A94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D12A94">
              <w:rPr>
                <w:lang w:val="en-US"/>
              </w:rPr>
              <w:t>310</w:t>
            </w:r>
            <w:r w:rsidR="00D12A94" w:rsidRPr="00D12A94">
              <w:rPr>
                <w:lang w:val="en-US"/>
              </w:rPr>
              <w:t xml:space="preserve"> </w:t>
            </w:r>
            <w:r w:rsidR="00D12A94">
              <w:rPr>
                <w:lang w:val="en-US"/>
              </w:rPr>
              <w:t>integrated RAID</w:t>
            </w:r>
            <w:r>
              <w:rPr>
                <w:lang w:val="en-US"/>
              </w:rPr>
              <w:t>,</w:t>
            </w:r>
            <w:r w:rsidRPr="00D12A94">
              <w:rPr>
                <w:lang w:val="en-US"/>
              </w:rPr>
              <w:t xml:space="preserve"> 6</w:t>
            </w:r>
            <w:r>
              <w:rPr>
                <w:lang w:val="en-US"/>
              </w:rPr>
              <w:t>Gb/</w:t>
            </w:r>
            <w:r w:rsidR="00E44F6D" w:rsidRPr="00D12A94">
              <w:rPr>
                <w:lang w:val="en-US"/>
              </w:rPr>
              <w:t>)</w:t>
            </w:r>
          </w:p>
        </w:tc>
        <w:tc>
          <w:tcPr>
            <w:tcW w:w="1803" w:type="dxa"/>
          </w:tcPr>
          <w:p w:rsidR="00582367" w:rsidRPr="00D12A94" w:rsidRDefault="00582367" w:rsidP="005E7D7F">
            <w:pPr>
              <w:rPr>
                <w:lang w:val="en-US"/>
              </w:rPr>
            </w:pPr>
          </w:p>
        </w:tc>
      </w:tr>
      <w:tr w:rsidR="00582367" w:rsidRPr="00660837" w:rsidTr="004E7E11">
        <w:trPr>
          <w:trHeight w:val="281"/>
        </w:trPr>
        <w:tc>
          <w:tcPr>
            <w:tcW w:w="4078" w:type="dxa"/>
          </w:tcPr>
          <w:p w:rsidR="00582367" w:rsidRPr="00DE77BC" w:rsidRDefault="00582367" w:rsidP="005E7D7F">
            <w:r>
              <w:t xml:space="preserve">Поддерживаемые уровни </w:t>
            </w:r>
            <w:r w:rsidRPr="000734C5">
              <w:rPr>
                <w:lang w:val="en-US"/>
              </w:rPr>
              <w:t>RAID</w:t>
            </w:r>
            <w:r>
              <w:t xml:space="preserve"> на контроллере </w:t>
            </w:r>
          </w:p>
        </w:tc>
        <w:tc>
          <w:tcPr>
            <w:tcW w:w="3962" w:type="dxa"/>
          </w:tcPr>
          <w:p w:rsidR="00582367" w:rsidRPr="00FC64CC" w:rsidRDefault="00FC64CC" w:rsidP="005E7D7F">
            <w:pPr>
              <w:rPr>
                <w:lang w:val="en-US"/>
              </w:rPr>
            </w:pPr>
            <w:r>
              <w:t>0,1</w:t>
            </w:r>
            <w:r w:rsidR="00582367">
              <w:t>,5,</w:t>
            </w:r>
            <w:r>
              <w:rPr>
                <w:lang w:val="en-US"/>
              </w:rPr>
              <w:t>10</w:t>
            </w:r>
          </w:p>
          <w:p w:rsidR="00582367" w:rsidRPr="00C954CF" w:rsidRDefault="00582367" w:rsidP="005E7D7F"/>
        </w:tc>
        <w:tc>
          <w:tcPr>
            <w:tcW w:w="1803" w:type="dxa"/>
          </w:tcPr>
          <w:p w:rsidR="00582367" w:rsidRPr="00660837" w:rsidRDefault="00582367" w:rsidP="005E7D7F"/>
        </w:tc>
      </w:tr>
      <w:tr w:rsidR="00582367" w:rsidRPr="00660837" w:rsidTr="004E7E11">
        <w:trPr>
          <w:trHeight w:val="281"/>
        </w:trPr>
        <w:tc>
          <w:tcPr>
            <w:tcW w:w="4078" w:type="dxa"/>
          </w:tcPr>
          <w:p w:rsidR="00582367" w:rsidRPr="00660837" w:rsidRDefault="00582367" w:rsidP="005E7D7F">
            <w:r>
              <w:t xml:space="preserve">Возможность «горячей» замены жестких дисков </w:t>
            </w:r>
          </w:p>
        </w:tc>
        <w:tc>
          <w:tcPr>
            <w:tcW w:w="3962" w:type="dxa"/>
          </w:tcPr>
          <w:p w:rsidR="00582367" w:rsidRPr="00660837" w:rsidRDefault="00582367" w:rsidP="005E7D7F">
            <w:r>
              <w:t>Да</w:t>
            </w:r>
          </w:p>
        </w:tc>
        <w:tc>
          <w:tcPr>
            <w:tcW w:w="1803" w:type="dxa"/>
          </w:tcPr>
          <w:p w:rsidR="00582367" w:rsidRPr="00660837" w:rsidRDefault="00582367" w:rsidP="005E7D7F"/>
        </w:tc>
      </w:tr>
      <w:tr w:rsidR="0025417B" w:rsidRPr="00660837" w:rsidTr="004E7E11">
        <w:trPr>
          <w:trHeight w:val="281"/>
        </w:trPr>
        <w:tc>
          <w:tcPr>
            <w:tcW w:w="4078" w:type="dxa"/>
          </w:tcPr>
          <w:p w:rsidR="0025417B" w:rsidRDefault="0025417B" w:rsidP="00DF7556">
            <w:r>
              <w:t xml:space="preserve">Предустановленные диски </w:t>
            </w:r>
            <w:r>
              <w:rPr>
                <w:lang w:val="en-US"/>
              </w:rPr>
              <w:t>Near</w:t>
            </w:r>
            <w:r w:rsidRPr="00C41E5B">
              <w:t xml:space="preserve"> </w:t>
            </w:r>
            <w:r>
              <w:rPr>
                <w:lang w:val="en-US"/>
              </w:rPr>
              <w:t>Line</w:t>
            </w:r>
            <w:r w:rsidRPr="00C41E5B">
              <w:t xml:space="preserve"> </w:t>
            </w:r>
            <w:r w:rsidRPr="00660837">
              <w:t>SAS</w:t>
            </w:r>
            <w:r>
              <w:t xml:space="preserve"> 6</w:t>
            </w:r>
            <w:proofErr w:type="spellStart"/>
            <w:r w:rsidRPr="000734C5">
              <w:rPr>
                <w:lang w:val="en-US"/>
              </w:rPr>
              <w:t>G</w:t>
            </w:r>
            <w:r>
              <w:rPr>
                <w:lang w:val="en-US"/>
              </w:rPr>
              <w:t>bps</w:t>
            </w:r>
            <w:proofErr w:type="spellEnd"/>
            <w:r>
              <w:t xml:space="preserve"> </w:t>
            </w:r>
          </w:p>
        </w:tc>
        <w:tc>
          <w:tcPr>
            <w:tcW w:w="3962" w:type="dxa"/>
          </w:tcPr>
          <w:p w:rsidR="0025417B" w:rsidRPr="00660837" w:rsidRDefault="00DF7556" w:rsidP="005E7D7F">
            <w:r>
              <w:t xml:space="preserve">Объем </w:t>
            </w:r>
            <w:r w:rsidRPr="00C41E5B">
              <w:t>2</w:t>
            </w:r>
            <w:r>
              <w:rPr>
                <w:lang w:val="en-US"/>
              </w:rPr>
              <w:t>TB</w:t>
            </w:r>
            <w:r>
              <w:t>, 7</w:t>
            </w:r>
            <w:r w:rsidRPr="00C41E5B">
              <w:t>,2</w:t>
            </w:r>
            <w:r w:rsidRPr="000734C5">
              <w:rPr>
                <w:lang w:val="en-US"/>
              </w:rPr>
              <w:t>k</w:t>
            </w:r>
          </w:p>
        </w:tc>
        <w:tc>
          <w:tcPr>
            <w:tcW w:w="1803" w:type="dxa"/>
          </w:tcPr>
          <w:p w:rsidR="0025417B" w:rsidRPr="0025417B" w:rsidRDefault="0025417B" w:rsidP="005E7D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582367" w:rsidRPr="00582367" w:rsidRDefault="00582367" w:rsidP="00582367">
      <w:pPr>
        <w:outlineLvl w:val="0"/>
        <w:rPr>
          <w:sz w:val="28"/>
          <w:szCs w:val="28"/>
        </w:rPr>
      </w:pPr>
    </w:p>
    <w:p w:rsidR="00BD4FB5" w:rsidRPr="006B2C9A" w:rsidRDefault="006B2C9A" w:rsidP="006B2C9A">
      <w:pPr>
        <w:jc w:val="center"/>
        <w:rPr>
          <w:b/>
        </w:rPr>
      </w:pPr>
      <w:r>
        <w:rPr>
          <w:b/>
        </w:rPr>
        <w:t>Операционная система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0"/>
        <w:gridCol w:w="1803"/>
      </w:tblGrid>
      <w:tr w:rsidR="006B2C9A" w:rsidRPr="00660837" w:rsidTr="001737F2">
        <w:trPr>
          <w:trHeight w:val="281"/>
        </w:trPr>
        <w:tc>
          <w:tcPr>
            <w:tcW w:w="8040" w:type="dxa"/>
          </w:tcPr>
          <w:p w:rsidR="006B2C9A" w:rsidRPr="006B2C9A" w:rsidRDefault="006B2C9A" w:rsidP="006B2C9A">
            <w:pPr>
              <w:spacing w:before="100" w:beforeAutospacing="1" w:after="100" w:afterAutospacing="1"/>
              <w:outlineLvl w:val="0"/>
              <w:rPr>
                <w:bCs/>
                <w:kern w:val="36"/>
              </w:rPr>
            </w:pPr>
            <w:r w:rsidRPr="006B2C9A">
              <w:rPr>
                <w:bCs/>
                <w:kern w:val="36"/>
                <w:lang w:val="en-US"/>
              </w:rPr>
              <w:t xml:space="preserve">Microsoft Windows Server 2012 R2 x64 Standard 2CPU / 2VM </w:t>
            </w:r>
            <w:r w:rsidRPr="006B2C9A">
              <w:rPr>
                <w:bCs/>
                <w:kern w:val="36"/>
              </w:rPr>
              <w:t>Рус</w:t>
            </w:r>
            <w:r w:rsidRPr="006B2C9A">
              <w:rPr>
                <w:bCs/>
                <w:kern w:val="36"/>
                <w:lang w:val="en-US"/>
              </w:rPr>
              <w:t xml:space="preserve">. </w:t>
            </w:r>
            <w:r w:rsidRPr="006B2C9A">
              <w:rPr>
                <w:bCs/>
                <w:kern w:val="36"/>
              </w:rPr>
              <w:t>(OEM)</w:t>
            </w:r>
          </w:p>
        </w:tc>
        <w:tc>
          <w:tcPr>
            <w:tcW w:w="1803" w:type="dxa"/>
          </w:tcPr>
          <w:p w:rsidR="006B2C9A" w:rsidRPr="006B2C9A" w:rsidRDefault="006B2C9A" w:rsidP="00846234">
            <w:r>
              <w:t>1</w:t>
            </w:r>
          </w:p>
        </w:tc>
      </w:tr>
    </w:tbl>
    <w:p w:rsidR="006B2C9A" w:rsidRPr="006B2C9A" w:rsidRDefault="006B2C9A" w:rsidP="006B2C9A">
      <w:pPr>
        <w:spacing w:before="100" w:beforeAutospacing="1" w:after="100" w:afterAutospacing="1"/>
        <w:outlineLvl w:val="0"/>
        <w:rPr>
          <w:bCs/>
          <w:kern w:val="36"/>
        </w:rPr>
      </w:pPr>
    </w:p>
    <w:p w:rsidR="006B2C9A" w:rsidRDefault="006B2C9A"/>
    <w:sectPr w:rsidR="006B2C9A" w:rsidSect="00BD4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2367"/>
    <w:rsid w:val="001508A3"/>
    <w:rsid w:val="00173638"/>
    <w:rsid w:val="00205E39"/>
    <w:rsid w:val="0025417B"/>
    <w:rsid w:val="00472141"/>
    <w:rsid w:val="004E7E11"/>
    <w:rsid w:val="00582367"/>
    <w:rsid w:val="006B2C9A"/>
    <w:rsid w:val="008C664D"/>
    <w:rsid w:val="00920971"/>
    <w:rsid w:val="009E3260"/>
    <w:rsid w:val="00A76AEC"/>
    <w:rsid w:val="00B85279"/>
    <w:rsid w:val="00BD4FB5"/>
    <w:rsid w:val="00C41E5B"/>
    <w:rsid w:val="00D12A94"/>
    <w:rsid w:val="00DF7556"/>
    <w:rsid w:val="00E44F6D"/>
    <w:rsid w:val="00F239A7"/>
    <w:rsid w:val="00F73970"/>
    <w:rsid w:val="00FC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B2C9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rsid w:val="00582367"/>
    <w:pPr>
      <w:autoSpaceDE w:val="0"/>
      <w:autoSpaceDN w:val="0"/>
    </w:pPr>
    <w:rPr>
      <w:rFonts w:ascii="Arial" w:eastAsia="Calibri" w:hAnsi="Arial" w:cs="Arial"/>
      <w:color w:val="000000"/>
    </w:rPr>
  </w:style>
  <w:style w:type="character" w:customStyle="1" w:styleId="10">
    <w:name w:val="Заголовок 1 Знак"/>
    <w:basedOn w:val="a0"/>
    <w:link w:val="1"/>
    <w:uiPriority w:val="9"/>
    <w:rsid w:val="006B2C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</dc:creator>
  <cp:keywords/>
  <dc:description/>
  <cp:lastModifiedBy>local</cp:lastModifiedBy>
  <cp:revision>20</cp:revision>
  <dcterms:created xsi:type="dcterms:W3CDTF">2015-11-16T06:52:00Z</dcterms:created>
  <dcterms:modified xsi:type="dcterms:W3CDTF">2015-11-16T12:57:00Z</dcterms:modified>
</cp:coreProperties>
</file>