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E7EB6" w14:textId="621C3F09" w:rsidR="00327570" w:rsidRDefault="007F207C">
      <w:pPr>
        <w:pStyle w:val="BodyA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Haoyang</w:t>
      </w:r>
      <w:proofErr w:type="spellEnd"/>
      <w:r>
        <w:rPr>
          <w:sz w:val="28"/>
          <w:szCs w:val="28"/>
        </w:rPr>
        <w:t xml:space="preserve"> Hu</w:t>
      </w:r>
      <w:r w:rsidR="00B003B0">
        <w:rPr>
          <w:sz w:val="28"/>
          <w:szCs w:val="28"/>
        </w:rPr>
        <w:t xml:space="preserve"> (</w:t>
      </w:r>
      <w:r>
        <w:rPr>
          <w:sz w:val="28"/>
          <w:szCs w:val="28"/>
        </w:rPr>
        <w:t>001005743</w:t>
      </w:r>
      <w:r w:rsidR="00B003B0">
        <w:rPr>
          <w:sz w:val="28"/>
          <w:szCs w:val="28"/>
        </w:rPr>
        <w:t>)</w:t>
      </w:r>
    </w:p>
    <w:p w14:paraId="01A014B7" w14:textId="77777777" w:rsidR="00327570" w:rsidRDefault="00B003B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Program Structures &amp; Algorithms</w:t>
      </w:r>
    </w:p>
    <w:p w14:paraId="7547690C" w14:textId="77777777" w:rsidR="00327570" w:rsidRDefault="00B003B0">
      <w:pPr>
        <w:pStyle w:val="BodyA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Fall</w:t>
      </w:r>
      <w:r>
        <w:rPr>
          <w:b/>
          <w:bCs/>
          <w:sz w:val="40"/>
          <w:szCs w:val="40"/>
        </w:rPr>
        <w:t xml:space="preserve"> 2021</w:t>
      </w:r>
    </w:p>
    <w:p w14:paraId="4F95F6E2" w14:textId="454A4A75" w:rsidR="00327570" w:rsidRDefault="00B003B0">
      <w:pPr>
        <w:pStyle w:val="BodyA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Assignment No. </w:t>
      </w:r>
      <w:r w:rsidR="007F207C">
        <w:rPr>
          <w:b/>
          <w:bCs/>
          <w:sz w:val="40"/>
          <w:szCs w:val="40"/>
          <w:lang w:val="en-US"/>
        </w:rPr>
        <w:t>02</w:t>
      </w:r>
    </w:p>
    <w:p w14:paraId="472D1557" w14:textId="77777777" w:rsidR="00327570" w:rsidRDefault="00327570">
      <w:pPr>
        <w:pStyle w:val="BodyA"/>
        <w:rPr>
          <w:b/>
          <w:bCs/>
          <w:sz w:val="40"/>
          <w:szCs w:val="40"/>
        </w:rPr>
      </w:pPr>
    </w:p>
    <w:p w14:paraId="3FDAC158" w14:textId="3AE09F07" w:rsidR="00836718" w:rsidRDefault="00B003B0" w:rsidP="00836718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(List down the tasks performed in the Assignment)</w:t>
      </w:r>
    </w:p>
    <w:p w14:paraId="24E350AC" w14:textId="3493EEED" w:rsidR="00836718" w:rsidRPr="00255369" w:rsidRDefault="00836718" w:rsidP="008367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</w:pPr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(Part 1) You are to implement three methods of a class called </w:t>
      </w:r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Timer</w:t>
      </w:r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.</w:t>
      </w:r>
      <w:r w:rsidRPr="00255369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 xml:space="preserve"> </w:t>
      </w:r>
    </w:p>
    <w:p w14:paraId="47A333AD" w14:textId="77777777" w:rsidR="00836718" w:rsidRPr="00836718" w:rsidRDefault="00836718" w:rsidP="008367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alibri" w:eastAsia="宋体" w:hAnsi="Calibri" w:cs="Calibri"/>
          <w:bdr w:val="none" w:sz="0" w:space="0" w:color="auto"/>
          <w:lang w:eastAsia="zh-CN"/>
        </w:rPr>
      </w:pPr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(Part 2) Implement </w:t>
      </w:r>
      <w:proofErr w:type="spellStart"/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InsertionSort</w:t>
      </w:r>
      <w:proofErr w:type="spellEnd"/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 </w:t>
      </w:r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(in the </w:t>
      </w:r>
      <w:proofErr w:type="spellStart"/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InsertionSort</w:t>
      </w:r>
      <w:proofErr w:type="spellEnd"/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 class) by simply looking up the insertion code used by</w:t>
      </w:r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 </w:t>
      </w:r>
      <w:proofErr w:type="spellStart"/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Arrays.sort</w:t>
      </w:r>
      <w:proofErr w:type="spellEnd"/>
      <w:r w:rsidRPr="00836718">
        <w:rPr>
          <w:rFonts w:ascii="Calibri" w:eastAsia="宋体" w:hAnsi="Calibri" w:cs="Calibri"/>
          <w:i/>
          <w:iCs/>
          <w:color w:val="2D3B45"/>
          <w:bdr w:val="none" w:sz="0" w:space="0" w:color="auto"/>
          <w:shd w:val="clear" w:color="auto" w:fill="FFFFFF"/>
          <w:lang w:eastAsia="zh-CN"/>
        </w:rPr>
        <w:t>.</w:t>
      </w:r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 </w:t>
      </w:r>
    </w:p>
    <w:p w14:paraId="2A41C0AA" w14:textId="484B4447" w:rsidR="00836718" w:rsidRPr="00836718" w:rsidRDefault="00836718" w:rsidP="008367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rPr>
          <w:rFonts w:ascii="Calibri" w:eastAsia="宋体" w:hAnsi="Calibri" w:cs="Calibri"/>
          <w:bdr w:val="none" w:sz="0" w:space="0" w:color="auto"/>
          <w:lang w:eastAsia="zh-CN"/>
        </w:rPr>
      </w:pPr>
      <w:r w:rsidRPr="00836718">
        <w:rPr>
          <w:rFonts w:ascii="Calibri" w:eastAsia="宋体" w:hAnsi="Calibri" w:cs="Calibri"/>
          <w:color w:val="2D3B45"/>
          <w:bdr w:val="none" w:sz="0" w:space="0" w:color="auto"/>
          <w:shd w:val="clear" w:color="auto" w:fill="FFFFFF"/>
          <w:lang w:eastAsia="zh-CN"/>
        </w:rPr>
        <w:t>(Part 3) Implement a main program (or you could do it via your own unit tests) to actually run the following benchmarks: measure the running times of this sort, using four different initial array ordering situations: random, ordered, partially-ordered and reverse-ordered.</w:t>
      </w:r>
    </w:p>
    <w:p w14:paraId="564191A1" w14:textId="77777777" w:rsidR="00836718" w:rsidRPr="00836718" w:rsidRDefault="00836718" w:rsidP="00836718">
      <w:pPr>
        <w:pStyle w:val="a4"/>
        <w:rPr>
          <w:b/>
          <w:bCs/>
          <w:sz w:val="32"/>
          <w:szCs w:val="32"/>
        </w:rPr>
      </w:pPr>
    </w:p>
    <w:p w14:paraId="2F813A06" w14:textId="00AE9611" w:rsidR="00255369" w:rsidRDefault="00B003B0" w:rsidP="00255369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Relationship Conclusion: </w:t>
      </w:r>
    </w:p>
    <w:p w14:paraId="509A5D8F" w14:textId="46BEFE8E" w:rsidR="00255369" w:rsidRDefault="00255369" w:rsidP="00255369">
      <w:pPr>
        <w:rPr>
          <w:rFonts w:ascii="Calibri" w:hAnsi="Calibri" w:cs="Calibri"/>
          <w:lang w:eastAsia="zh-CN"/>
        </w:rPr>
      </w:pPr>
      <w:bookmarkStart w:id="0" w:name="OLE_LINK1"/>
      <w:bookmarkStart w:id="1" w:name="OLE_LINK2"/>
      <w:r>
        <w:rPr>
          <w:rFonts w:ascii="Calibri" w:hAnsi="Calibri" w:cs="Calibri"/>
        </w:rPr>
        <w:t xml:space="preserve">As </w:t>
      </w:r>
      <w:bookmarkEnd w:id="0"/>
      <w:bookmarkEnd w:id="1"/>
      <w:r>
        <w:rPr>
          <w:rFonts w:ascii="Calibri" w:hAnsi="Calibri" w:cs="Calibri"/>
        </w:rPr>
        <w:t xml:space="preserve">the </w:t>
      </w:r>
      <w:r>
        <w:rPr>
          <w:rFonts w:ascii="Calibri" w:hAnsi="Calibri" w:cs="Calibri" w:hint="eastAsia"/>
          <w:lang w:eastAsia="zh-CN"/>
        </w:rPr>
        <w:t>g</w:t>
      </w:r>
      <w:r>
        <w:rPr>
          <w:rFonts w:ascii="Calibri" w:hAnsi="Calibri" w:cs="Calibri"/>
          <w:lang w:eastAsia="zh-CN"/>
        </w:rPr>
        <w:t xml:space="preserve">rowth of the array length, time consumed </w:t>
      </w:r>
      <w:r>
        <w:rPr>
          <w:rFonts w:ascii="Calibri" w:hAnsi="Calibri" w:cs="Calibri" w:hint="eastAsia"/>
          <w:lang w:eastAsia="zh-CN"/>
        </w:rPr>
        <w:t>with</w:t>
      </w:r>
      <w:r>
        <w:rPr>
          <w:rFonts w:ascii="Calibri" w:hAnsi="Calibri" w:cs="Calibri"/>
          <w:lang w:eastAsia="zh-CN"/>
        </w:rPr>
        <w:t xml:space="preserve"> a </w:t>
      </w:r>
      <w:r w:rsidR="00B5759D">
        <w:rPr>
          <w:rFonts w:ascii="Calibri" w:hAnsi="Calibri" w:cs="Calibri" w:hint="eastAsia"/>
          <w:lang w:eastAsia="zh-CN"/>
        </w:rPr>
        <w:t>qua</w:t>
      </w:r>
      <w:r w:rsidR="00B5759D">
        <w:rPr>
          <w:rFonts w:ascii="Calibri" w:hAnsi="Calibri" w:cs="Calibri"/>
          <w:lang w:eastAsia="zh-CN"/>
        </w:rPr>
        <w:t>dratic</w:t>
      </w:r>
      <w:r>
        <w:rPr>
          <w:rFonts w:ascii="Calibri" w:hAnsi="Calibri" w:cs="Calibri"/>
          <w:lang w:eastAsia="zh-CN"/>
        </w:rPr>
        <w:t xml:space="preserve"> trend</w:t>
      </w:r>
      <w:r w:rsidR="00B5759D">
        <w:rPr>
          <w:rFonts w:ascii="Calibri" w:hAnsi="Calibri" w:cs="Calibri"/>
          <w:lang w:eastAsia="zh-CN"/>
        </w:rPr>
        <w:t xml:space="preserve"> (except the Ordered Array, it is with a linear trend)</w:t>
      </w:r>
      <w:r>
        <w:rPr>
          <w:rFonts w:ascii="Calibri" w:hAnsi="Calibri" w:cs="Calibri" w:hint="eastAsia"/>
          <w:lang w:eastAsia="zh-CN"/>
        </w:rPr>
        <w:t>.</w:t>
      </w:r>
    </w:p>
    <w:p w14:paraId="65F5B07B" w14:textId="31A3D541" w:rsidR="00C81A71" w:rsidRDefault="00C81A71" w:rsidP="00255369">
      <w:pPr>
        <w:rPr>
          <w:rFonts w:ascii="Calibri" w:hAnsi="Calibri" w:cs="Calibri"/>
          <w:lang w:eastAsia="zh-CN"/>
        </w:rPr>
      </w:pPr>
      <w:r>
        <w:rPr>
          <w:rFonts w:ascii="Calibri" w:hAnsi="Calibri" w:cs="Calibri"/>
          <w:lang w:eastAsia="zh-CN"/>
        </w:rPr>
        <w:t xml:space="preserve">Approximate </w:t>
      </w:r>
      <w:r w:rsidR="00EB402A">
        <w:rPr>
          <w:rFonts w:ascii="Calibri" w:hAnsi="Calibri" w:cs="Calibri"/>
          <w:lang w:eastAsia="zh-CN"/>
        </w:rPr>
        <w:t>inequality (T represents time):</w:t>
      </w:r>
    </w:p>
    <w:p w14:paraId="74B8982E" w14:textId="631440BE" w:rsidR="00EB402A" w:rsidRPr="00B5759D" w:rsidRDefault="00EB402A" w:rsidP="00255369">
      <w:pPr>
        <w:rPr>
          <w:rFonts w:ascii="Calibri" w:hAnsi="Calibri" w:cs="Calibri"/>
          <w:lang w:eastAsia="zh-CN"/>
        </w:rPr>
      </w:pPr>
      <m:oMathPara>
        <m:oMath>
          <m:r>
            <w:rPr>
              <w:rFonts w:ascii="Cambria Math" w:hAnsi="Cambria Math" w:cs="Calibri"/>
              <w:lang w:eastAsia="zh-CN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="Calibri"/>
                  <w:lang w:eastAsia="zh-CN"/>
                </w:rPr>
                <m:t>Reverse</m:t>
              </m:r>
            </m:e>
          </m:d>
          <m:r>
            <w:rPr>
              <w:rFonts w:ascii="Cambria Math" w:hAnsi="Cambria Math" w:cs="Calibri"/>
              <w:lang w:eastAsia="zh-CN"/>
            </w:rPr>
            <m:t>&gt;T</m:t>
          </m:r>
          <m:d>
            <m:dPr>
              <m:ctrlPr>
                <w:rPr>
                  <w:rFonts w:ascii="Cambria Math" w:hAnsi="Cambria Math" w:cs="Calibri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="Calibri"/>
                  <w:lang w:eastAsia="zh-CN"/>
                </w:rPr>
                <m:t>Random</m:t>
              </m:r>
            </m:e>
          </m:d>
          <m:r>
            <w:rPr>
              <w:rFonts w:ascii="Cambria Math" w:hAnsi="Cambria Math" w:cs="Calibri"/>
              <w:lang w:eastAsia="zh-CN"/>
            </w:rPr>
            <m:t>&gt;T</m:t>
          </m:r>
          <m:d>
            <m:dPr>
              <m:ctrlPr>
                <w:rPr>
                  <w:rFonts w:ascii="Cambria Math" w:hAnsi="Cambria Math" w:cs="Calibri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="Calibri"/>
                  <w:lang w:eastAsia="zh-CN"/>
                </w:rPr>
                <m:t>Partial</m:t>
              </m:r>
            </m:e>
          </m:d>
          <m:r>
            <w:rPr>
              <w:rFonts w:ascii="Cambria Math" w:hAnsi="Cambria Math" w:cs="Calibri"/>
              <w:lang w:eastAsia="zh-CN"/>
            </w:rPr>
            <m:t>&gt;T</m:t>
          </m:r>
          <m:d>
            <m:dPr>
              <m:ctrlPr>
                <w:rPr>
                  <w:rFonts w:ascii="Cambria Math" w:hAnsi="Cambria Math" w:cs="Calibri"/>
                  <w:i/>
                  <w:lang w:eastAsia="zh-CN"/>
                </w:rPr>
              </m:ctrlPr>
            </m:dPr>
            <m:e>
              <m:r>
                <w:rPr>
                  <w:rFonts w:ascii="Cambria Math" w:hAnsi="Cambria Math" w:cs="Calibri"/>
                  <w:lang w:eastAsia="zh-CN"/>
                </w:rPr>
                <m:t>Ordered</m:t>
              </m:r>
            </m:e>
          </m:d>
        </m:oMath>
      </m:oMathPara>
    </w:p>
    <w:p w14:paraId="1B049975" w14:textId="77777777" w:rsidR="00B5759D" w:rsidRPr="00EB402A" w:rsidRDefault="00B5759D" w:rsidP="00255369">
      <w:pPr>
        <w:rPr>
          <w:rFonts w:ascii="Calibri" w:hAnsi="Calibri" w:cs="Calibri" w:hint="eastAsia"/>
          <w:lang w:eastAsia="zh-CN"/>
        </w:rPr>
      </w:pPr>
    </w:p>
    <w:p w14:paraId="7DF32097" w14:textId="74922B60" w:rsidR="00EB402A" w:rsidRPr="00EB402A" w:rsidRDefault="00B5759D" w:rsidP="00255369">
      <w:pPr>
        <w:rPr>
          <w:rFonts w:ascii="Calibri" w:hAnsi="Calibri" w:cs="Calibri" w:hint="eastAsia"/>
          <w:lang w:eastAsia="zh-CN"/>
        </w:rPr>
      </w:pPr>
      <w:r>
        <w:rPr>
          <w:rFonts w:ascii="Calibri" w:hAnsi="Calibri" w:cs="Calibri"/>
          <w:lang w:eastAsia="zh-CN"/>
        </w:rPr>
        <w:t xml:space="preserve">Approximate formula represented in </w:t>
      </w:r>
      <w:r w:rsidRPr="00B5759D">
        <w:rPr>
          <w:rFonts w:ascii="Calibri" w:hAnsi="Calibri" w:cs="Calibri"/>
          <w:i/>
          <w:iCs/>
          <w:lang w:eastAsia="zh-CN"/>
        </w:rPr>
        <w:t>Graphical Representation</w:t>
      </w:r>
      <w:r>
        <w:rPr>
          <w:rFonts w:ascii="Calibri" w:hAnsi="Calibri" w:cs="Calibri"/>
          <w:lang w:eastAsia="zh-CN"/>
        </w:rPr>
        <w:t>.</w:t>
      </w:r>
    </w:p>
    <w:p w14:paraId="3A736FB0" w14:textId="456F5422" w:rsidR="00327570" w:rsidRDefault="00B003B0">
      <w:pPr>
        <w:pStyle w:val="a4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Evidence to support the conclusion:  </w:t>
      </w:r>
    </w:p>
    <w:p w14:paraId="5AFB81BB" w14:textId="733633CB" w:rsidR="00EB402A" w:rsidRDefault="00EB402A" w:rsidP="00EB402A">
      <w:pPr>
        <w:rPr>
          <w:rFonts w:ascii="Calibri" w:hAnsi="Calibri" w:cs="Calibri"/>
        </w:rPr>
      </w:pPr>
      <w:r>
        <w:rPr>
          <w:rFonts w:ascii="Calibri" w:hAnsi="Calibri" w:cs="Calibri"/>
        </w:rPr>
        <w:t>See Graphical Representation.</w:t>
      </w:r>
    </w:p>
    <w:p w14:paraId="016DE52A" w14:textId="77777777" w:rsidR="00EB402A" w:rsidRPr="00EB402A" w:rsidRDefault="00EB402A" w:rsidP="00EB402A">
      <w:pPr>
        <w:rPr>
          <w:b/>
          <w:bCs/>
          <w:sz w:val="32"/>
          <w:szCs w:val="32"/>
        </w:rPr>
      </w:pPr>
    </w:p>
    <w:p w14:paraId="7990747F" w14:textId="71DC7D43" w:rsidR="00327570" w:rsidRDefault="00B003B0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(Snapshot of Code output in the terminal)</w:t>
      </w:r>
    </w:p>
    <w:p w14:paraId="32BE5C77" w14:textId="557D2B26" w:rsidR="00EB402A" w:rsidRPr="00EB402A" w:rsidRDefault="00B5759D" w:rsidP="00EB402A">
      <w:pPr>
        <w:ind w:left="360"/>
        <w:rPr>
          <w:b/>
          <w:bCs/>
          <w:sz w:val="32"/>
          <w:szCs w:val="32"/>
        </w:rPr>
      </w:pPr>
      <w:r w:rsidRPr="00B5759D">
        <w:rPr>
          <w:b/>
          <w:bCs/>
          <w:sz w:val="32"/>
          <w:szCs w:val="32"/>
        </w:rPr>
        <w:lastRenderedPageBreak/>
        <w:drawing>
          <wp:inline distT="0" distB="0" distL="0" distR="0" wp14:anchorId="3DED2985" wp14:editId="56CFE3DE">
            <wp:extent cx="5943600" cy="6399530"/>
            <wp:effectExtent l="0" t="0" r="0" b="1270"/>
            <wp:docPr id="1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屏幕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30FC" w14:textId="679E538C" w:rsidR="00EB402A" w:rsidRDefault="00B003B0" w:rsidP="00B5759D">
      <w:pPr>
        <w:pStyle w:val="a4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Graphical Representation</w:t>
      </w:r>
    </w:p>
    <w:p w14:paraId="3FF80417" w14:textId="3C3EA15B" w:rsidR="00B5759D" w:rsidRPr="00B5759D" w:rsidRDefault="00B5759D" w:rsidP="00B5759D">
      <w:pPr>
        <w:pStyle w:val="a4"/>
        <w:rPr>
          <w:rFonts w:hint="eastAsia"/>
          <w:b/>
          <w:bCs/>
          <w:sz w:val="32"/>
          <w:szCs w:val="32"/>
        </w:rPr>
      </w:pPr>
      <w:r w:rsidRPr="00B5759D">
        <w:rPr>
          <w:b/>
          <w:bCs/>
          <w:sz w:val="32"/>
          <w:szCs w:val="32"/>
        </w:rPr>
        <w:lastRenderedPageBreak/>
        <w:drawing>
          <wp:inline distT="0" distB="0" distL="0" distR="0" wp14:anchorId="49C0F866" wp14:editId="369B0A18">
            <wp:extent cx="5943600" cy="3187700"/>
            <wp:effectExtent l="0" t="0" r="0" b="0"/>
            <wp:docPr id="7" name="图片 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A1F" w14:textId="29E1833A" w:rsidR="00B5759D" w:rsidRPr="00B5759D" w:rsidRDefault="00B003B0" w:rsidP="00B5759D">
      <w:pPr>
        <w:pStyle w:val="a4"/>
        <w:numPr>
          <w:ilvl w:val="0"/>
          <w:numId w:val="5"/>
        </w:numPr>
        <w:rPr>
          <w:rFonts w:hint="eastAsia"/>
          <w:sz w:val="32"/>
          <w:szCs w:val="32"/>
        </w:rPr>
      </w:pPr>
      <w:r>
        <w:rPr>
          <w:b/>
          <w:bCs/>
          <w:sz w:val="32"/>
          <w:szCs w:val="32"/>
        </w:rPr>
        <w:t>Unit tests result:</w:t>
      </w:r>
    </w:p>
    <w:p w14:paraId="6AA05C9E" w14:textId="7FFEAFFA" w:rsidR="00EB402A" w:rsidRDefault="00EB402A" w:rsidP="00EB402A">
      <w:pPr>
        <w:pStyle w:val="a4"/>
        <w:ind w:left="608"/>
        <w:rPr>
          <w:sz w:val="32"/>
          <w:szCs w:val="32"/>
        </w:rPr>
      </w:pPr>
      <w:r w:rsidRPr="00EB402A">
        <w:rPr>
          <w:noProof/>
          <w:sz w:val="32"/>
          <w:szCs w:val="32"/>
        </w:rPr>
        <w:drawing>
          <wp:inline distT="0" distB="0" distL="0" distR="0" wp14:anchorId="2F3409B6" wp14:editId="5EE4CADD">
            <wp:extent cx="4008558" cy="4355024"/>
            <wp:effectExtent l="0" t="0" r="5080" b="127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4735" cy="4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096C" w14:textId="0AAE3EF5" w:rsidR="00EB402A" w:rsidRDefault="00EB402A" w:rsidP="00EB402A">
      <w:pPr>
        <w:pStyle w:val="a4"/>
        <w:ind w:left="608"/>
        <w:rPr>
          <w:sz w:val="32"/>
          <w:szCs w:val="32"/>
        </w:rPr>
      </w:pPr>
      <w:r w:rsidRPr="00EB402A">
        <w:rPr>
          <w:noProof/>
          <w:sz w:val="32"/>
          <w:szCs w:val="32"/>
        </w:rPr>
        <w:lastRenderedPageBreak/>
        <w:drawing>
          <wp:inline distT="0" distB="0" distL="0" distR="0" wp14:anchorId="3FE8450C" wp14:editId="4505CDA0">
            <wp:extent cx="5943600" cy="6411595"/>
            <wp:effectExtent l="0" t="0" r="0" b="190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E996" w14:textId="63E9CCF0" w:rsidR="00EB402A" w:rsidRDefault="00EB402A" w:rsidP="00EB402A">
      <w:pPr>
        <w:pStyle w:val="a4"/>
        <w:ind w:left="608"/>
        <w:rPr>
          <w:sz w:val="32"/>
          <w:szCs w:val="32"/>
        </w:rPr>
      </w:pPr>
      <w:r w:rsidRPr="00EB402A">
        <w:rPr>
          <w:noProof/>
          <w:sz w:val="32"/>
          <w:szCs w:val="32"/>
        </w:rPr>
        <w:lastRenderedPageBreak/>
        <w:drawing>
          <wp:inline distT="0" distB="0" distL="0" distR="0" wp14:anchorId="1B67FF03" wp14:editId="53B76AEB">
            <wp:extent cx="5943600" cy="6480175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402A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B617C" w14:textId="77777777" w:rsidR="006C4EC5" w:rsidRDefault="006C4EC5">
      <w:r>
        <w:separator/>
      </w:r>
    </w:p>
  </w:endnote>
  <w:endnote w:type="continuationSeparator" w:id="0">
    <w:p w14:paraId="18BED101" w14:textId="77777777" w:rsidR="006C4EC5" w:rsidRDefault="006C4E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CC089" w14:textId="77777777" w:rsidR="00327570" w:rsidRDefault="00327570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2B4B6" w14:textId="77777777" w:rsidR="006C4EC5" w:rsidRDefault="006C4EC5">
      <w:r>
        <w:separator/>
      </w:r>
    </w:p>
  </w:footnote>
  <w:footnote w:type="continuationSeparator" w:id="0">
    <w:p w14:paraId="6A0BADA4" w14:textId="77777777" w:rsidR="006C4EC5" w:rsidRDefault="006C4E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7CFAD" w14:textId="77777777" w:rsidR="00327570" w:rsidRDefault="00327570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56474"/>
    <w:multiLevelType w:val="hybridMultilevel"/>
    <w:tmpl w:val="A1BA0D14"/>
    <w:numStyleLink w:val="ImportedStyle10"/>
  </w:abstractNum>
  <w:abstractNum w:abstractNumId="1" w15:restartNumberingAfterBreak="0">
    <w:nsid w:val="1D5622C8"/>
    <w:multiLevelType w:val="hybridMultilevel"/>
    <w:tmpl w:val="90FA5CC0"/>
    <w:numStyleLink w:val="ImportedStyle1"/>
  </w:abstractNum>
  <w:abstractNum w:abstractNumId="2" w15:restartNumberingAfterBreak="0">
    <w:nsid w:val="5A455BFA"/>
    <w:multiLevelType w:val="hybridMultilevel"/>
    <w:tmpl w:val="A1BA0D14"/>
    <w:styleLink w:val="ImportedStyle10"/>
    <w:lvl w:ilvl="0" w:tplc="03E85340">
      <w:start w:val="1"/>
      <w:numFmt w:val="decimal"/>
      <w:lvlText w:val="%1.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00CCDA">
      <w:start w:val="1"/>
      <w:numFmt w:val="decimal"/>
      <w:lvlText w:val="%2.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1B22BC4">
      <w:start w:val="1"/>
      <w:numFmt w:val="decimal"/>
      <w:lvlText w:val="%3."/>
      <w:lvlJc w:val="left"/>
      <w:pPr>
        <w:ind w:left="18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E474D0">
      <w:start w:val="1"/>
      <w:numFmt w:val="decimal"/>
      <w:lvlText w:val="%4."/>
      <w:lvlJc w:val="left"/>
      <w:pPr>
        <w:ind w:left="25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A2E1110">
      <w:start w:val="1"/>
      <w:numFmt w:val="decimal"/>
      <w:lvlText w:val="%5.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FFA519E">
      <w:start w:val="1"/>
      <w:numFmt w:val="decimal"/>
      <w:lvlText w:val="%6."/>
      <w:lvlJc w:val="left"/>
      <w:pPr>
        <w:ind w:left="39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DAE45C6">
      <w:start w:val="1"/>
      <w:numFmt w:val="decimal"/>
      <w:lvlText w:val="%7."/>
      <w:lvlJc w:val="left"/>
      <w:pPr>
        <w:ind w:left="46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BDC90F0">
      <w:start w:val="1"/>
      <w:numFmt w:val="decimal"/>
      <w:lvlText w:val="%8.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5DCB42C">
      <w:start w:val="1"/>
      <w:numFmt w:val="decimal"/>
      <w:lvlText w:val="%9."/>
      <w:lvlJc w:val="left"/>
      <w:pPr>
        <w:ind w:left="61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75D23808"/>
    <w:multiLevelType w:val="hybridMultilevel"/>
    <w:tmpl w:val="90FA5CC0"/>
    <w:styleLink w:val="ImportedStyle1"/>
    <w:lvl w:ilvl="0" w:tplc="C0B809D6">
      <w:start w:val="1"/>
      <w:numFmt w:val="bullet"/>
      <w:lvlText w:val="๏"/>
      <w:lvlJc w:val="left"/>
      <w:pPr>
        <w:ind w:left="7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A6E36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61474A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E94E0F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72E59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AE62E2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24EC5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F82FF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82A6CF4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1"/>
    <w:lvlOverride w:ilvl="0">
      <w:lvl w:ilvl="0" w:tplc="42426486">
        <w:start w:val="1"/>
        <w:numFmt w:val="bullet"/>
        <w:lvlText w:val="๏"/>
        <w:lvlJc w:val="left"/>
        <w:pPr>
          <w:ind w:left="6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C9149762">
        <w:start w:val="1"/>
        <w:numFmt w:val="bullet"/>
        <w:lvlText w:val="o"/>
        <w:lvlJc w:val="left"/>
        <w:pPr>
          <w:ind w:left="132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1F322A0C">
        <w:start w:val="1"/>
        <w:numFmt w:val="bullet"/>
        <w:lvlText w:val="▪"/>
        <w:lvlJc w:val="left"/>
        <w:pPr>
          <w:ind w:left="20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6F326B86">
        <w:start w:val="1"/>
        <w:numFmt w:val="bullet"/>
        <w:lvlText w:val="·"/>
        <w:lvlJc w:val="left"/>
        <w:pPr>
          <w:ind w:left="276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6FD484E8">
        <w:start w:val="1"/>
        <w:numFmt w:val="bullet"/>
        <w:lvlText w:val="o"/>
        <w:lvlJc w:val="left"/>
        <w:pPr>
          <w:ind w:left="348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1CE6EF9C">
        <w:start w:val="1"/>
        <w:numFmt w:val="bullet"/>
        <w:lvlText w:val="▪"/>
        <w:lvlJc w:val="left"/>
        <w:pPr>
          <w:ind w:left="420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F34E94C8">
        <w:start w:val="1"/>
        <w:numFmt w:val="bullet"/>
        <w:lvlText w:val="·"/>
        <w:lvlJc w:val="left"/>
        <w:pPr>
          <w:ind w:left="4928" w:hanging="248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354066AC">
        <w:start w:val="1"/>
        <w:numFmt w:val="bullet"/>
        <w:lvlText w:val="o"/>
        <w:lvlJc w:val="left"/>
        <w:pPr>
          <w:ind w:left="564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3EBE69DE">
        <w:start w:val="1"/>
        <w:numFmt w:val="bullet"/>
        <w:lvlText w:val="▪"/>
        <w:lvlJc w:val="left"/>
        <w:pPr>
          <w:ind w:left="6368" w:hanging="248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isplayBackgroundShape/>
  <w:bordersDoNotSurroundHeader/>
  <w:bordersDoNotSurroundFooter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7570"/>
    <w:rsid w:val="00255369"/>
    <w:rsid w:val="00297A2E"/>
    <w:rsid w:val="00327570"/>
    <w:rsid w:val="006C4EC5"/>
    <w:rsid w:val="007F207C"/>
    <w:rsid w:val="00836718"/>
    <w:rsid w:val="00B003B0"/>
    <w:rsid w:val="00B5759D"/>
    <w:rsid w:val="00C81A71"/>
    <w:rsid w:val="00EB4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7856B"/>
  <w15:docId w15:val="{FE13B86A-97B5-D44C-A7AF-41C91334E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de-DE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4">
    <w:name w:val="List Paragraph"/>
    <w:pPr>
      <w:spacing w:after="160" w:line="259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10">
    <w:name w:val="Imported Style 1.0"/>
    <w:pPr>
      <w:numPr>
        <w:numId w:val="3"/>
      </w:numPr>
    </w:pPr>
  </w:style>
  <w:style w:type="character" w:customStyle="1" w:styleId="apple-converted-space">
    <w:name w:val="apple-converted-space"/>
    <w:basedOn w:val="a0"/>
    <w:rsid w:val="00836718"/>
  </w:style>
  <w:style w:type="character" w:styleId="a5">
    <w:name w:val="Emphasis"/>
    <w:basedOn w:val="a0"/>
    <w:uiPriority w:val="20"/>
    <w:qFormat/>
    <w:rsid w:val="00836718"/>
    <w:rPr>
      <w:i/>
      <w:iCs/>
    </w:rPr>
  </w:style>
  <w:style w:type="character" w:styleId="a6">
    <w:name w:val="Placeholder Text"/>
    <w:basedOn w:val="a0"/>
    <w:uiPriority w:val="99"/>
    <w:semiHidden/>
    <w:rsid w:val="00EB40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3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Haoyang Hu</cp:lastModifiedBy>
  <cp:revision>3</cp:revision>
  <dcterms:created xsi:type="dcterms:W3CDTF">2021-09-26T02:22:00Z</dcterms:created>
  <dcterms:modified xsi:type="dcterms:W3CDTF">2021-09-26T21:25:00Z</dcterms:modified>
</cp:coreProperties>
</file>