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06" w:rsidRPr="00281FDA" w:rsidRDefault="00281FDA" w:rsidP="00281FDA">
      <w:pPr>
        <w:pStyle w:val="SemEspaamento"/>
      </w:pPr>
      <w:r w:rsidRPr="00281FDA">
        <w:t>CARTOGRAFIA</w:t>
      </w:r>
    </w:p>
    <w:p w:rsidR="00281FDA" w:rsidRPr="00281FDA" w:rsidRDefault="00281FDA" w:rsidP="00AA563D">
      <w:pPr>
        <w:pStyle w:val="SemEspaamento"/>
        <w:jc w:val="both"/>
      </w:pPr>
    </w:p>
    <w:p w:rsidR="00281FDA" w:rsidRPr="00AA563D" w:rsidRDefault="00281FDA" w:rsidP="00AA563D">
      <w:pPr>
        <w:pStyle w:val="SemEspaamento"/>
        <w:ind w:firstLine="708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A </w:t>
      </w:r>
      <w:r w:rsidRPr="00AA563D">
        <w:rPr>
          <w:b/>
          <w:bCs/>
          <w:sz w:val="20"/>
          <w:szCs w:val="20"/>
        </w:rPr>
        <w:t>cartografia</w:t>
      </w:r>
      <w:r w:rsidRPr="00AA563D">
        <w:rPr>
          <w:sz w:val="20"/>
          <w:szCs w:val="20"/>
        </w:rPr>
        <w:t> é a ciência que trata da representação da terra ou parte dela através de mapas, cartas e outros tipos de projeções cartográficas.</w:t>
      </w:r>
    </w:p>
    <w:p w:rsidR="00281FDA" w:rsidRPr="00AA563D" w:rsidRDefault="00281FDA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Podemos dizer que a </w:t>
      </w:r>
      <w:hyperlink r:id="rId5" w:history="1">
        <w:r w:rsidRPr="00AA563D">
          <w:rPr>
            <w:rStyle w:val="Hyperlink"/>
            <w:color w:val="auto"/>
            <w:sz w:val="20"/>
            <w:szCs w:val="20"/>
          </w:rPr>
          <w:t>cartografia</w:t>
        </w:r>
      </w:hyperlink>
      <w:r w:rsidRPr="00AA563D">
        <w:rPr>
          <w:sz w:val="20"/>
          <w:szCs w:val="20"/>
        </w:rPr>
        <w:t xml:space="preserve"> surgiu por volta do ano de 2.500 </w:t>
      </w:r>
      <w:proofErr w:type="gramStart"/>
      <w:r w:rsidRPr="00AA563D">
        <w:rPr>
          <w:sz w:val="20"/>
          <w:szCs w:val="20"/>
        </w:rPr>
        <w:t>a.C.</w:t>
      </w:r>
      <w:proofErr w:type="gramEnd"/>
      <w:r w:rsidRPr="00AA563D">
        <w:rPr>
          <w:sz w:val="20"/>
          <w:szCs w:val="20"/>
        </w:rPr>
        <w:t xml:space="preserve"> quando foi confeccionado pelos Sumérios, o que é considerado o primeiro mapa da história: uma placa de barro cozido com inscrições em caracteres cuneiformes (escrita suméria) onde foi representado o lado setentrional da </w:t>
      </w:r>
      <w:hyperlink r:id="rId6" w:tooltip="Mesopotâmia" w:history="1">
        <w:r w:rsidRPr="00AA563D">
          <w:rPr>
            <w:rStyle w:val="Hyperlink"/>
            <w:color w:val="auto"/>
            <w:sz w:val="20"/>
            <w:szCs w:val="20"/>
          </w:rPr>
          <w:t>região mesopotâmica</w:t>
        </w:r>
      </w:hyperlink>
      <w:r w:rsidRPr="00AA563D">
        <w:rPr>
          <w:sz w:val="20"/>
          <w:szCs w:val="20"/>
        </w:rPr>
        <w:t>.</w:t>
      </w:r>
    </w:p>
    <w:p w:rsidR="00281FDA" w:rsidRPr="00AA563D" w:rsidRDefault="00AA563D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drawing>
          <wp:inline distT="0" distB="0" distL="0" distR="0" wp14:anchorId="0B9CCB05" wp14:editId="192532E5">
            <wp:extent cx="9525" cy="9525"/>
            <wp:effectExtent l="0" t="0" r="0" b="0"/>
            <wp:docPr id="1" name="Imagem 1" descr="https://t.dynad.net/pc/?dc=5550001577;ord=149057294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.dynad.net/pc/?dc=5550001577;ord=14905729471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FDA" w:rsidRPr="00AA563D">
        <w:rPr>
          <w:sz w:val="20"/>
          <w:szCs w:val="20"/>
        </w:rPr>
        <w:t>Mas bem antes disso, o homem já havia se utilizado de pinturas (inclusive pinturas rupestres feitas com a intenção de representar o caminho dos locais onde havia caça) e até mesmo de entalhes e verdadeiras maquetes de pedra confeccionadas por esquimós e pelos astecas, respectivamente, como uma tentativa de representar pequenas localidades.</w:t>
      </w:r>
    </w:p>
    <w:p w:rsidR="00281FDA" w:rsidRPr="00AA563D" w:rsidRDefault="00281FDA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 xml:space="preserve">A “Pedra de </w:t>
      </w:r>
      <w:proofErr w:type="spellStart"/>
      <w:r w:rsidRPr="00AA563D">
        <w:rPr>
          <w:sz w:val="20"/>
          <w:szCs w:val="20"/>
        </w:rPr>
        <w:t>Saihuite</w:t>
      </w:r>
      <w:proofErr w:type="spellEnd"/>
      <w:r w:rsidRPr="00AA563D">
        <w:rPr>
          <w:sz w:val="20"/>
          <w:szCs w:val="20"/>
        </w:rPr>
        <w:t>”, por exemplo, representa, junto com os entalhes esquimós, um dos primeiros trabalhos realizado com a técnica do que é chamado de “cartografia em relevo” e foi feita para representar um bairro de uma cidade asteca.</w:t>
      </w:r>
    </w:p>
    <w:p w:rsidR="00281FDA" w:rsidRPr="00AA563D" w:rsidRDefault="00AA563D" w:rsidP="00AA563D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281FDA" w:rsidRPr="00AA563D">
        <w:rPr>
          <w:sz w:val="20"/>
          <w:szCs w:val="20"/>
        </w:rPr>
        <w:t xml:space="preserve">De fato, os astecas eram hábeis na confecção de representações geográficas, como o “Mapa de </w:t>
      </w:r>
      <w:proofErr w:type="spellStart"/>
      <w:r w:rsidR="00281FDA" w:rsidRPr="00AA563D">
        <w:rPr>
          <w:sz w:val="20"/>
          <w:szCs w:val="20"/>
        </w:rPr>
        <w:t>Tecciztlán</w:t>
      </w:r>
      <w:proofErr w:type="spellEnd"/>
      <w:r w:rsidR="00281FDA" w:rsidRPr="00AA563D">
        <w:rPr>
          <w:sz w:val="20"/>
          <w:szCs w:val="20"/>
        </w:rPr>
        <w:t xml:space="preserve">” que contêm dados como a fauna da região retratada, e o “Códice </w:t>
      </w:r>
      <w:proofErr w:type="spellStart"/>
      <w:r w:rsidR="00281FDA" w:rsidRPr="00AA563D">
        <w:rPr>
          <w:sz w:val="20"/>
          <w:szCs w:val="20"/>
        </w:rPr>
        <w:t>Tepetlaoztoc</w:t>
      </w:r>
      <w:proofErr w:type="spellEnd"/>
      <w:r w:rsidR="00281FDA" w:rsidRPr="00AA563D">
        <w:rPr>
          <w:sz w:val="20"/>
          <w:szCs w:val="20"/>
        </w:rPr>
        <w:t>”, todo colorido e que traz rotas terrestres e fluviais.</w:t>
      </w:r>
    </w:p>
    <w:p w:rsidR="00281FDA" w:rsidRPr="00AA563D" w:rsidRDefault="00AA563D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 xml:space="preserve">Os egípcios e chineses também dominaram a técnica da cartografia há muito tempo. Estima-se que os chineses usam a representação gráfica de regiões desde o século IV </w:t>
      </w:r>
      <w:proofErr w:type="gramStart"/>
      <w:r w:rsidR="00281FDA" w:rsidRPr="00AA563D">
        <w:rPr>
          <w:sz w:val="20"/>
          <w:szCs w:val="20"/>
        </w:rPr>
        <w:t>a.C.</w:t>
      </w:r>
      <w:proofErr w:type="gramEnd"/>
      <w:r w:rsidR="00281FDA" w:rsidRPr="00AA563D">
        <w:rPr>
          <w:sz w:val="20"/>
          <w:szCs w:val="20"/>
        </w:rPr>
        <w:t xml:space="preserve"> Para eles, os mapas serviam não só para se orientar, mas também, para fins bélicos e para demarcar regiões garantindo, assim, que os impostos fossem pagos.</w:t>
      </w:r>
      <w:r w:rsidR="00795BB9"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 xml:space="preserve">Os egípcios também os usavam como ferramenta administrativa, para cobrar impostos e demarcar a terra. Mas, mais do que isso, foram eles que desenvolveram o método da Triangulação para determinar distâncias baseados na matemática, e o “nível”, instrumento em forma de “A” com um pêndulo no meio usado para medir áreas. Os egípcios faziam, ainda, registros cadastrais das terras em documentos considerados cartas </w:t>
      </w:r>
      <w:proofErr w:type="gramStart"/>
      <w:r w:rsidR="00281FDA" w:rsidRPr="00AA563D">
        <w:rPr>
          <w:sz w:val="20"/>
          <w:szCs w:val="20"/>
        </w:rPr>
        <w:t>geográficas</w:t>
      </w:r>
      <w:proofErr w:type="gramEnd"/>
      <w:r w:rsidR="00281FDA" w:rsidRPr="00AA563D">
        <w:rPr>
          <w:sz w:val="20"/>
          <w:szCs w:val="20"/>
        </w:rPr>
        <w:t xml:space="preserve">. Seus túmulos e alguns papiros representavam o mundo dos mortos. Como se fossem um mapa do outro mundo eles serviam para guiar as almas e, </w:t>
      </w:r>
      <w:proofErr w:type="spellStart"/>
      <w:r w:rsidR="00281FDA" w:rsidRPr="00AA563D">
        <w:rPr>
          <w:sz w:val="20"/>
          <w:szCs w:val="20"/>
        </w:rPr>
        <w:t>freqüentemente</w:t>
      </w:r>
      <w:proofErr w:type="spellEnd"/>
      <w:proofErr w:type="gramStart"/>
      <w:r w:rsidR="00281FDA" w:rsidRPr="00AA563D">
        <w:rPr>
          <w:sz w:val="20"/>
          <w:szCs w:val="20"/>
        </w:rPr>
        <w:t>, representavam</w:t>
      </w:r>
      <w:proofErr w:type="gramEnd"/>
      <w:r w:rsidR="00281FDA" w:rsidRPr="00AA563D">
        <w:rPr>
          <w:sz w:val="20"/>
          <w:szCs w:val="20"/>
        </w:rPr>
        <w:t xml:space="preserve"> o rio Nilo e planícies férteis.</w:t>
      </w:r>
    </w:p>
    <w:p w:rsidR="00281FDA" w:rsidRPr="00AA563D" w:rsidRDefault="00AA563D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•</w:t>
      </w:r>
      <w:r>
        <w:rPr>
          <w:sz w:val="20"/>
          <w:szCs w:val="20"/>
        </w:rPr>
        <w:t xml:space="preserve"> O destaque </w:t>
      </w:r>
      <w:r w:rsidR="00281FDA" w:rsidRPr="00AA563D">
        <w:rPr>
          <w:sz w:val="20"/>
          <w:szCs w:val="20"/>
        </w:rPr>
        <w:t>na cartografia foram os gregos. O sistema cartográfico contemporâneo nasceu nas escolas de Alexandria e Atenas.</w:t>
      </w:r>
    </w:p>
    <w:p w:rsidR="00281FDA" w:rsidRPr="00AA563D" w:rsidRDefault="00281FDA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A primeira tentativa de representar o mundo foi babilônica, mas sua concepção de mundo era limitada à região entre os rios </w:t>
      </w:r>
      <w:hyperlink r:id="rId8" w:history="1">
        <w:r w:rsidRPr="00AA563D">
          <w:rPr>
            <w:rStyle w:val="Hyperlink"/>
            <w:color w:val="auto"/>
            <w:sz w:val="20"/>
            <w:szCs w:val="20"/>
          </w:rPr>
          <w:t>Eufrates</w:t>
        </w:r>
      </w:hyperlink>
      <w:r w:rsidRPr="00AA563D">
        <w:rPr>
          <w:sz w:val="20"/>
          <w:szCs w:val="20"/>
        </w:rPr>
        <w:t> e Tigre, o que não diminui a importância do feito. Entretanto, os gregos se destacam porque foram os primeiros a usar uma base científica e a observação.</w:t>
      </w:r>
      <w:r w:rsidR="00AA563D">
        <w:rPr>
          <w:sz w:val="20"/>
          <w:szCs w:val="20"/>
        </w:rPr>
        <w:t xml:space="preserve"> </w:t>
      </w:r>
      <w:r w:rsidRPr="00AA563D">
        <w:rPr>
          <w:sz w:val="20"/>
          <w:szCs w:val="20"/>
        </w:rPr>
        <w:t>Usando-se da </w:t>
      </w:r>
      <w:hyperlink r:id="rId9" w:history="1">
        <w:r w:rsidRPr="00AA563D">
          <w:rPr>
            <w:rStyle w:val="Hyperlink"/>
            <w:color w:val="auto"/>
            <w:sz w:val="20"/>
            <w:szCs w:val="20"/>
          </w:rPr>
          <w:t>trigonometria</w:t>
        </w:r>
      </w:hyperlink>
      <w:r w:rsidRPr="00AA563D">
        <w:rPr>
          <w:sz w:val="20"/>
          <w:szCs w:val="20"/>
        </w:rPr>
        <w:t xml:space="preserve">, </w:t>
      </w:r>
      <w:proofErr w:type="spellStart"/>
      <w:r w:rsidRPr="00AA563D">
        <w:rPr>
          <w:sz w:val="20"/>
          <w:szCs w:val="20"/>
        </w:rPr>
        <w:t>Erastótenes</w:t>
      </w:r>
      <w:proofErr w:type="spellEnd"/>
      <w:r w:rsidRPr="00AA563D">
        <w:rPr>
          <w:sz w:val="20"/>
          <w:szCs w:val="20"/>
        </w:rPr>
        <w:t xml:space="preserve"> (276-194 </w:t>
      </w:r>
      <w:proofErr w:type="gramStart"/>
      <w:r w:rsidRPr="00AA563D">
        <w:rPr>
          <w:sz w:val="20"/>
          <w:szCs w:val="20"/>
        </w:rPr>
        <w:t>a.C.</w:t>
      </w:r>
      <w:proofErr w:type="gramEnd"/>
      <w:r w:rsidRPr="00AA563D">
        <w:rPr>
          <w:sz w:val="20"/>
          <w:szCs w:val="20"/>
        </w:rPr>
        <w:t>) mediu a circunferência da terra chegando bem perto dos 40.076 km reais (segundo ele eram 45.000 km). </w:t>
      </w:r>
      <w:hyperlink r:id="rId10" w:history="1">
        <w:r w:rsidRPr="00AA563D">
          <w:rPr>
            <w:rStyle w:val="Hyperlink"/>
            <w:color w:val="auto"/>
            <w:sz w:val="20"/>
            <w:szCs w:val="20"/>
          </w:rPr>
          <w:t>Anaximandro de Mileto</w:t>
        </w:r>
      </w:hyperlink>
      <w:r w:rsidRPr="00AA563D">
        <w:rPr>
          <w:sz w:val="20"/>
          <w:szCs w:val="20"/>
        </w:rPr>
        <w:t> (610-546 a.C.) representava o mundo como um círculo achatado onde estavam </w:t>
      </w:r>
      <w:hyperlink r:id="rId11" w:history="1">
        <w:r w:rsidRPr="00AA563D">
          <w:rPr>
            <w:rStyle w:val="Hyperlink"/>
            <w:color w:val="auto"/>
            <w:sz w:val="20"/>
            <w:szCs w:val="20"/>
          </w:rPr>
          <w:t>Europa</w:t>
        </w:r>
      </w:hyperlink>
      <w:r w:rsidRPr="00AA563D">
        <w:rPr>
          <w:sz w:val="20"/>
          <w:szCs w:val="20"/>
        </w:rPr>
        <w:t>, </w:t>
      </w:r>
      <w:hyperlink r:id="rId12" w:history="1">
        <w:r w:rsidRPr="00AA563D">
          <w:rPr>
            <w:rStyle w:val="Hyperlink"/>
            <w:color w:val="auto"/>
            <w:sz w:val="20"/>
            <w:szCs w:val="20"/>
          </w:rPr>
          <w:t>Ásia</w:t>
        </w:r>
      </w:hyperlink>
      <w:r w:rsidRPr="00AA563D">
        <w:rPr>
          <w:sz w:val="20"/>
          <w:szCs w:val="20"/>
        </w:rPr>
        <w:t> e </w:t>
      </w:r>
      <w:hyperlink r:id="rId13" w:history="1">
        <w:r w:rsidRPr="00AA563D">
          <w:rPr>
            <w:rStyle w:val="Hyperlink"/>
            <w:color w:val="auto"/>
            <w:sz w:val="20"/>
            <w:szCs w:val="20"/>
          </w:rPr>
          <w:t>África</w:t>
        </w:r>
      </w:hyperlink>
      <w:r w:rsidRPr="00AA563D">
        <w:rPr>
          <w:sz w:val="20"/>
          <w:szCs w:val="20"/>
        </w:rPr>
        <w:t> circundadas por um oceano. Foi ele quem primeiro sugeriu que a terra, por estar à igual distância dos demais astros, flutuava no espaço sem nenhum tipo de suporte ou apoio.</w:t>
      </w:r>
      <w:r w:rsidR="00AA563D">
        <w:rPr>
          <w:sz w:val="20"/>
          <w:szCs w:val="20"/>
        </w:rPr>
        <w:t xml:space="preserve"> </w:t>
      </w:r>
      <w:r w:rsidRPr="00AA563D">
        <w:rPr>
          <w:sz w:val="20"/>
          <w:szCs w:val="20"/>
        </w:rPr>
        <w:t>Mais tarde, </w:t>
      </w:r>
      <w:hyperlink r:id="rId14" w:history="1">
        <w:r w:rsidRPr="00AA563D">
          <w:rPr>
            <w:rStyle w:val="Hyperlink"/>
            <w:color w:val="auto"/>
            <w:sz w:val="20"/>
            <w:szCs w:val="20"/>
          </w:rPr>
          <w:t>Pitágoras</w:t>
        </w:r>
      </w:hyperlink>
      <w:r w:rsidRPr="00AA563D">
        <w:rPr>
          <w:sz w:val="20"/>
          <w:szCs w:val="20"/>
        </w:rPr>
        <w:t> defendeu que a terra era esférica de acordo com suas observações práticas e filosóficas (para ele a forma esférica era a mais perfeita) que só seriam aceitas no meio científico, anos depois, pela influência de </w:t>
      </w:r>
      <w:hyperlink r:id="rId15" w:history="1">
        <w:r w:rsidRPr="00AA563D">
          <w:rPr>
            <w:rStyle w:val="Hyperlink"/>
            <w:color w:val="auto"/>
            <w:sz w:val="20"/>
            <w:szCs w:val="20"/>
          </w:rPr>
          <w:t>Aristóteles</w:t>
        </w:r>
      </w:hyperlink>
      <w:r w:rsidRPr="00AA563D">
        <w:rPr>
          <w:sz w:val="20"/>
          <w:szCs w:val="20"/>
        </w:rPr>
        <w:t xml:space="preserve">. </w:t>
      </w:r>
      <w:proofErr w:type="spellStart"/>
      <w:r w:rsidRPr="00AA563D">
        <w:rPr>
          <w:sz w:val="20"/>
          <w:szCs w:val="20"/>
        </w:rPr>
        <w:t>Hiparco</w:t>
      </w:r>
      <w:proofErr w:type="spellEnd"/>
      <w:r w:rsidRPr="00AA563D">
        <w:rPr>
          <w:sz w:val="20"/>
          <w:szCs w:val="20"/>
        </w:rPr>
        <w:t xml:space="preserve"> (séc. 11 </w:t>
      </w:r>
      <w:proofErr w:type="gramStart"/>
      <w:r w:rsidRPr="00AA563D">
        <w:rPr>
          <w:sz w:val="20"/>
          <w:szCs w:val="20"/>
        </w:rPr>
        <w:t>a.C.</w:t>
      </w:r>
      <w:proofErr w:type="gramEnd"/>
      <w:r w:rsidRPr="00AA563D">
        <w:rPr>
          <w:sz w:val="20"/>
          <w:szCs w:val="20"/>
        </w:rPr>
        <w:t>), astrônomo grego, foi quem criou o sistema de coordenadas geográficas de latitude e longitude utilizando-se da matemática e da observação dos astros celestes.</w:t>
      </w:r>
    </w:p>
    <w:p w:rsidR="00281FDA" w:rsidRPr="00AA563D" w:rsidRDefault="00AD1681" w:rsidP="00795BB9">
      <w:pPr>
        <w:pStyle w:val="SemEspaamento"/>
        <w:jc w:val="both"/>
        <w:rPr>
          <w:sz w:val="20"/>
          <w:szCs w:val="20"/>
        </w:rPr>
      </w:pPr>
      <w:r w:rsidRPr="00AD1681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>Mas, o trabalho mais importante da cartografia na época clássica foi, sem dúvida, a obra em oito volumes escrita por </w:t>
      </w:r>
      <w:proofErr w:type="spellStart"/>
      <w:r w:rsidR="00281FDA" w:rsidRPr="00AA563D">
        <w:rPr>
          <w:sz w:val="20"/>
          <w:szCs w:val="20"/>
        </w:rPr>
        <w:fldChar w:fldCharType="begin"/>
      </w:r>
      <w:r w:rsidR="00281FDA" w:rsidRPr="00AA563D">
        <w:rPr>
          <w:sz w:val="20"/>
          <w:szCs w:val="20"/>
        </w:rPr>
        <w:instrText xml:space="preserve"> HYPERLINK "http://www.infoescola.com/biografias/ptolomeu/" \o "Ptolomeu" </w:instrText>
      </w:r>
      <w:r w:rsidR="00281FDA" w:rsidRPr="00AA563D">
        <w:rPr>
          <w:sz w:val="20"/>
          <w:szCs w:val="20"/>
        </w:rPr>
        <w:fldChar w:fldCharType="separate"/>
      </w:r>
      <w:r w:rsidR="00281FDA" w:rsidRPr="00AA563D">
        <w:rPr>
          <w:rStyle w:val="Hyperlink"/>
          <w:color w:val="auto"/>
          <w:sz w:val="20"/>
          <w:szCs w:val="20"/>
        </w:rPr>
        <w:t>Claudius</w:t>
      </w:r>
      <w:proofErr w:type="spellEnd"/>
      <w:r w:rsidR="00281FDA" w:rsidRPr="00AA563D">
        <w:rPr>
          <w:rStyle w:val="Hyperlink"/>
          <w:color w:val="auto"/>
          <w:sz w:val="20"/>
          <w:szCs w:val="20"/>
        </w:rPr>
        <w:t xml:space="preserve"> Ptolomeu</w:t>
      </w:r>
      <w:r w:rsidR="00281FDA" w:rsidRPr="00AA563D">
        <w:rPr>
          <w:sz w:val="20"/>
          <w:szCs w:val="20"/>
        </w:rPr>
        <w:fldChar w:fldCharType="end"/>
      </w:r>
      <w:r w:rsidR="00281FDA" w:rsidRPr="00AA563D">
        <w:rPr>
          <w:sz w:val="20"/>
          <w:szCs w:val="20"/>
        </w:rPr>
        <w:t>. Sua obra, “</w:t>
      </w:r>
      <w:proofErr w:type="spellStart"/>
      <w:r w:rsidR="00281FDA" w:rsidRPr="00AA563D">
        <w:rPr>
          <w:sz w:val="20"/>
          <w:szCs w:val="20"/>
        </w:rPr>
        <w:t>Geographia</w:t>
      </w:r>
      <w:proofErr w:type="spellEnd"/>
      <w:r w:rsidR="00281FDA" w:rsidRPr="00AA563D">
        <w:rPr>
          <w:sz w:val="20"/>
          <w:szCs w:val="20"/>
        </w:rPr>
        <w:t>”, contém as coordenadas de 8.000 lugares, a maioria calculada por ele próprio e, no último volume, ele dá dicas para a elaboração de mapas-múndi e discute alguns pontos fundamentais da cartografia. Foi Ptolomeu também quem primeiro defendeu a </w:t>
      </w:r>
      <w:hyperlink r:id="rId16" w:history="1">
        <w:r w:rsidR="00281FDA" w:rsidRPr="00AA563D">
          <w:rPr>
            <w:rStyle w:val="Hyperlink"/>
            <w:color w:val="auto"/>
            <w:sz w:val="20"/>
            <w:szCs w:val="20"/>
          </w:rPr>
          <w:t>teoria geocêntrica</w:t>
        </w:r>
      </w:hyperlink>
      <w:r w:rsidR="00281FDA" w:rsidRPr="00AA563D">
        <w:rPr>
          <w:sz w:val="20"/>
          <w:szCs w:val="20"/>
        </w:rPr>
        <w:t> ao afirmar que a terra era um corpo fixo em torno do qual giravam os outros planetas.</w:t>
      </w:r>
    </w:p>
    <w:p w:rsidR="00281FDA" w:rsidRPr="00AA563D" w:rsidRDefault="00AD1681" w:rsidP="00AD1681">
      <w:pPr>
        <w:pStyle w:val="SemEspaamento"/>
        <w:jc w:val="both"/>
        <w:rPr>
          <w:sz w:val="20"/>
          <w:szCs w:val="20"/>
        </w:rPr>
      </w:pPr>
      <w:r w:rsidRPr="00AD1681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 xml:space="preserve">Os romanos também se utilizavam de mapas embora se preocupassem mais com seu caráter prático e, por isso, preferiam mapas que representavam áreas menores, rotas comerciais e territórios. Como, por exemplo, a “Tábua de </w:t>
      </w:r>
      <w:proofErr w:type="spellStart"/>
      <w:r w:rsidR="00281FDA" w:rsidRPr="00AA563D">
        <w:rPr>
          <w:sz w:val="20"/>
          <w:szCs w:val="20"/>
        </w:rPr>
        <w:t>Peutinger</w:t>
      </w:r>
      <w:proofErr w:type="spellEnd"/>
      <w:r w:rsidR="00281FDA" w:rsidRPr="00AA563D">
        <w:rPr>
          <w:sz w:val="20"/>
          <w:szCs w:val="20"/>
        </w:rPr>
        <w:t>” que em seus mais de 6 metros de comprimento por 30 centímetros de largura representava diversos itinerários do Império Romano. Para isso, eles usavam o </w:t>
      </w:r>
      <w:hyperlink r:id="rId17" w:history="1">
        <w:r w:rsidR="00281FDA" w:rsidRPr="00AA563D">
          <w:rPr>
            <w:rStyle w:val="Hyperlink"/>
            <w:color w:val="auto"/>
            <w:sz w:val="20"/>
            <w:szCs w:val="20"/>
          </w:rPr>
          <w:t>astrolábio</w:t>
        </w:r>
      </w:hyperlink>
      <w:r w:rsidR="00281FDA" w:rsidRPr="00AA563D">
        <w:rPr>
          <w:sz w:val="20"/>
          <w:szCs w:val="20"/>
        </w:rPr>
        <w:t xml:space="preserve">, ou </w:t>
      </w:r>
      <w:proofErr w:type="spellStart"/>
      <w:r w:rsidR="00281FDA" w:rsidRPr="00AA563D">
        <w:rPr>
          <w:sz w:val="20"/>
          <w:szCs w:val="20"/>
        </w:rPr>
        <w:t>dioptra</w:t>
      </w:r>
      <w:proofErr w:type="spellEnd"/>
      <w:r w:rsidR="00281FDA" w:rsidRPr="00AA563D">
        <w:rPr>
          <w:sz w:val="20"/>
          <w:szCs w:val="20"/>
        </w:rPr>
        <w:t xml:space="preserve"> – como era chamado pelos gregos, um instrumento usado para se determinar a localização de pontos na terra por meio da observação dos fenômenos celestes.</w:t>
      </w:r>
    </w:p>
    <w:p w:rsidR="00281FDA" w:rsidRPr="00AA563D" w:rsidRDefault="00AD1681" w:rsidP="00AD1681">
      <w:pPr>
        <w:pStyle w:val="SemEspaamento"/>
        <w:jc w:val="both"/>
        <w:rPr>
          <w:sz w:val="20"/>
          <w:szCs w:val="20"/>
        </w:rPr>
      </w:pPr>
      <w:r w:rsidRPr="00AD1681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>Findo o </w:t>
      </w:r>
      <w:hyperlink r:id="rId18" w:history="1">
        <w:r w:rsidR="00281FDA" w:rsidRPr="00AA563D">
          <w:rPr>
            <w:rStyle w:val="Hyperlink"/>
            <w:color w:val="auto"/>
            <w:sz w:val="20"/>
            <w:szCs w:val="20"/>
          </w:rPr>
          <w:t>período clássico</w:t>
        </w:r>
      </w:hyperlink>
      <w:r w:rsidR="00281FDA" w:rsidRPr="00AA563D">
        <w:rPr>
          <w:sz w:val="20"/>
          <w:szCs w:val="20"/>
        </w:rPr>
        <w:t xml:space="preserve">, a cartografia passou por um período de pouco desenvolvimento durante o início da Idade Média quando a Igreja teve forte influência sobre a confecção dos mapas que eram feitos de tal forma a perderem a exatidão. Nessa época, os árabes foram os principais responsáveis por qualquer desenvolvimento na área e foram, inclusive, responsáveis por trazer a bússola para o ocidente propiciando os mecanismos para o desenvolvimento de mais um tipo de carta pelos genoveses, as Cartas </w:t>
      </w:r>
      <w:proofErr w:type="spellStart"/>
      <w:r w:rsidR="00281FDA" w:rsidRPr="00AA563D">
        <w:rPr>
          <w:sz w:val="20"/>
          <w:szCs w:val="20"/>
        </w:rPr>
        <w:t>Portulanas</w:t>
      </w:r>
      <w:proofErr w:type="spellEnd"/>
      <w:r w:rsidR="00281FDA" w:rsidRPr="00AA563D">
        <w:rPr>
          <w:sz w:val="20"/>
          <w:szCs w:val="20"/>
        </w:rPr>
        <w:t>, utilizadas para navegação.</w:t>
      </w:r>
    </w:p>
    <w:p w:rsidR="00084FFF" w:rsidRPr="00AA563D" w:rsidRDefault="00AD1681" w:rsidP="00AD1681">
      <w:pPr>
        <w:pStyle w:val="SemEspaamento"/>
        <w:jc w:val="both"/>
        <w:rPr>
          <w:sz w:val="20"/>
          <w:szCs w:val="20"/>
        </w:rPr>
      </w:pPr>
      <w:r w:rsidRPr="00AD1681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>Logo em seguida a esse período, no final da Idade Média, todo o conhecimento em torno da cartografia que estava esquecido no ocidente, mas que vinha sendo preservado pelos árabes, voltou à tona atingindo seu apogeu na época das </w:t>
      </w:r>
      <w:hyperlink r:id="rId19" w:history="1">
        <w:r w:rsidR="00281FDA" w:rsidRPr="00AA563D">
          <w:rPr>
            <w:rStyle w:val="Hyperlink"/>
            <w:color w:val="auto"/>
            <w:sz w:val="20"/>
            <w:szCs w:val="20"/>
          </w:rPr>
          <w:t>Grandes Navegações</w:t>
        </w:r>
      </w:hyperlink>
      <w:r w:rsidR="00281FDA" w:rsidRPr="00AA563D">
        <w:rPr>
          <w:sz w:val="20"/>
          <w:szCs w:val="20"/>
        </w:rPr>
        <w:t> quando se inicia a </w:t>
      </w:r>
      <w:hyperlink r:id="rId20" w:history="1">
        <w:r w:rsidR="00281FDA" w:rsidRPr="00AA563D">
          <w:rPr>
            <w:rStyle w:val="Hyperlink"/>
            <w:color w:val="auto"/>
            <w:sz w:val="20"/>
            <w:szCs w:val="20"/>
          </w:rPr>
          <w:t>Idade Moderna</w:t>
        </w:r>
      </w:hyperlink>
      <w:r w:rsidR="00281FDA" w:rsidRPr="00AA563D">
        <w:rPr>
          <w:sz w:val="20"/>
          <w:szCs w:val="20"/>
        </w:rPr>
        <w:t>.</w:t>
      </w:r>
    </w:p>
    <w:p w:rsidR="00281FDA" w:rsidRPr="00AA563D" w:rsidRDefault="00795BB9" w:rsidP="00795BB9">
      <w:pPr>
        <w:pStyle w:val="SemEspaamento"/>
        <w:jc w:val="both"/>
        <w:rPr>
          <w:sz w:val="20"/>
          <w:szCs w:val="20"/>
        </w:rPr>
      </w:pPr>
      <w:r w:rsidRPr="00795BB9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 xml:space="preserve">Com a descoberta do continente americano a cartografia toma mais um fôlego e iniciam os trabalhos para mapear o novo continente. Juan De La Cosa faz então, o primeiro mapa-múndi a conter o novo mundo em 1500. Foi nessa época (Séc. XVI), após o descobrimento da América, que o holandês Gerard </w:t>
      </w:r>
      <w:proofErr w:type="spellStart"/>
      <w:r w:rsidR="00281FDA" w:rsidRPr="00AA563D">
        <w:rPr>
          <w:sz w:val="20"/>
          <w:szCs w:val="20"/>
        </w:rPr>
        <w:t>Mercator</w:t>
      </w:r>
      <w:proofErr w:type="spellEnd"/>
      <w:r w:rsidR="00281FDA" w:rsidRPr="00AA563D">
        <w:rPr>
          <w:sz w:val="20"/>
          <w:szCs w:val="20"/>
        </w:rPr>
        <w:t>, utilizando-se de todo o conhecimento produzido até a época para produzir o mapa-múndi que levaria seu nome e que representava grandes rotas em linhas retas.</w:t>
      </w:r>
    </w:p>
    <w:p w:rsidR="00281FDA" w:rsidRPr="00AA563D" w:rsidRDefault="00795BB9" w:rsidP="00795BB9">
      <w:pPr>
        <w:pStyle w:val="SemEspaamento"/>
        <w:jc w:val="both"/>
        <w:rPr>
          <w:sz w:val="20"/>
          <w:szCs w:val="20"/>
        </w:rPr>
      </w:pPr>
      <w:r w:rsidRPr="00795BB9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1FDA" w:rsidRPr="00AA563D">
        <w:rPr>
          <w:sz w:val="20"/>
          <w:szCs w:val="20"/>
        </w:rPr>
        <w:t xml:space="preserve">Mas foi só a partir do século XVII que os países começam a se preocupar mais com o rigor científico dos mapas. É realizado então, o primeiro levantamento topográfico oficial na França, em 1744, chefiado por César – François </w:t>
      </w:r>
      <w:proofErr w:type="spellStart"/>
      <w:r w:rsidR="00281FDA" w:rsidRPr="00AA563D">
        <w:rPr>
          <w:sz w:val="20"/>
          <w:szCs w:val="20"/>
        </w:rPr>
        <w:t>Cassini</w:t>
      </w:r>
      <w:proofErr w:type="spellEnd"/>
      <w:r w:rsidR="00281FDA" w:rsidRPr="00AA563D">
        <w:rPr>
          <w:sz w:val="20"/>
          <w:szCs w:val="20"/>
        </w:rPr>
        <w:t xml:space="preserve"> (1744 – 1784) que seriam os precursores dos mapas modernos.</w:t>
      </w:r>
    </w:p>
    <w:p w:rsidR="00281FDA" w:rsidRPr="00AA563D" w:rsidRDefault="00281FDA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Do século em diante, com o desenvolvimento das técnicas cartográficas, o aperfeiçoamento da fotografia a aviação e a informática, a cartografia dá um salto.</w:t>
      </w:r>
    </w:p>
    <w:p w:rsidR="00281FDA" w:rsidRPr="00AA563D" w:rsidRDefault="00281FDA" w:rsidP="00AA563D">
      <w:pPr>
        <w:pStyle w:val="SemEspaamento"/>
        <w:jc w:val="both"/>
        <w:rPr>
          <w:sz w:val="20"/>
          <w:szCs w:val="20"/>
        </w:rPr>
      </w:pPr>
      <w:r w:rsidRPr="00AA563D">
        <w:rPr>
          <w:sz w:val="20"/>
          <w:szCs w:val="20"/>
        </w:rPr>
        <w:t>Atualmente são utilizadas fotos áreas e de satélites para a realização de mapas e cartas que cada vez mais são utilizados eletronicamente, descartando a necessidade de impressão e tornando-os interativos.</w:t>
      </w:r>
      <w:bookmarkStart w:id="0" w:name="_GoBack"/>
      <w:bookmarkEnd w:id="0"/>
    </w:p>
    <w:sectPr w:rsidR="00281FDA" w:rsidRPr="00AA563D" w:rsidSect="00281F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DA"/>
    <w:rsid w:val="00084FFF"/>
    <w:rsid w:val="00281FDA"/>
    <w:rsid w:val="00443006"/>
    <w:rsid w:val="00795BB9"/>
    <w:rsid w:val="00AA563D"/>
    <w:rsid w:val="00A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1FD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81FD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1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1FD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81FD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1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escola.com/hidrografia/rio-eufrates/" TargetMode="External"/><Relationship Id="rId13" Type="http://schemas.openxmlformats.org/officeDocument/2006/relationships/hyperlink" Target="http://www.infoescola.com/geografia/africa/" TargetMode="External"/><Relationship Id="rId18" Type="http://schemas.openxmlformats.org/officeDocument/2006/relationships/hyperlink" Target="http://www.infoescola.com/grecia-antiga/periodo-classic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infoescola.com/geografia/asia/" TargetMode="External"/><Relationship Id="rId17" Type="http://schemas.openxmlformats.org/officeDocument/2006/relationships/hyperlink" Target="http://www.infoescola.com/astronomia/astrolabio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nfoescola.com/astronomia/geocentrismo/" TargetMode="External"/><Relationship Id="rId20" Type="http://schemas.openxmlformats.org/officeDocument/2006/relationships/hyperlink" Target="http://www.infoescola.com/historia/historia-moderna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foescola.com/historia/mesopotamia/" TargetMode="External"/><Relationship Id="rId11" Type="http://schemas.openxmlformats.org/officeDocument/2006/relationships/hyperlink" Target="http://www.infoescola.com/geografia/europa/" TargetMode="External"/><Relationship Id="rId5" Type="http://schemas.openxmlformats.org/officeDocument/2006/relationships/hyperlink" Target="http://www.infoescola.com/cartografia/o-que-e-cartografia/" TargetMode="External"/><Relationship Id="rId15" Type="http://schemas.openxmlformats.org/officeDocument/2006/relationships/hyperlink" Target="http://www.infoescola.com/filosofia/aristoteles/" TargetMode="External"/><Relationship Id="rId10" Type="http://schemas.openxmlformats.org/officeDocument/2006/relationships/hyperlink" Target="http://www.infoescola.com/filosofia/anaximandro/" TargetMode="External"/><Relationship Id="rId19" Type="http://schemas.openxmlformats.org/officeDocument/2006/relationships/hyperlink" Target="http://www.infoescola.com/historia/grandes-navegaco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escola.com/matematica/trigonometria/" TargetMode="External"/><Relationship Id="rId14" Type="http://schemas.openxmlformats.org/officeDocument/2006/relationships/hyperlink" Target="http://www.infoescola.com/filosofos/pitagora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4</cp:revision>
  <dcterms:created xsi:type="dcterms:W3CDTF">2017-03-27T00:03:00Z</dcterms:created>
  <dcterms:modified xsi:type="dcterms:W3CDTF">2017-03-27T00:15:00Z</dcterms:modified>
</cp:coreProperties>
</file>