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A2" w:rsidRDefault="00A250A2" w:rsidP="00A250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2  Nazanin" w:eastAsia="Times New Roman" w:hAnsi="2  Nazanin" w:cs="B Titr"/>
          <w:b/>
          <w:bCs/>
          <w:color w:val="000000"/>
          <w:sz w:val="28"/>
          <w:szCs w:val="28"/>
          <w:rtl/>
        </w:rPr>
      </w:pPr>
    </w:p>
    <w:p w:rsidR="00A250A2" w:rsidRPr="00A250A2" w:rsidRDefault="00A250A2" w:rsidP="00A250A2">
      <w:pPr>
        <w:shd w:val="clear" w:color="auto" w:fill="FFFFFF"/>
        <w:spacing w:before="100" w:beforeAutospacing="1" w:after="100" w:afterAutospacing="1"/>
        <w:jc w:val="center"/>
        <w:rPr>
          <w:rFonts w:ascii="2  Nazanin" w:eastAsia="Times New Roman" w:hAnsi="2  Nazanin" w:cs="B Titr"/>
          <w:b/>
          <w:bCs/>
          <w:color w:val="000000"/>
          <w:sz w:val="28"/>
          <w:szCs w:val="28"/>
          <w:rtl/>
        </w:rPr>
      </w:pPr>
      <w:r w:rsidRPr="00A250A2">
        <w:rPr>
          <w:rFonts w:ascii="2  Nazanin" w:eastAsia="Times New Roman" w:hAnsi="2  Nazanin" w:cs="B Titr"/>
          <w:b/>
          <w:bCs/>
          <w:color w:val="000000"/>
          <w:sz w:val="28"/>
          <w:szCs w:val="28"/>
          <w:rtl/>
        </w:rPr>
        <w:t>شرایط و</w:t>
      </w:r>
      <w:r>
        <w:rPr>
          <w:rFonts w:ascii="2  Nazanin" w:eastAsia="Times New Roman" w:hAnsi="2  Nazanin" w:cs="B Titr" w:hint="cs"/>
          <w:b/>
          <w:bCs/>
          <w:color w:val="000000"/>
          <w:sz w:val="28"/>
          <w:szCs w:val="28"/>
          <w:rtl/>
        </w:rPr>
        <w:t xml:space="preserve"> </w:t>
      </w:r>
      <w:r w:rsidRPr="00A250A2">
        <w:rPr>
          <w:rFonts w:ascii="2  Nazanin" w:eastAsia="Times New Roman" w:hAnsi="2  Nazanin" w:cs="B Titr"/>
          <w:b/>
          <w:bCs/>
          <w:color w:val="000000"/>
          <w:sz w:val="28"/>
          <w:szCs w:val="28"/>
          <w:rtl/>
        </w:rPr>
        <w:t>مدارک مورد نیاز مجوز اجرای موسیقی در سفره خانه های سنتی</w:t>
      </w:r>
      <w:r w:rsidRPr="00A250A2">
        <w:rPr>
          <w:rFonts w:ascii="2  Nazanin" w:eastAsia="Times New Roman" w:hAnsi="2  Nazanin" w:cs="B Titr" w:hint="cs"/>
          <w:b/>
          <w:bCs/>
          <w:color w:val="000000"/>
          <w:sz w:val="28"/>
          <w:szCs w:val="28"/>
          <w:rtl/>
        </w:rPr>
        <w:t>/رستوران</w:t>
      </w:r>
      <w:r>
        <w:rPr>
          <w:rFonts w:ascii="2  Nazanin" w:eastAsia="Times New Roman" w:hAnsi="2  Nazanin" w:cs="B Titr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2  Nazanin" w:eastAsia="Times New Roman" w:hAnsi="2  Nazanin" w:cs="B Titr"/>
          <w:b/>
          <w:bCs/>
          <w:color w:val="000000"/>
          <w:sz w:val="28"/>
          <w:szCs w:val="28"/>
          <w:rtl/>
        </w:rPr>
        <w:br/>
      </w:r>
      <w:r>
        <w:rPr>
          <w:rFonts w:ascii="2  Nazanin" w:eastAsia="Times New Roman" w:hAnsi="2  Nazanin" w:cs="B Titr" w:hint="cs"/>
          <w:b/>
          <w:bCs/>
          <w:color w:val="000000"/>
          <w:sz w:val="28"/>
          <w:szCs w:val="28"/>
          <w:rtl/>
        </w:rPr>
        <w:t>محدوده منطقه آزاد انزلی</w:t>
      </w:r>
    </w:p>
    <w:p w:rsidR="00A250A2" w:rsidRPr="00A250A2" w:rsidRDefault="00A250A2" w:rsidP="00A250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B Titr"/>
          <w:color w:val="000000"/>
          <w:sz w:val="16"/>
          <w:szCs w:val="16"/>
        </w:rPr>
      </w:pPr>
    </w:p>
    <w:p w:rsidR="00A250A2" w:rsidRDefault="00A250A2" w:rsidP="00A250A2">
      <w:pPr>
        <w:shd w:val="clear" w:color="auto" w:fill="FFFFFF"/>
        <w:spacing w:line="360" w:lineRule="auto"/>
        <w:ind w:left="720" w:hanging="360"/>
        <w:jc w:val="both"/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</w:pPr>
      <w:r w:rsidRPr="00A250A2"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  <w:t>١.</w:t>
      </w:r>
      <w:r w:rsidRPr="00A250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 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>درخواست کتبی متقاضی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و</w:t>
      </w: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 xml:space="preserve"> 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ارئه درخواست اجرای موسیقی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در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سفره خانه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/رستوران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</w:t>
      </w:r>
    </w:p>
    <w:p w:rsidR="00A250A2" w:rsidRDefault="00A250A2" w:rsidP="00A250A2">
      <w:pPr>
        <w:shd w:val="clear" w:color="auto" w:fill="FFFFFF"/>
        <w:spacing w:line="360" w:lineRule="auto"/>
        <w:ind w:left="720" w:hanging="360"/>
        <w:jc w:val="both"/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</w:pPr>
      <w:r w:rsidRPr="00A250A2"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  <w:t>٢.</w:t>
      </w:r>
      <w:r w:rsidRPr="00A250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 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تشکیل پرونده متقاضی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و ارائه مدارک ذیل</w:t>
      </w:r>
    </w:p>
    <w:p w:rsidR="00A250A2" w:rsidRPr="00A250A2" w:rsidRDefault="00A250A2" w:rsidP="00A250A2">
      <w:pPr>
        <w:shd w:val="clear" w:color="auto" w:fill="FFFFFF"/>
        <w:spacing w:line="360" w:lineRule="auto"/>
        <w:ind w:left="720" w:hanging="360"/>
        <w:jc w:val="both"/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</w:pP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رزومه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خواننده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ـ ارائه لوح فشرده صوتی آثار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خواننده</w:t>
      </w: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  <w:rtl/>
        </w:rPr>
        <w:t>–</w:t>
      </w: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 xml:space="preserve"> متن اشعار -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ارائه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مجوز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فعالیت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اخذ شده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معتبر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از سازمان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</w:t>
      </w: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 xml:space="preserve">- 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>کپی کارت ملی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خواننده و متقاضی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- کپی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تمام صفحات شناسنامه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خواننده و متقاضی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  <w:rtl/>
        </w:rPr>
        <w:t>–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کپی 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>کارت پایان خدمت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خواننده و متقاضی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 ـ 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دو قطعه 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>عکس</w:t>
      </w:r>
      <w:r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 xml:space="preserve"> .</w:t>
      </w:r>
    </w:p>
    <w:p w:rsidR="00A250A2" w:rsidRPr="00A250A2" w:rsidRDefault="00A250A2" w:rsidP="00022A97">
      <w:pPr>
        <w:shd w:val="clear" w:color="auto" w:fill="FFFFFF"/>
        <w:spacing w:line="360" w:lineRule="auto"/>
        <w:ind w:left="720" w:hanging="360"/>
        <w:jc w:val="both"/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</w:pP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>3</w:t>
      </w:r>
      <w:r w:rsidRPr="00A250A2"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  <w:t>.</w:t>
      </w:r>
      <w:r w:rsidRPr="00A250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 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 xml:space="preserve">اخذ استعلام عدم سوء پیشینه و عدم اعتیاد </w:t>
      </w:r>
      <w:r w:rsidR="00022A97">
        <w:rPr>
          <w:rFonts w:ascii="2  Nazanin" w:eastAsia="Times New Roman" w:hAnsi="2  Nazanin" w:cs="B Roya" w:hint="cs"/>
          <w:b/>
          <w:bCs/>
          <w:color w:val="000000"/>
          <w:sz w:val="26"/>
          <w:szCs w:val="26"/>
          <w:rtl/>
        </w:rPr>
        <w:t>خواننده</w:t>
      </w:r>
    </w:p>
    <w:p w:rsidR="00837F0F" w:rsidRPr="00A250A2" w:rsidRDefault="00A250A2" w:rsidP="00A250A2">
      <w:pPr>
        <w:shd w:val="clear" w:color="auto" w:fill="FFFFFF"/>
        <w:spacing w:line="360" w:lineRule="auto"/>
        <w:ind w:left="720" w:hanging="360"/>
        <w:jc w:val="both"/>
        <w:rPr>
          <w:rFonts w:ascii="Tahoma" w:eastAsia="Times New Roman" w:hAnsi="Tahoma" w:cs="B Roya"/>
          <w:b/>
          <w:bCs/>
          <w:color w:val="000000"/>
          <w:sz w:val="26"/>
          <w:szCs w:val="26"/>
        </w:rPr>
      </w:pP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>4</w:t>
      </w:r>
      <w:r w:rsidRPr="00A250A2">
        <w:rPr>
          <w:rFonts w:ascii="Tahoma" w:eastAsia="Times New Roman" w:hAnsi="Tahoma" w:cs="B Roya"/>
          <w:b/>
          <w:bCs/>
          <w:color w:val="000000"/>
          <w:sz w:val="26"/>
          <w:szCs w:val="26"/>
          <w:rtl/>
        </w:rPr>
        <w:t>.</w:t>
      </w:r>
      <w:r w:rsidRPr="00A250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rtl/>
        </w:rPr>
        <w:t> </w:t>
      </w:r>
      <w:r w:rsidRPr="00A250A2">
        <w:rPr>
          <w:rFonts w:ascii="2  Nazanin" w:eastAsia="Times New Roman" w:hAnsi="2  Nazanin" w:cs="B Roya"/>
          <w:b/>
          <w:bCs/>
          <w:color w:val="000000"/>
          <w:sz w:val="26"/>
          <w:szCs w:val="26"/>
          <w:rtl/>
        </w:rPr>
        <w:t>صدور مجوز اجرای موسیقی در سفره خانه</w:t>
      </w:r>
      <w:r>
        <w:rPr>
          <w:rFonts w:ascii="Tahoma" w:eastAsia="Times New Roman" w:hAnsi="Tahoma" w:cs="B Roya" w:hint="cs"/>
          <w:b/>
          <w:bCs/>
          <w:color w:val="000000"/>
          <w:sz w:val="26"/>
          <w:szCs w:val="26"/>
          <w:rtl/>
        </w:rPr>
        <w:t>/رستوران</w:t>
      </w:r>
    </w:p>
    <w:sectPr w:rsidR="00837F0F" w:rsidRPr="00A250A2" w:rsidSect="00A250A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Nazani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250A2"/>
    <w:rsid w:val="00022A97"/>
    <w:rsid w:val="000B7B9F"/>
    <w:rsid w:val="00644E13"/>
    <w:rsid w:val="00837F0F"/>
    <w:rsid w:val="00901008"/>
    <w:rsid w:val="0094438A"/>
    <w:rsid w:val="00A2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0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5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mohseni</dc:creator>
  <cp:lastModifiedBy>farshidnako</cp:lastModifiedBy>
  <cp:revision>2</cp:revision>
  <cp:lastPrinted>2016-12-18T06:11:00Z</cp:lastPrinted>
  <dcterms:created xsi:type="dcterms:W3CDTF">2017-07-29T08:15:00Z</dcterms:created>
  <dcterms:modified xsi:type="dcterms:W3CDTF">2017-07-29T08:15:00Z</dcterms:modified>
</cp:coreProperties>
</file>