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3FFD" w:rsidRPr="00116CED" w:rsidTr="00F83FFD">
        <w:tc>
          <w:tcPr>
            <w:tcW w:w="9242" w:type="dxa"/>
          </w:tcPr>
          <w:p w:rsidR="00F83FFD" w:rsidRPr="006B1621" w:rsidRDefault="00F45D2B" w:rsidP="00F83FFD">
            <w:pPr>
              <w:jc w:val="center"/>
              <w:rPr>
                <w:b/>
                <w:bCs/>
                <w:sz w:val="24"/>
                <w:szCs w:val="24"/>
              </w:rPr>
            </w:pPr>
            <w:r w:rsidRPr="006B1621">
              <w:rPr>
                <w:sz w:val="24"/>
                <w:szCs w:val="24"/>
              </w:rPr>
              <w:br w:type="page"/>
            </w:r>
            <w:r w:rsidR="00F83FFD" w:rsidRPr="006B1621">
              <w:rPr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b/>
                <w:bCs/>
                <w:sz w:val="20"/>
                <w:szCs w:val="20"/>
                <w:u w:val="none"/>
              </w:rPr>
            </w:pPr>
            <w:r w:rsidRPr="00116CED">
              <w:rPr>
                <w:rFonts w:asciiTheme="minorHAnsi" w:hAnsiTheme="minorHAnsi"/>
                <w:b/>
                <w:bCs/>
                <w:sz w:val="20"/>
                <w:szCs w:val="20"/>
                <w:u w:val="none"/>
              </w:rPr>
              <w:t>Name:</w:t>
            </w:r>
            <w:r w:rsidR="007813C6">
              <w:rPr>
                <w:rFonts w:asciiTheme="minorHAnsi" w:hAnsiTheme="minorHAnsi"/>
                <w:b/>
                <w:bCs/>
                <w:sz w:val="20"/>
                <w:szCs w:val="20"/>
                <w:u w:val="none"/>
              </w:rPr>
              <w:t xml:space="preserve"> Jonathan Holmes</w:t>
            </w: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  <w:r w:rsidRPr="00116CED">
              <w:rPr>
                <w:rFonts w:asciiTheme="minorHAnsi" w:hAnsiTheme="minorHAnsi"/>
                <w:b/>
                <w:bCs/>
                <w:sz w:val="20"/>
                <w:szCs w:val="20"/>
                <w:u w:val="none"/>
              </w:rPr>
              <w:t>Date</w:t>
            </w:r>
            <w:r w:rsidRPr="00116CED">
              <w:rPr>
                <w:rFonts w:asciiTheme="minorHAnsi" w:hAnsiTheme="minorHAnsi"/>
                <w:sz w:val="20"/>
                <w:szCs w:val="20"/>
                <w:u w:val="none"/>
              </w:rPr>
              <w:t xml:space="preserve">:    </w:t>
            </w:r>
            <w:r w:rsidR="006B5EBE">
              <w:rPr>
                <w:rFonts w:asciiTheme="minorHAnsi" w:hAnsiTheme="minorHAnsi"/>
                <w:sz w:val="20"/>
                <w:szCs w:val="20"/>
                <w:u w:val="none"/>
              </w:rPr>
              <w:t>09</w:t>
            </w:r>
            <w:r w:rsidR="007813C6">
              <w:rPr>
                <w:rFonts w:asciiTheme="minorHAnsi" w:hAnsiTheme="minorHAnsi"/>
                <w:sz w:val="20"/>
                <w:szCs w:val="20"/>
                <w:u w:val="none"/>
              </w:rPr>
              <w:t>/02/17</w:t>
            </w:r>
          </w:p>
        </w:tc>
      </w:tr>
      <w:tr w:rsidR="00F83FFD" w:rsidRPr="00116CED" w:rsidTr="00F83FFD">
        <w:tc>
          <w:tcPr>
            <w:tcW w:w="9242" w:type="dxa"/>
          </w:tcPr>
          <w:p w:rsidR="00C3457F" w:rsidRPr="003D31A6" w:rsidRDefault="005F7387" w:rsidP="00AB0BC5">
            <w:pPr>
              <w:pStyle w:val="Heading2Sturley"/>
              <w:rPr>
                <w:rFonts w:asciiTheme="minorHAnsi" w:hAnsiTheme="minorHAnsi"/>
                <w:iCs/>
                <w:sz w:val="20"/>
                <w:szCs w:val="20"/>
                <w:u w:val="none"/>
              </w:rPr>
            </w:pPr>
            <w:r w:rsidRPr="005F738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Review of work undertaken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 xml:space="preserve">     </w:t>
            </w:r>
            <w:bookmarkStart w:id="0" w:name="_GoBack"/>
            <w:r w:rsidR="007813C6" w:rsidRPr="003D31A6">
              <w:rPr>
                <w:rFonts w:asciiTheme="minorHAnsi" w:hAnsiTheme="minorHAnsi"/>
                <w:iCs/>
                <w:sz w:val="20"/>
                <w:szCs w:val="20"/>
                <w:u w:val="none"/>
              </w:rPr>
              <w:t xml:space="preserve">First highlight (so I will also include details of tasks more than a week ago. I have finished the high level structure of the scene e.g. the environment models etc. I have a basic prototype of the first scene. No issues since the last highlight. I have uploaded the first of my highlight videos onto my YouTube account (private settings), for my project supervisor to review, and have also prepared a executable where you can move the camera around in a basic form. (The real project of course will be using a VR camera). </w:t>
            </w:r>
          </w:p>
          <w:p w:rsidR="007813C6" w:rsidRPr="003D31A6" w:rsidRDefault="007813C6" w:rsidP="00AB0BC5">
            <w:pPr>
              <w:pStyle w:val="Heading2Sturley"/>
              <w:rPr>
                <w:rFonts w:asciiTheme="minorHAnsi" w:hAnsiTheme="minorHAnsi"/>
                <w:iCs/>
                <w:sz w:val="20"/>
                <w:szCs w:val="20"/>
                <w:u w:val="none"/>
              </w:rPr>
            </w:pPr>
          </w:p>
          <w:p w:rsidR="007813C6" w:rsidRDefault="007813C6" w:rsidP="00AB0BC5">
            <w:pPr>
              <w:pStyle w:val="Heading2Sturley"/>
              <w:rPr>
                <w:rFonts w:asciiTheme="minorHAnsi" w:hAnsiTheme="minorHAnsi"/>
                <w:iCs/>
                <w:sz w:val="20"/>
                <w:szCs w:val="20"/>
                <w:u w:val="none"/>
              </w:rPr>
            </w:pPr>
            <w:r w:rsidRPr="003D31A6">
              <w:rPr>
                <w:rFonts w:asciiTheme="minorHAnsi" w:hAnsiTheme="minorHAnsi"/>
                <w:iCs/>
                <w:sz w:val="20"/>
                <w:szCs w:val="20"/>
                <w:u w:val="none"/>
              </w:rPr>
              <w:t>I also set up GitHub for my project and committed</w:t>
            </w:r>
            <w:r w:rsidR="003D31A6" w:rsidRPr="003D31A6">
              <w:rPr>
                <w:rFonts w:asciiTheme="minorHAnsi" w:hAnsiTheme="minorHAnsi"/>
                <w:iCs/>
                <w:sz w:val="20"/>
                <w:szCs w:val="20"/>
                <w:u w:val="none"/>
              </w:rPr>
              <w:t xml:space="preserve"> my changes so far, and an Excel sheet Gantt Chart to serve as a plan. </w:t>
            </w:r>
            <w:r w:rsidR="004F2EE1">
              <w:rPr>
                <w:rFonts w:asciiTheme="minorHAnsi" w:hAnsiTheme="minorHAnsi"/>
                <w:iCs/>
                <w:sz w:val="20"/>
                <w:szCs w:val="20"/>
                <w:u w:val="none"/>
              </w:rPr>
              <w:t xml:space="preserve">I have completed the tasks for this week according to my plan, which was to </w:t>
            </w:r>
          </w:p>
          <w:p w:rsidR="004F2EE1" w:rsidRDefault="004F2EE1" w:rsidP="004F2EE1">
            <w:pPr>
              <w:pStyle w:val="Heading2Sturley"/>
              <w:numPr>
                <w:ilvl w:val="0"/>
                <w:numId w:val="6"/>
              </w:numPr>
              <w:rPr>
                <w:rFonts w:asciiTheme="minorHAnsi" w:hAnsiTheme="minorHAnsi"/>
                <w:iCs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iCs/>
                <w:sz w:val="20"/>
                <w:szCs w:val="20"/>
                <w:u w:val="none"/>
              </w:rPr>
              <w:t>Set up GitHub</w:t>
            </w:r>
          </w:p>
          <w:p w:rsidR="004F2EE1" w:rsidRDefault="004F2EE1" w:rsidP="004F2EE1">
            <w:pPr>
              <w:pStyle w:val="Heading2Sturley"/>
              <w:numPr>
                <w:ilvl w:val="0"/>
                <w:numId w:val="6"/>
              </w:numPr>
              <w:rPr>
                <w:rFonts w:asciiTheme="minorHAnsi" w:hAnsiTheme="minorHAnsi"/>
                <w:iCs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iCs/>
                <w:sz w:val="20"/>
                <w:szCs w:val="20"/>
                <w:u w:val="none"/>
              </w:rPr>
              <w:t>Model the environment assets in Blender</w:t>
            </w:r>
          </w:p>
          <w:p w:rsidR="004F2EE1" w:rsidRPr="003D31A6" w:rsidRDefault="004F2EE1" w:rsidP="004F2EE1">
            <w:pPr>
              <w:pStyle w:val="Heading2Sturley"/>
              <w:numPr>
                <w:ilvl w:val="0"/>
                <w:numId w:val="6"/>
              </w:numPr>
              <w:rPr>
                <w:rFonts w:asciiTheme="minorHAnsi" w:hAnsiTheme="minorHAnsi"/>
                <w:iCs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iCs/>
                <w:sz w:val="20"/>
                <w:szCs w:val="20"/>
                <w:u w:val="none"/>
              </w:rPr>
              <w:t>Complete Scene1</w:t>
            </w:r>
            <w:r w:rsidR="0065644F">
              <w:rPr>
                <w:rFonts w:asciiTheme="minorHAnsi" w:hAnsiTheme="minorHAnsi"/>
                <w:iCs/>
                <w:sz w:val="20"/>
                <w:szCs w:val="20"/>
                <w:u w:val="none"/>
              </w:rPr>
              <w:t xml:space="preserve"> ( consists of 4 sub-scenes )</w:t>
            </w:r>
          </w:p>
          <w:p w:rsidR="007813C6" w:rsidRPr="003D31A6" w:rsidRDefault="007813C6" w:rsidP="00AB0BC5">
            <w:pPr>
              <w:pStyle w:val="Heading2Sturley"/>
              <w:rPr>
                <w:rFonts w:asciiTheme="minorHAnsi" w:hAnsiTheme="minorHAnsi"/>
                <w:iCs/>
                <w:sz w:val="20"/>
                <w:szCs w:val="20"/>
                <w:u w:val="none"/>
              </w:rPr>
            </w:pPr>
          </w:p>
          <w:p w:rsidR="007813C6" w:rsidRPr="003D31A6" w:rsidRDefault="007813C6" w:rsidP="00AB0BC5">
            <w:pPr>
              <w:pStyle w:val="Heading2Sturley"/>
              <w:rPr>
                <w:rFonts w:asciiTheme="minorHAnsi" w:hAnsiTheme="minorHAnsi" w:cstheme="minorHAnsi"/>
                <w:sz w:val="20"/>
                <w:szCs w:val="20"/>
                <w:u w:val="none"/>
              </w:rPr>
            </w:pPr>
            <w:r w:rsidRPr="003D31A6">
              <w:rPr>
                <w:rFonts w:asciiTheme="minorHAnsi" w:hAnsiTheme="minorHAnsi"/>
                <w:iCs/>
                <w:sz w:val="20"/>
                <w:szCs w:val="20"/>
                <w:u w:val="none"/>
              </w:rPr>
              <w:t xml:space="preserve">The only issues I have identified and solved were issues with GIT. GIT has a maximum file size of 100MB and if you commit a file to your repo above 100MB it will throw an error. Not only this, but you must carefully remove the file from your repo, </w:t>
            </w:r>
            <w:proofErr w:type="spellStart"/>
            <w:r w:rsidRPr="003D31A6">
              <w:rPr>
                <w:rFonts w:asciiTheme="minorHAnsi" w:hAnsiTheme="minorHAnsi"/>
                <w:iCs/>
                <w:sz w:val="20"/>
                <w:szCs w:val="20"/>
                <w:u w:val="none"/>
              </w:rPr>
              <w:t>github</w:t>
            </w:r>
            <w:proofErr w:type="spellEnd"/>
            <w:r w:rsidRPr="003D31A6">
              <w:rPr>
                <w:rFonts w:asciiTheme="minorHAnsi" w:hAnsiTheme="minorHAnsi"/>
                <w:iCs/>
                <w:sz w:val="20"/>
                <w:szCs w:val="20"/>
                <w:u w:val="none"/>
              </w:rPr>
              <w:t xml:space="preserve"> and from your entire commit history (the tedious bit), before you can commit again. Unity generates </w:t>
            </w:r>
            <w:proofErr w:type="spellStart"/>
            <w:r w:rsidRPr="003D31A6">
              <w:rPr>
                <w:rFonts w:asciiTheme="minorHAnsi" w:hAnsiTheme="minorHAnsi"/>
                <w:iCs/>
                <w:sz w:val="20"/>
                <w:szCs w:val="20"/>
                <w:u w:val="none"/>
              </w:rPr>
              <w:t>MetaData</w:t>
            </w:r>
            <w:proofErr w:type="spellEnd"/>
            <w:r w:rsidRPr="003D31A6">
              <w:rPr>
                <w:rFonts w:asciiTheme="minorHAnsi" w:hAnsiTheme="minorHAnsi"/>
                <w:iCs/>
                <w:sz w:val="20"/>
                <w:szCs w:val="20"/>
                <w:u w:val="none"/>
              </w:rPr>
              <w:t xml:space="preserve"> files which can exceed these sizes, and some of my more complex Blender models also exceeded these sizes. To fix this, I added the Unity metadata file to my ‘.</w:t>
            </w:r>
            <w:proofErr w:type="spellStart"/>
            <w:r w:rsidRPr="003D31A6">
              <w:rPr>
                <w:rFonts w:asciiTheme="minorHAnsi" w:hAnsiTheme="minorHAnsi"/>
                <w:iCs/>
                <w:sz w:val="20"/>
                <w:szCs w:val="20"/>
                <w:u w:val="none"/>
              </w:rPr>
              <w:t>gitIgnore</w:t>
            </w:r>
            <w:proofErr w:type="spellEnd"/>
            <w:r w:rsidRPr="003D31A6">
              <w:rPr>
                <w:rFonts w:asciiTheme="minorHAnsi" w:hAnsiTheme="minorHAnsi"/>
                <w:iCs/>
                <w:sz w:val="20"/>
                <w:szCs w:val="20"/>
                <w:u w:val="none"/>
              </w:rPr>
              <w:t xml:space="preserve">’ file, and in Blender changed the default setting to compress the files.  I have </w:t>
            </w:r>
            <w:r w:rsidR="003D31A6" w:rsidRPr="003D31A6">
              <w:rPr>
                <w:rFonts w:asciiTheme="minorHAnsi" w:hAnsiTheme="minorHAnsi"/>
                <w:iCs/>
                <w:sz w:val="20"/>
                <w:szCs w:val="20"/>
                <w:u w:val="none"/>
              </w:rPr>
              <w:t>spent</w:t>
            </w:r>
            <w:r w:rsidRPr="003D31A6">
              <w:rPr>
                <w:rFonts w:asciiTheme="minorHAnsi" w:hAnsiTheme="minorHAnsi"/>
                <w:iCs/>
                <w:sz w:val="20"/>
                <w:szCs w:val="20"/>
                <w:u w:val="none"/>
              </w:rPr>
              <w:t xml:space="preserve"> the necessary 30 hours on the project this week.</w:t>
            </w:r>
          </w:p>
          <w:bookmarkEnd w:id="0"/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P</w:t>
            </w:r>
            <w:r w:rsidR="00F83FFD" w:rsidRPr="005F738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lan of work for the next week</w:t>
            </w:r>
            <w:r w:rsidR="00F83FFD" w:rsidRPr="00116CED"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 xml:space="preserve"> (derived from the current stage plan).</w:t>
            </w: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</w:p>
          <w:p w:rsidR="00116CED" w:rsidRPr="003D31A6" w:rsidRDefault="003D31A6" w:rsidP="00F83FFD">
            <w:pPr>
              <w:pStyle w:val="Heading2Sturley"/>
              <w:rPr>
                <w:rFonts w:asciiTheme="minorHAnsi" w:hAnsiTheme="minorHAnsi"/>
                <w:iCs/>
                <w:sz w:val="20"/>
                <w:szCs w:val="20"/>
                <w:u w:val="none"/>
              </w:rPr>
            </w:pPr>
            <w:r w:rsidRPr="003D31A6">
              <w:rPr>
                <w:rFonts w:asciiTheme="minorHAnsi" w:hAnsiTheme="minorHAnsi"/>
                <w:iCs/>
                <w:sz w:val="20"/>
                <w:szCs w:val="20"/>
                <w:u w:val="none"/>
              </w:rPr>
              <w:t xml:space="preserve">Next I will set up Scene2, in accordance with my Gantt Chart plan. I will continue to backup to </w:t>
            </w:r>
            <w:proofErr w:type="spellStart"/>
            <w:r w:rsidRPr="003D31A6">
              <w:rPr>
                <w:rFonts w:asciiTheme="minorHAnsi" w:hAnsiTheme="minorHAnsi"/>
                <w:iCs/>
                <w:sz w:val="20"/>
                <w:szCs w:val="20"/>
                <w:u w:val="none"/>
              </w:rPr>
              <w:t>github</w:t>
            </w:r>
            <w:proofErr w:type="spellEnd"/>
            <w:r w:rsidRPr="003D31A6">
              <w:rPr>
                <w:rFonts w:asciiTheme="minorHAnsi" w:hAnsiTheme="minorHAnsi"/>
                <w:iCs/>
                <w:sz w:val="20"/>
                <w:szCs w:val="20"/>
                <w:u w:val="none"/>
              </w:rPr>
              <w:t xml:space="preserve"> and revise my Gantt Chart plan where necessary.</w:t>
            </w:r>
          </w:p>
          <w:p w:rsidR="00116CED" w:rsidRPr="00116CED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</w:p>
          <w:p w:rsidR="00116CED" w:rsidRPr="00116CED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</w:tc>
      </w:tr>
      <w:tr w:rsidR="0058044F" w:rsidRPr="00116CED" w:rsidTr="00F83FFD">
        <w:tc>
          <w:tcPr>
            <w:tcW w:w="9242" w:type="dxa"/>
          </w:tcPr>
          <w:p w:rsidR="0058044F" w:rsidRDefault="0058044F" w:rsidP="00AB0BC5">
            <w:pPr>
              <w:pStyle w:val="Heading2Sturley"/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Date</w:t>
            </w:r>
            <w:r w:rsidR="00292BF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(</w:t>
            </w: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s</w:t>
            </w:r>
            <w:r w:rsidR="00292BF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)</w:t>
            </w: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 xml:space="preserve"> of supervisory meeting(s) since last Highlight</w:t>
            </w:r>
          </w:p>
          <w:p w:rsidR="003D31A6" w:rsidRDefault="003D31A6" w:rsidP="00AB0BC5">
            <w:pPr>
              <w:pStyle w:val="Heading2Sturley"/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</w:pPr>
          </w:p>
          <w:p w:rsidR="003D31A6" w:rsidRPr="003D31A6" w:rsidRDefault="003D31A6" w:rsidP="00AB0BC5">
            <w:pPr>
              <w:pStyle w:val="Heading2Sturley"/>
              <w:rPr>
                <w:rFonts w:asciiTheme="minorHAnsi" w:hAnsiTheme="minorHAnsi"/>
                <w:iCs/>
                <w:sz w:val="20"/>
                <w:szCs w:val="20"/>
                <w:u w:val="none"/>
              </w:rPr>
            </w:pPr>
            <w:r w:rsidRPr="003D31A6">
              <w:rPr>
                <w:rFonts w:asciiTheme="minorHAnsi" w:hAnsiTheme="minorHAnsi"/>
                <w:iCs/>
                <w:sz w:val="20"/>
                <w:szCs w:val="20"/>
                <w:u w:val="none"/>
              </w:rPr>
              <w:t xml:space="preserve">First Highlight. Had a brief check-up last week to check everything was on track and ready to dive in. </w:t>
            </w:r>
          </w:p>
          <w:p w:rsidR="003D31A6" w:rsidRDefault="003D31A6" w:rsidP="00AB0BC5">
            <w:pPr>
              <w:pStyle w:val="Heading2Sturley"/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</w:pPr>
          </w:p>
        </w:tc>
      </w:tr>
      <w:tr w:rsidR="00F83FFD" w:rsidRPr="00116CED" w:rsidTr="00F83FFD">
        <w:tc>
          <w:tcPr>
            <w:tcW w:w="9242" w:type="dxa"/>
          </w:tcPr>
          <w:p w:rsidR="00F83FFD" w:rsidRPr="005F7387" w:rsidRDefault="005F7387" w:rsidP="00AB0BC5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N</w:t>
            </w:r>
            <w:r w:rsidR="00F83FFD" w:rsidRPr="005F738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otes from supervisory meeting(s)</w:t>
            </w:r>
            <w:r w:rsidR="0058044F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 xml:space="preserve"> held since last Highlight</w:t>
            </w:r>
          </w:p>
          <w:p w:rsidR="00F83FFD" w:rsidRPr="005F7387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  <w:r w:rsidRPr="005F738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Stage review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 xml:space="preserve">    </w:t>
            </w:r>
            <w:r w:rsidR="00F83FFD" w:rsidRPr="00116CED"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>In the case when a stage has completed since the last Highlight, a brief review of whether the stage’s objectives, deliverables and timescales were met (or not).</w:t>
            </w: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</w:tc>
      </w:tr>
    </w:tbl>
    <w:p w:rsidR="009774A6" w:rsidRDefault="009774A6">
      <w:pPr>
        <w:rPr>
          <w:sz w:val="20"/>
          <w:szCs w:val="20"/>
        </w:rPr>
      </w:pPr>
    </w:p>
    <w:p w:rsidR="004C542C" w:rsidRDefault="004C542C">
      <w:pPr>
        <w:rPr>
          <w:sz w:val="20"/>
          <w:szCs w:val="20"/>
        </w:rPr>
      </w:pPr>
    </w:p>
    <w:p w:rsidR="004C542C" w:rsidRPr="00116CED" w:rsidRDefault="004C542C">
      <w:pPr>
        <w:rPr>
          <w:sz w:val="20"/>
          <w:szCs w:val="20"/>
        </w:rPr>
      </w:pPr>
    </w:p>
    <w:sectPr w:rsidR="004C542C" w:rsidRPr="00116CE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5FE" w:rsidRDefault="000555FE" w:rsidP="009774A6">
      <w:pPr>
        <w:spacing w:after="0" w:line="240" w:lineRule="auto"/>
      </w:pPr>
      <w:r>
        <w:separator/>
      </w:r>
    </w:p>
  </w:endnote>
  <w:endnote w:type="continuationSeparator" w:id="0">
    <w:p w:rsidR="000555FE" w:rsidRDefault="000555FE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5FE" w:rsidRDefault="000555FE" w:rsidP="009774A6">
      <w:pPr>
        <w:spacing w:after="0" w:line="240" w:lineRule="auto"/>
      </w:pPr>
      <w:r>
        <w:separator/>
      </w:r>
    </w:p>
  </w:footnote>
  <w:footnote w:type="continuationSeparator" w:id="0">
    <w:p w:rsidR="000555FE" w:rsidRDefault="000555FE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73D73"/>
    <w:multiLevelType w:val="hybridMultilevel"/>
    <w:tmpl w:val="4DC60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7B"/>
    <w:rsid w:val="00042C54"/>
    <w:rsid w:val="000555FE"/>
    <w:rsid w:val="00116CED"/>
    <w:rsid w:val="001B3DDC"/>
    <w:rsid w:val="00292BF7"/>
    <w:rsid w:val="00375DF2"/>
    <w:rsid w:val="003827EE"/>
    <w:rsid w:val="003D1733"/>
    <w:rsid w:val="003D31A6"/>
    <w:rsid w:val="00497D4D"/>
    <w:rsid w:val="004C542C"/>
    <w:rsid w:val="004F2EE1"/>
    <w:rsid w:val="0055534E"/>
    <w:rsid w:val="0058044F"/>
    <w:rsid w:val="005F7387"/>
    <w:rsid w:val="0065644F"/>
    <w:rsid w:val="006679F4"/>
    <w:rsid w:val="006B1621"/>
    <w:rsid w:val="006B5EBE"/>
    <w:rsid w:val="007813C6"/>
    <w:rsid w:val="00853CDE"/>
    <w:rsid w:val="009774A6"/>
    <w:rsid w:val="009C0FD8"/>
    <w:rsid w:val="00A9230B"/>
    <w:rsid w:val="00AB0BC5"/>
    <w:rsid w:val="00B15072"/>
    <w:rsid w:val="00BE3854"/>
    <w:rsid w:val="00BE417B"/>
    <w:rsid w:val="00C3457F"/>
    <w:rsid w:val="00C50524"/>
    <w:rsid w:val="00E724FF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838F"/>
  <w15:docId w15:val="{5CE35104-0420-4B08-9D48-924C4C81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cjohnson</dc:creator>
  <cp:keywords/>
  <dc:description/>
  <cp:lastModifiedBy>Jonny Holmes</cp:lastModifiedBy>
  <cp:revision>7</cp:revision>
  <cp:lastPrinted>2016-02-04T11:52:00Z</cp:lastPrinted>
  <dcterms:created xsi:type="dcterms:W3CDTF">2017-02-05T11:39:00Z</dcterms:created>
  <dcterms:modified xsi:type="dcterms:W3CDTF">2017-03-04T10:33:00Z</dcterms:modified>
</cp:coreProperties>
</file>