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EA0206" w14:textId="77777777" w:rsidR="005225EF" w:rsidRPr="007125E5" w:rsidRDefault="005225EF" w:rsidP="007125E5">
      <w:pPr>
        <w:jc w:val="center"/>
        <w:rPr>
          <w:rFonts w:ascii="Segoe UI" w:hAnsi="Segoe UI" w:cs="Segoe UI"/>
          <w:b/>
          <w:sz w:val="32"/>
          <w:szCs w:val="32"/>
        </w:rPr>
      </w:pPr>
      <w:r w:rsidRPr="005225EF">
        <w:rPr>
          <w:rFonts w:ascii="Segoe UI" w:hAnsi="Segoe UI" w:cs="Segoe UI"/>
          <w:b/>
          <w:sz w:val="32"/>
          <w:szCs w:val="32"/>
        </w:rPr>
        <w:t xml:space="preserve">Generic </w:t>
      </w:r>
      <w:r w:rsidR="00BA244F">
        <w:rPr>
          <w:rFonts w:ascii="Segoe UI" w:hAnsi="Segoe UI" w:cs="Segoe UI"/>
          <w:b/>
          <w:sz w:val="32"/>
          <w:szCs w:val="32"/>
        </w:rPr>
        <w:t>Refund</w:t>
      </w:r>
      <w:r w:rsidR="003C5ED2">
        <w:rPr>
          <w:rFonts w:ascii="Segoe UI" w:hAnsi="Segoe UI" w:cs="Segoe UI"/>
          <w:b/>
          <w:sz w:val="32"/>
          <w:szCs w:val="32"/>
        </w:rPr>
        <w:t xml:space="preserve"> Policy</w:t>
      </w:r>
      <w:r w:rsidRPr="005225EF">
        <w:rPr>
          <w:rFonts w:ascii="Segoe UI" w:hAnsi="Segoe UI" w:cs="Segoe UI"/>
          <w:b/>
          <w:sz w:val="32"/>
          <w:szCs w:val="32"/>
        </w:rPr>
        <w:t xml:space="preserve"> Template</w:t>
      </w:r>
      <w:r w:rsidR="00B72DE9">
        <w:rPr>
          <w:rFonts w:ascii="Segoe UI" w:hAnsi="Segoe UI" w:cs="Segoe UI"/>
          <w:b/>
          <w:sz w:val="32"/>
          <w:szCs w:val="32"/>
        </w:rPr>
        <w:t xml:space="preserve"> for </w:t>
      </w:r>
      <w:r w:rsidR="00EF2C3E">
        <w:rPr>
          <w:rFonts w:ascii="Segoe UI" w:hAnsi="Segoe UI" w:cs="Segoe UI"/>
          <w:b/>
          <w:sz w:val="32"/>
          <w:szCs w:val="32"/>
        </w:rPr>
        <w:t>Perishable</w:t>
      </w:r>
      <w:r w:rsidR="00B72DE9">
        <w:rPr>
          <w:rFonts w:ascii="Segoe UI" w:hAnsi="Segoe UI" w:cs="Segoe UI"/>
          <w:b/>
          <w:sz w:val="32"/>
          <w:szCs w:val="32"/>
        </w:rPr>
        <w:t xml:space="preserve"> Products</w:t>
      </w:r>
    </w:p>
    <w:p w14:paraId="436E873D" w14:textId="77777777" w:rsidR="00EF2C3E" w:rsidRPr="00EF2C3E" w:rsidRDefault="00EF2C3E" w:rsidP="00EF2C3E">
      <w:pPr>
        <w:jc w:val="both"/>
        <w:rPr>
          <w:rFonts w:ascii="Segoe UI" w:hAnsi="Segoe UI" w:cs="Segoe UI"/>
        </w:rPr>
      </w:pPr>
      <w:r w:rsidRPr="00EF2C3E">
        <w:rPr>
          <w:rFonts w:ascii="Segoe UI" w:hAnsi="Segoe UI" w:cs="Segoe UI"/>
        </w:rPr>
        <w:t>Thanks for purchasing our products at [website] operated by [name].</w:t>
      </w:r>
    </w:p>
    <w:p w14:paraId="7AC96FD0" w14:textId="77777777" w:rsidR="00EF2C3E" w:rsidRPr="00EF2C3E" w:rsidRDefault="00EF2C3E" w:rsidP="00EF2C3E">
      <w:pPr>
        <w:jc w:val="both"/>
        <w:rPr>
          <w:rFonts w:ascii="Segoe UI" w:hAnsi="Segoe UI" w:cs="Segoe UI"/>
        </w:rPr>
      </w:pPr>
      <w:r w:rsidRPr="00EF2C3E">
        <w:rPr>
          <w:rFonts w:ascii="Segoe UI" w:hAnsi="Segoe UI" w:cs="Segoe UI"/>
        </w:rPr>
        <w:t>Due to the nature of our business and products we sell, items that expire sooner than 1 month from the date of the purchase are not eligible for a refund.</w:t>
      </w:r>
    </w:p>
    <w:p w14:paraId="7A651A6C" w14:textId="77777777" w:rsidR="00EF2C3E" w:rsidRPr="00EF2C3E" w:rsidRDefault="00EF2C3E" w:rsidP="00EF2C3E">
      <w:pPr>
        <w:jc w:val="both"/>
        <w:rPr>
          <w:rFonts w:ascii="Segoe UI" w:hAnsi="Segoe UI" w:cs="Segoe UI"/>
        </w:rPr>
      </w:pPr>
      <w:r w:rsidRPr="00EF2C3E">
        <w:rPr>
          <w:rFonts w:ascii="Segoe UI" w:hAnsi="Segoe UI" w:cs="Segoe UI"/>
        </w:rPr>
        <w:t xml:space="preserve">For any other items to be eligible for a refund, you </w:t>
      </w:r>
      <w:proofErr w:type="gramStart"/>
      <w:r w:rsidRPr="00EF2C3E">
        <w:rPr>
          <w:rFonts w:ascii="Segoe UI" w:hAnsi="Segoe UI" w:cs="Segoe UI"/>
        </w:rPr>
        <w:t>have to</w:t>
      </w:r>
      <w:proofErr w:type="gramEnd"/>
      <w:r w:rsidRPr="00EF2C3E">
        <w:rPr>
          <w:rFonts w:ascii="Segoe UI" w:hAnsi="Segoe UI" w:cs="Segoe UI"/>
        </w:rPr>
        <w:t xml:space="preserve"> return the item you have purchased to us within 7 calendar days of the purchase. The item must unopened and in its original condition. Contact our customer services department to get a free shipping label.</w:t>
      </w:r>
    </w:p>
    <w:p w14:paraId="6B9E8A5E" w14:textId="77777777" w:rsidR="00EF2C3E" w:rsidRPr="00EF2C3E" w:rsidRDefault="00EF2C3E" w:rsidP="00EF2C3E">
      <w:pPr>
        <w:jc w:val="both"/>
        <w:rPr>
          <w:rFonts w:ascii="Segoe UI" w:hAnsi="Segoe UI" w:cs="Segoe UI"/>
        </w:rPr>
      </w:pPr>
      <w:r w:rsidRPr="00EF2C3E">
        <w:rPr>
          <w:rFonts w:ascii="Segoe UI" w:hAnsi="Segoe UI" w:cs="Segoe UI"/>
        </w:rPr>
        <w:t xml:space="preserve">If our products arrived damaged, </w:t>
      </w:r>
      <w:proofErr w:type="gramStart"/>
      <w:r w:rsidRPr="00EF2C3E">
        <w:rPr>
          <w:rFonts w:ascii="Segoe UI" w:hAnsi="Segoe UI" w:cs="Segoe UI"/>
        </w:rPr>
        <w:t>rotten</w:t>
      </w:r>
      <w:proofErr w:type="gramEnd"/>
      <w:r w:rsidRPr="00EF2C3E">
        <w:rPr>
          <w:rFonts w:ascii="Segoe UI" w:hAnsi="Segoe UI" w:cs="Segoe UI"/>
        </w:rPr>
        <w:t xml:space="preserve"> or contaminated in any way, please contact us right away and we will be happy to send a free replacement regardless of its expiration date.</w:t>
      </w:r>
    </w:p>
    <w:p w14:paraId="794CD521" w14:textId="77777777" w:rsidR="00B244B6" w:rsidRDefault="00EF2C3E" w:rsidP="00EF2C3E">
      <w:pPr>
        <w:jc w:val="both"/>
        <w:rPr>
          <w:rFonts w:ascii="Segoe UI" w:hAnsi="Segoe UI" w:cs="Segoe UI"/>
        </w:rPr>
      </w:pPr>
      <w:r w:rsidRPr="00EF2C3E">
        <w:rPr>
          <w:rFonts w:ascii="Segoe UI" w:hAnsi="Segoe UI" w:cs="Segoe UI"/>
        </w:rPr>
        <w:t>If anything is unclear or you have more questions feel free to contact our customer support team.</w:t>
      </w:r>
    </w:p>
    <w:p w14:paraId="13993FA3" w14:textId="77777777" w:rsidR="00DB72DA" w:rsidRDefault="00DB72DA" w:rsidP="00EF2C3E">
      <w:pPr>
        <w:jc w:val="both"/>
        <w:rPr>
          <w:rFonts w:ascii="Segoe UI" w:hAnsi="Segoe UI" w:cs="Segoe UI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576"/>
      </w:tblGrid>
      <w:tr w:rsidR="004B6B88" w14:paraId="2C3CBD8B" w14:textId="77777777" w:rsidTr="004B6B88">
        <w:tc>
          <w:tcPr>
            <w:tcW w:w="9576" w:type="dxa"/>
            <w:shd w:val="clear" w:color="auto" w:fill="FFF2CC" w:themeFill="accent4" w:themeFillTint="33"/>
          </w:tcPr>
          <w:p w14:paraId="792B1260" w14:textId="77777777" w:rsidR="004B6B88" w:rsidRDefault="004B6B88" w:rsidP="00A40CE7">
            <w:pPr>
              <w:jc w:val="both"/>
              <w:rPr>
                <w:rFonts w:ascii="Segoe UI" w:hAnsi="Segoe UI" w:cs="Segoe UI"/>
              </w:rPr>
            </w:pPr>
          </w:p>
          <w:p w14:paraId="046CD5A1" w14:textId="655DE8A4" w:rsidR="004B6B88" w:rsidRDefault="004B6B88" w:rsidP="004B6B88">
            <w:pPr>
              <w:jc w:val="center"/>
              <w:rPr>
                <w:rFonts w:ascii="Segoe UI" w:hAnsi="Segoe UI" w:cs="Segoe UI"/>
              </w:rPr>
            </w:pPr>
            <w:r w:rsidRPr="004B6B88">
              <w:rPr>
                <w:rFonts w:ascii="Segoe UI" w:hAnsi="Segoe UI" w:cs="Segoe UI"/>
              </w:rPr>
              <w:t>Create your own</w:t>
            </w:r>
            <w:r w:rsidR="009D0640">
              <w:rPr>
                <w:rFonts w:ascii="Segoe UI" w:hAnsi="Segoe UI" w:cs="Segoe UI"/>
              </w:rPr>
              <w:t xml:space="preserve"> professional</w:t>
            </w:r>
            <w:r w:rsidRPr="004B6B88">
              <w:rPr>
                <w:rFonts w:ascii="Segoe UI" w:hAnsi="Segoe UI" w:cs="Segoe UI"/>
              </w:rPr>
              <w:t xml:space="preserve"> </w:t>
            </w:r>
            <w:hyperlink r:id="rId7" w:history="1">
              <w:r w:rsidR="009D0640">
                <w:rPr>
                  <w:rStyle w:val="Hyperlink"/>
                  <w:rFonts w:ascii="Segoe UI" w:hAnsi="Segoe UI" w:cs="Segoe UI"/>
                </w:rPr>
                <w:t>refund</w:t>
              </w:r>
              <w:r w:rsidR="003E0F1D">
                <w:rPr>
                  <w:rStyle w:val="Hyperlink"/>
                  <w:rFonts w:ascii="Segoe UI" w:hAnsi="Segoe UI" w:cs="Segoe UI"/>
                </w:rPr>
                <w:t xml:space="preserve"> policy</w:t>
              </w:r>
            </w:hyperlink>
            <w:r w:rsidRPr="004B6B88">
              <w:rPr>
                <w:rFonts w:ascii="Segoe UI" w:hAnsi="Segoe UI" w:cs="Segoe UI"/>
              </w:rPr>
              <w:t xml:space="preserve"> tailored to your website or app.</w:t>
            </w:r>
          </w:p>
          <w:p w14:paraId="5E4C3291" w14:textId="77777777" w:rsidR="004B6B88" w:rsidRDefault="004B6B88" w:rsidP="00A40CE7">
            <w:pPr>
              <w:jc w:val="both"/>
              <w:rPr>
                <w:rFonts w:ascii="Segoe UI" w:hAnsi="Segoe UI" w:cs="Segoe UI"/>
              </w:rPr>
            </w:pPr>
          </w:p>
        </w:tc>
      </w:tr>
    </w:tbl>
    <w:p w14:paraId="3140414F" w14:textId="77777777" w:rsidR="004B6B88" w:rsidRDefault="004B6B88" w:rsidP="004B6B88">
      <w:pPr>
        <w:jc w:val="both"/>
        <w:rPr>
          <w:rFonts w:ascii="Segoe UI" w:hAnsi="Segoe UI" w:cs="Segoe UI"/>
        </w:rPr>
      </w:pPr>
    </w:p>
    <w:sectPr w:rsidR="004B6B88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12BF8" w14:textId="77777777" w:rsidR="00894954" w:rsidRDefault="00894954" w:rsidP="00716C58">
      <w:pPr>
        <w:spacing w:after="0" w:line="240" w:lineRule="auto"/>
      </w:pPr>
      <w:r>
        <w:separator/>
      </w:r>
    </w:p>
  </w:endnote>
  <w:endnote w:type="continuationSeparator" w:id="0">
    <w:p w14:paraId="0D9B5521" w14:textId="77777777" w:rsidR="00894954" w:rsidRDefault="00894954" w:rsidP="0071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Hlk508630127"/>
  <w:bookmarkStart w:id="1" w:name="_Hlk508630128"/>
  <w:p w14:paraId="272935F9" w14:textId="192E3E71" w:rsidR="00716C58" w:rsidRDefault="007125E5" w:rsidP="001B59E2">
    <w:pPr>
      <w:pStyle w:val="Footer"/>
      <w:jc w:val="center"/>
    </w:pPr>
    <w:r>
      <w:fldChar w:fldCharType="begin"/>
    </w:r>
    <w:r>
      <w:instrText xml:space="preserve"> HYPERLINK "https://www.websitepolicies.com/?utm_source=Downloads&amp;utm_medium=DOCX&amp;utm_campaign=Refund+Policy+Template+Physical&amp;utm_content=footer" </w:instrText>
    </w:r>
    <w:r>
      <w:fldChar w:fldCharType="separate"/>
    </w:r>
    <w:r w:rsidR="001B59E2" w:rsidRPr="001B59E2">
      <w:t xml:space="preserve"> </w:t>
    </w:r>
    <w:r w:rsidR="001B59E2">
      <w:t xml:space="preserve">Refund policy template by </w:t>
    </w:r>
    <w:hyperlink r:id="rId1" w:history="1">
      <w:r w:rsidR="001B59E2" w:rsidRPr="00716C58">
        <w:rPr>
          <w:rStyle w:val="Hyperlink"/>
        </w:rPr>
        <w:t>WebsitePolicies.com</w:t>
      </w:r>
    </w:hyperlink>
    <w:r>
      <w:fldChar w:fldCharType="end"/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2C095" w14:textId="77777777" w:rsidR="00894954" w:rsidRDefault="00894954" w:rsidP="00716C58">
      <w:pPr>
        <w:spacing w:after="0" w:line="240" w:lineRule="auto"/>
      </w:pPr>
      <w:r>
        <w:separator/>
      </w:r>
    </w:p>
  </w:footnote>
  <w:footnote w:type="continuationSeparator" w:id="0">
    <w:p w14:paraId="0E227843" w14:textId="77777777" w:rsidR="00894954" w:rsidRDefault="00894954" w:rsidP="00716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4C0E"/>
    <w:multiLevelType w:val="hybridMultilevel"/>
    <w:tmpl w:val="0E948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31FB"/>
    <w:multiLevelType w:val="multilevel"/>
    <w:tmpl w:val="4E4295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049643E"/>
    <w:multiLevelType w:val="multilevel"/>
    <w:tmpl w:val="D0E4710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35443750"/>
    <w:multiLevelType w:val="multilevel"/>
    <w:tmpl w:val="8DC416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9CA2767"/>
    <w:multiLevelType w:val="multilevel"/>
    <w:tmpl w:val="C136B5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6360421"/>
    <w:multiLevelType w:val="hybridMultilevel"/>
    <w:tmpl w:val="29A88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038"/>
    <w:rsid w:val="000C77AA"/>
    <w:rsid w:val="001A4D8A"/>
    <w:rsid w:val="001B59E2"/>
    <w:rsid w:val="00230309"/>
    <w:rsid w:val="0027357F"/>
    <w:rsid w:val="0029428A"/>
    <w:rsid w:val="002F3063"/>
    <w:rsid w:val="00312E45"/>
    <w:rsid w:val="003C5ED2"/>
    <w:rsid w:val="003E0F1D"/>
    <w:rsid w:val="00470382"/>
    <w:rsid w:val="004B36B7"/>
    <w:rsid w:val="004B6B88"/>
    <w:rsid w:val="0051143F"/>
    <w:rsid w:val="005225EF"/>
    <w:rsid w:val="005B09CE"/>
    <w:rsid w:val="007125E5"/>
    <w:rsid w:val="00716081"/>
    <w:rsid w:val="00716C58"/>
    <w:rsid w:val="007A01A5"/>
    <w:rsid w:val="00894954"/>
    <w:rsid w:val="00973EB7"/>
    <w:rsid w:val="009B241D"/>
    <w:rsid w:val="009D0640"/>
    <w:rsid w:val="00A10024"/>
    <w:rsid w:val="00B244B6"/>
    <w:rsid w:val="00B437F7"/>
    <w:rsid w:val="00B44F98"/>
    <w:rsid w:val="00B72DE9"/>
    <w:rsid w:val="00BA244F"/>
    <w:rsid w:val="00BB7611"/>
    <w:rsid w:val="00C32149"/>
    <w:rsid w:val="00CC1FDC"/>
    <w:rsid w:val="00D450C1"/>
    <w:rsid w:val="00D97FBE"/>
    <w:rsid w:val="00DB72DA"/>
    <w:rsid w:val="00DC7EF5"/>
    <w:rsid w:val="00E02821"/>
    <w:rsid w:val="00E94038"/>
    <w:rsid w:val="00EF2C3E"/>
    <w:rsid w:val="00F9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C922"/>
  <w15:docId w15:val="{BA125C3C-6C2B-421E-A71E-2BB90025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3030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30309"/>
    <w:rPr>
      <w:b/>
      <w:bCs/>
    </w:rPr>
  </w:style>
  <w:style w:type="character" w:customStyle="1" w:styleId="apple-converted-space">
    <w:name w:val="apple-converted-space"/>
    <w:basedOn w:val="DefaultParagraphFont"/>
    <w:rsid w:val="00230309"/>
  </w:style>
  <w:style w:type="character" w:styleId="Hyperlink">
    <w:name w:val="Hyperlink"/>
    <w:basedOn w:val="DefaultParagraphFont"/>
    <w:uiPriority w:val="99"/>
    <w:unhideWhenUsed/>
    <w:rsid w:val="00716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C5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1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C58"/>
  </w:style>
  <w:style w:type="paragraph" w:styleId="Footer">
    <w:name w:val="footer"/>
    <w:basedOn w:val="Normal"/>
    <w:link w:val="FooterChar"/>
    <w:uiPriority w:val="99"/>
    <w:unhideWhenUsed/>
    <w:rsid w:val="0071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C58"/>
  </w:style>
  <w:style w:type="table" w:styleId="TableGrid">
    <w:name w:val="Table Grid"/>
    <w:basedOn w:val="TableNormal"/>
    <w:uiPriority w:val="39"/>
    <w:rsid w:val="004B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E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7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ebsitepolicies.com/refund-policy-generator/?utm_source=Downloads&amp;utm_medium=DOCX&amp;utm_campaign=Refund+Policy+Template+Perishable&amp;utm_content=n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ebsitepolicies.com/?utm_source=Downloads&amp;utm_medium=DOCX&amp;utm_campaign=Refund+Policy+Template+Perishable&amp;utm_content=foo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wiremind</dc:creator>
  <cp:lastModifiedBy>Vlad</cp:lastModifiedBy>
  <cp:revision>28</cp:revision>
  <cp:lastPrinted>2018-03-12T19:03:00Z</cp:lastPrinted>
  <dcterms:created xsi:type="dcterms:W3CDTF">2017-06-22T18:04:00Z</dcterms:created>
  <dcterms:modified xsi:type="dcterms:W3CDTF">2020-10-08T18:52:00Z</dcterms:modified>
</cp:coreProperties>
</file>