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color w:val="7030A0"/>
          <w:sz w:val="32"/>
          <w:szCs w:val="32"/>
        </w:rPr>
      </w:pPr>
      <w:r w:rsidRPr="00E92A96">
        <w:rPr>
          <w:rFonts w:ascii="Book Antiqua" w:hAnsi="Book Antiqua" w:cstheme="majorHAnsi"/>
          <w:b/>
          <w:bCs/>
          <w:color w:val="7030A0"/>
          <w:sz w:val="32"/>
          <w:szCs w:val="32"/>
        </w:rPr>
        <w:t>UNIVERSITY OF VIETNAM NATIONAL UNIVERSITY</w:t>
      </w:r>
      <w:r w:rsidRPr="00E92A96">
        <w:rPr>
          <w:rFonts w:ascii="Book Antiqua" w:hAnsi="Book Antiqua" w:cstheme="majorHAnsi"/>
          <w:b/>
          <w:bCs/>
          <w:color w:val="7030A0"/>
          <w:sz w:val="32"/>
          <w:szCs w:val="32"/>
        </w:rPr>
        <w:br/>
        <w:t>UNIVERSITY OF SCIENCE</w:t>
      </w:r>
    </w:p>
    <w:p w:rsidR="000A2D5C" w:rsidRPr="00E92A96" w:rsidRDefault="000A2D5C" w:rsidP="000A2D5C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E92A96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3BDAA5E7" wp14:editId="4E1B52F4">
            <wp:extent cx="2791742" cy="2223655"/>
            <wp:effectExtent l="0" t="0" r="8890" b="5715"/>
            <wp:docPr id="258915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964" cy="2224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2D5C" w:rsidRPr="00B224E9" w:rsidRDefault="000A2D5C" w:rsidP="000A2D5C">
      <w:pPr>
        <w:jc w:val="center"/>
        <w:rPr>
          <w:rFonts w:ascii="Book Antiqua" w:hAnsi="Book Antiqua" w:cstheme="majorHAnsi"/>
          <w:b/>
          <w:bCs/>
          <w:color w:val="7030A0"/>
          <w:sz w:val="36"/>
          <w:szCs w:val="36"/>
        </w:rPr>
      </w:pPr>
      <w:r w:rsidRPr="00B224E9">
        <w:rPr>
          <w:rFonts w:ascii="Book Antiqua" w:hAnsi="Book Antiqua" w:cstheme="majorHAnsi"/>
          <w:b/>
          <w:bCs/>
          <w:color w:val="7030A0"/>
          <w:sz w:val="36"/>
          <w:szCs w:val="36"/>
        </w:rPr>
        <w:t>THEORY PROJECT</w:t>
      </w:r>
      <w:r w:rsidRPr="00E92A96">
        <w:rPr>
          <w:rFonts w:ascii="Book Antiqua" w:hAnsi="Book Antiqua" w:cstheme="majorHAnsi"/>
          <w:b/>
          <w:bCs/>
          <w:color w:val="7030A0"/>
          <w:sz w:val="36"/>
          <w:szCs w:val="36"/>
        </w:rPr>
        <w:t xml:space="preserve"> REPORT </w:t>
      </w:r>
    </w:p>
    <w:p w:rsidR="000A2D5C" w:rsidRPr="00EA36FA" w:rsidRDefault="00EA36FA" w:rsidP="000A2D5C">
      <w:pPr>
        <w:jc w:val="center"/>
        <w:rPr>
          <w:rFonts w:ascii="Book Antiqua" w:hAnsi="Book Antiqua" w:cstheme="majorHAnsi"/>
          <w:b/>
          <w:bCs/>
          <w:color w:val="7030A0"/>
          <w:sz w:val="32"/>
          <w:szCs w:val="32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2"/>
          <w:szCs w:val="32"/>
          <w:lang w:val="en-US"/>
        </w:rPr>
        <w:t>IMAGE SEGMENTATION BY VISUAL PROMPT</w:t>
      </w:r>
    </w:p>
    <w:p w:rsidR="000A2D5C" w:rsidRPr="00E92A96" w:rsidRDefault="000A2D5C" w:rsidP="000A2D5C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E92A96">
        <w:rPr>
          <w:rFonts w:ascii="Book Antiqua" w:hAnsi="Book Antiqua" w:cstheme="majorHAnsi"/>
          <w:b/>
          <w:bCs/>
          <w:sz w:val="26"/>
          <w:szCs w:val="26"/>
        </w:rPr>
        <w:t>Course</w:t>
      </w:r>
      <w:r w:rsidRPr="00E92A96">
        <w:rPr>
          <w:rFonts w:ascii="Book Antiqua" w:hAnsi="Book Antiqua" w:cstheme="majorHAnsi"/>
          <w:sz w:val="26"/>
          <w:szCs w:val="26"/>
        </w:rPr>
        <w:t>: Computer Graphics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E92A96">
        <w:rPr>
          <w:rFonts w:ascii="Book Antiqua" w:hAnsi="Book Antiqua" w:cstheme="majorHAnsi"/>
          <w:b/>
          <w:bCs/>
          <w:sz w:val="26"/>
          <w:szCs w:val="26"/>
        </w:rPr>
        <w:t xml:space="preserve">Instructors: </w:t>
      </w:r>
      <w:r w:rsidRPr="00E92A96">
        <w:rPr>
          <w:rFonts w:ascii="Book Antiqua" w:hAnsi="Book Antiqua" w:cstheme="majorHAnsi"/>
          <w:sz w:val="26"/>
          <w:szCs w:val="26"/>
        </w:rPr>
        <w:t xml:space="preserve">Mr. </w:t>
      </w:r>
      <w:r w:rsidRPr="00B224E9">
        <w:rPr>
          <w:rFonts w:ascii="Book Antiqua" w:hAnsi="Book Antiqua" w:cstheme="majorHAnsi"/>
          <w:sz w:val="26"/>
          <w:szCs w:val="26"/>
          <w:lang w:val="en-US"/>
        </w:rPr>
        <w:t>Ly Quoc Ngoc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>
        <w:rPr>
          <w:rFonts w:ascii="Book Antiqua" w:hAnsi="Book Antiqua" w:cstheme="majorHAnsi"/>
          <w:b/>
          <w:bCs/>
          <w:sz w:val="26"/>
          <w:szCs w:val="26"/>
          <w:lang w:val="en-US"/>
        </w:rPr>
        <w:t xml:space="preserve">Team Members </w:t>
      </w:r>
      <w:r w:rsidRPr="00E92A96">
        <w:rPr>
          <w:rFonts w:ascii="Book Antiqua" w:hAnsi="Book Antiqua" w:cstheme="majorHAnsi"/>
          <w:b/>
          <w:bCs/>
          <w:sz w:val="26"/>
          <w:szCs w:val="26"/>
          <w:lang w:val="en-US"/>
        </w:rPr>
        <w:t>Infomation</w:t>
      </w:r>
    </w:p>
    <w:p w:rsidR="000A2D5C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>
        <w:rPr>
          <w:rFonts w:ascii="Book Antiqua" w:hAnsi="Book Antiqua" w:cstheme="majorHAnsi"/>
          <w:sz w:val="26"/>
          <w:szCs w:val="26"/>
          <w:lang w:val="en-US"/>
        </w:rPr>
        <w:t>Tran Hai Duc</w:t>
      </w:r>
      <w:r w:rsidRPr="00E92A96">
        <w:rPr>
          <w:rFonts w:ascii="Book Antiqua" w:hAnsi="Book Antiqua" w:cstheme="majorHAnsi"/>
          <w:sz w:val="26"/>
          <w:szCs w:val="26"/>
        </w:rPr>
        <w:t>–</w:t>
      </w:r>
      <w:r w:rsidRPr="00B224E9">
        <w:rPr>
          <w:rFonts w:ascii="Book Antiqua" w:hAnsi="Book Antiqua" w:cstheme="majorHAnsi"/>
          <w:sz w:val="26"/>
          <w:szCs w:val="26"/>
          <w:lang w:val="en-US"/>
        </w:rPr>
        <w:t xml:space="preserve"> Student ID</w:t>
      </w:r>
      <w:r w:rsidRPr="00E92A96">
        <w:rPr>
          <w:rFonts w:ascii="Book Antiqua" w:hAnsi="Book Antiqua" w:cstheme="majorHAnsi"/>
          <w:sz w:val="26"/>
          <w:szCs w:val="26"/>
        </w:rPr>
        <w:t>: 23127173</w:t>
      </w:r>
    </w:p>
    <w:p w:rsidR="000A2D5C" w:rsidRPr="000A2D5C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>
        <w:rPr>
          <w:rFonts w:ascii="Book Antiqua" w:hAnsi="Book Antiqua" w:cstheme="majorHAnsi"/>
          <w:sz w:val="26"/>
          <w:szCs w:val="26"/>
          <w:lang w:val="en-US"/>
        </w:rPr>
        <w:t>Tran Hoang Nam – Student Id: 23127232</w:t>
      </w:r>
    </w:p>
    <w:p w:rsidR="000A2D5C" w:rsidRPr="000A2D5C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>
        <w:rPr>
          <w:rFonts w:ascii="Book Antiqua" w:hAnsi="Book Antiqua" w:cstheme="majorHAnsi"/>
          <w:sz w:val="26"/>
          <w:szCs w:val="26"/>
          <w:lang w:val="en-US"/>
        </w:rPr>
        <w:t>Nguyen Cong Chien – Student Id: 23127331</w:t>
      </w: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</w:p>
    <w:p w:rsidR="000A2D5C" w:rsidRPr="00E92A96" w:rsidRDefault="000A2D5C" w:rsidP="000A2D5C">
      <w:pPr>
        <w:jc w:val="center"/>
        <w:rPr>
          <w:rFonts w:ascii="Book Antiqua" w:hAnsi="Book Antiqua" w:cstheme="majorHAnsi"/>
          <w:sz w:val="26"/>
          <w:szCs w:val="26"/>
        </w:rPr>
      </w:pPr>
      <w:r w:rsidRPr="00E92A96">
        <w:rPr>
          <w:rFonts w:ascii="Book Antiqua" w:hAnsi="Book Antiqua" w:cstheme="majorHAnsi"/>
          <w:b/>
          <w:bCs/>
          <w:sz w:val="26"/>
          <w:szCs w:val="26"/>
        </w:rPr>
        <w:t>Ho Chi Minh City</w:t>
      </w:r>
      <w:r w:rsidRPr="00E92A96">
        <w:rPr>
          <w:rFonts w:ascii="Book Antiqua" w:hAnsi="Book Antiqua" w:cstheme="majorHAnsi"/>
          <w:sz w:val="26"/>
          <w:szCs w:val="26"/>
        </w:rPr>
        <w:t xml:space="preserve">, </w:t>
      </w:r>
      <w:r w:rsidRPr="00E92A96">
        <w:rPr>
          <w:rFonts w:ascii="Book Antiqua" w:hAnsi="Book Antiqua" w:cstheme="majorHAnsi"/>
          <w:sz w:val="26"/>
          <w:szCs w:val="26"/>
          <w:lang w:val="en-US"/>
        </w:rPr>
        <w:t xml:space="preserve">Octorber </w:t>
      </w:r>
      <w:r w:rsidRPr="00E92A96">
        <w:rPr>
          <w:rFonts w:ascii="Book Antiqua" w:hAnsi="Book Antiqua" w:cstheme="majorHAnsi"/>
          <w:sz w:val="26"/>
          <w:szCs w:val="26"/>
        </w:rPr>
        <w:t>2025</w:t>
      </w:r>
    </w:p>
    <w:p w:rsidR="000A2D5C" w:rsidRPr="00B224E9" w:rsidRDefault="000A2D5C" w:rsidP="000A2D5C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</w:rPr>
        <w:lastRenderedPageBreak/>
        <w:br w:type="page"/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lastRenderedPageBreak/>
        <w:t>Chapter 1. Introduction</w:t>
      </w:r>
    </w:p>
    <w:p w:rsid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112C7B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General Background</w:t>
      </w:r>
    </w:p>
    <w:p w:rsidR="006637A7" w:rsidRPr="006637A7" w:rsidRDefault="006637A7" w:rsidP="006637A7">
      <w:pPr>
        <w:spacing w:after="0" w:line="276" w:lineRule="auto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</w:p>
    <w:p w:rsidR="000A2D5C" w:rsidRP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0A2D5C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Research Motivation</w:t>
      </w:r>
    </w:p>
    <w:p w:rsid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 w:rsidRPr="00112C7B">
        <w:rPr>
          <w:rFonts w:ascii="Book Antiqua" w:hAnsi="Book Antiqua" w:cstheme="majorHAnsi"/>
          <w:b/>
          <w:bCs/>
          <w:sz w:val="26"/>
          <w:szCs w:val="26"/>
        </w:rPr>
        <w:t>Scientific Significance</w:t>
      </w:r>
    </w:p>
    <w:p w:rsidR="000A2D5C" w:rsidRP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 w:rsidRPr="00112C7B">
        <w:rPr>
          <w:rFonts w:ascii="Book Antiqua" w:hAnsi="Book Antiqua" w:cstheme="majorHAnsi"/>
          <w:b/>
          <w:bCs/>
          <w:sz w:val="26"/>
          <w:szCs w:val="26"/>
        </w:rPr>
        <w:t>Practical Significance</w:t>
      </w:r>
    </w:p>
    <w:p w:rsid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112C7B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Problem Statement</w:t>
      </w:r>
    </w:p>
    <w:p w:rsidR="000A2D5C" w:rsidRP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</w:rPr>
      </w:pPr>
      <w:r w:rsidRPr="00551B4F">
        <w:rPr>
          <w:rFonts w:ascii="Book Antiqua" w:hAnsi="Book Antiqua" w:cstheme="majorHAnsi"/>
          <w:b/>
          <w:bCs/>
          <w:sz w:val="26"/>
          <w:szCs w:val="26"/>
        </w:rPr>
        <w:t xml:space="preserve">System Inputs and Outputs </w:t>
      </w:r>
    </w:p>
    <w:p w:rsidR="000A2D5C" w:rsidRPr="000A2D5C" w:rsidRDefault="000A2D5C" w:rsidP="000A2D5C">
      <w:pPr>
        <w:pStyle w:val="ListParagraph"/>
        <w:numPr>
          <w:ilvl w:val="2"/>
          <w:numId w:val="1"/>
        </w:numPr>
        <w:spacing w:after="0" w:line="276" w:lineRule="auto"/>
        <w:ind w:left="2520"/>
        <w:rPr>
          <w:rFonts w:ascii="Book Antiqua" w:hAnsi="Book Antiqua" w:cstheme="majorHAnsi"/>
          <w:b/>
          <w:bCs/>
          <w:sz w:val="26"/>
          <w:szCs w:val="26"/>
        </w:rPr>
      </w:pPr>
      <w:r w:rsidRPr="00101E26">
        <w:rPr>
          <w:rFonts w:ascii="Book Antiqua" w:hAnsi="Book Antiqua" w:cstheme="majorHAnsi"/>
          <w:b/>
          <w:bCs/>
          <w:sz w:val="26"/>
          <w:szCs w:val="26"/>
        </w:rPr>
        <w:t>Integrated AR/AI System Framework</w:t>
      </w:r>
    </w:p>
    <w:p w:rsidR="000A2D5C" w:rsidRPr="000A2D5C" w:rsidRDefault="000A2D5C" w:rsidP="000A2D5C">
      <w:pPr>
        <w:pStyle w:val="ListParagraph"/>
        <w:numPr>
          <w:ilvl w:val="1"/>
          <w:numId w:val="1"/>
        </w:numPr>
        <w:spacing w:after="0" w:line="276" w:lineRule="auto"/>
        <w:ind w:left="1800"/>
        <w:rPr>
          <w:rFonts w:ascii="Book Antiqua" w:hAnsi="Book Antiqua" w:cstheme="majorHAnsi"/>
          <w:b/>
          <w:bCs/>
          <w:color w:val="4472C4" w:themeColor="accent1"/>
          <w:sz w:val="28"/>
          <w:szCs w:val="28"/>
          <w:lang w:val="en-US"/>
        </w:rPr>
      </w:pPr>
      <w:r w:rsidRPr="00112C7B">
        <w:rPr>
          <w:rFonts w:ascii="Book Antiqua" w:hAnsi="Book Antiqua" w:cstheme="majorHAnsi"/>
          <w:b/>
          <w:bCs/>
          <w:color w:val="4472C4" w:themeColor="accent1"/>
          <w:sz w:val="28"/>
          <w:szCs w:val="28"/>
        </w:rPr>
        <w:t>Contributions</w:t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2. Related Works</w:t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3. Proposed Method</w:t>
      </w:r>
    </w:p>
    <w:p w:rsidR="000A2D5C" w:rsidRPr="00112C7B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4. Implementation and Experiments</w:t>
      </w:r>
    </w:p>
    <w:p w:rsidR="000A2D5C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 w:rsidRPr="00112C7B">
        <w:rPr>
          <w:rFonts w:ascii="Book Antiqua" w:hAnsi="Book Antiqua" w:cstheme="majorHAnsi"/>
          <w:b/>
          <w:bCs/>
          <w:color w:val="7030A0"/>
          <w:sz w:val="36"/>
          <w:szCs w:val="36"/>
        </w:rPr>
        <w:t>Chapter 5. Conclusion and Future Work</w:t>
      </w:r>
    </w:p>
    <w:p w:rsidR="000A2D5C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  <w:t>Appendix</w:t>
      </w:r>
    </w:p>
    <w:p w:rsidR="000A2D5C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  <w:t xml:space="preserve">Refference </w:t>
      </w:r>
    </w:p>
    <w:p w:rsidR="000A2D5C" w:rsidRPr="00C32CAA" w:rsidRDefault="000A2D5C" w:rsidP="000A2D5C">
      <w:pPr>
        <w:pStyle w:val="ListParagraph"/>
        <w:numPr>
          <w:ilvl w:val="0"/>
          <w:numId w:val="1"/>
        </w:numPr>
        <w:spacing w:after="0" w:line="276" w:lineRule="auto"/>
        <w:ind w:left="1080"/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</w:pPr>
      <w:r>
        <w:rPr>
          <w:rFonts w:ascii="Book Antiqua" w:hAnsi="Book Antiqua" w:cstheme="majorHAnsi"/>
          <w:b/>
          <w:bCs/>
          <w:color w:val="7030A0"/>
          <w:sz w:val="36"/>
          <w:szCs w:val="36"/>
          <w:lang w:val="en-US"/>
        </w:rPr>
        <w:t>Knowledgement</w:t>
      </w:r>
    </w:p>
    <w:p w:rsidR="005A0290" w:rsidRDefault="005A0290"/>
    <w:sectPr w:rsidR="005A0290" w:rsidSect="000A2D5C">
      <w:pgSz w:w="11906" w:h="16838"/>
      <w:pgMar w:top="1440" w:right="1440" w:bottom="1440" w:left="1440" w:header="720" w:footer="720" w:gutter="0"/>
      <w:pgBorders w:offsetFrom="page">
        <w:top w:val="single" w:sz="12" w:space="24" w:color="4472C4" w:themeColor="accent1"/>
        <w:left w:val="single" w:sz="12" w:space="24" w:color="4472C4" w:themeColor="accent1"/>
        <w:bottom w:val="single" w:sz="12" w:space="24" w:color="4472C4" w:themeColor="accent1"/>
        <w:right w:val="single" w:sz="12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377DD"/>
    <w:multiLevelType w:val="hybridMultilevel"/>
    <w:tmpl w:val="E3B06B08"/>
    <w:lvl w:ilvl="0" w:tplc="7BC47152">
      <w:start w:val="1"/>
      <w:numFmt w:val="bullet"/>
      <w:lvlText w:val="-"/>
      <w:lvlJc w:val="left"/>
      <w:pPr>
        <w:ind w:left="720" w:hanging="360"/>
      </w:pPr>
      <w:rPr>
        <w:rFonts w:ascii="Book Antiqua" w:eastAsiaTheme="minorHAnsi" w:hAnsi="Book Antiqua" w:cstheme="majorHAnsi" w:hint="default"/>
        <w:b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8C76E2"/>
    <w:multiLevelType w:val="multilevel"/>
    <w:tmpl w:val="88F83312"/>
    <w:lvl w:ilvl="0">
      <w:start w:val="1"/>
      <w:numFmt w:val="upperRoman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Letter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Letter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341661954">
    <w:abstractNumId w:val="1"/>
  </w:num>
  <w:num w:numId="2" w16cid:durableId="102336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5C"/>
    <w:rsid w:val="000A2D5C"/>
    <w:rsid w:val="001540DF"/>
    <w:rsid w:val="00180CCE"/>
    <w:rsid w:val="001E4D3E"/>
    <w:rsid w:val="00281B8F"/>
    <w:rsid w:val="005A0290"/>
    <w:rsid w:val="006637A7"/>
    <w:rsid w:val="00EA36FA"/>
    <w:rsid w:val="00F0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F7A98"/>
  <w15:chartTrackingRefBased/>
  <w15:docId w15:val="{0BB29416-C098-4A0A-ADAF-A1C2B2B2D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D5C"/>
  </w:style>
  <w:style w:type="paragraph" w:styleId="Heading1">
    <w:name w:val="heading 1"/>
    <w:basedOn w:val="Normal"/>
    <w:next w:val="Normal"/>
    <w:link w:val="Heading1Char"/>
    <w:uiPriority w:val="9"/>
    <w:qFormat/>
    <w:rsid w:val="000A2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D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D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D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D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D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D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D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D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D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D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D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D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2D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Hải</dc:creator>
  <cp:keywords/>
  <dc:description/>
  <cp:lastModifiedBy>Đức Hải</cp:lastModifiedBy>
  <cp:revision>4</cp:revision>
  <dcterms:created xsi:type="dcterms:W3CDTF">2025-11-10T03:06:00Z</dcterms:created>
  <dcterms:modified xsi:type="dcterms:W3CDTF">2025-11-10T06:11:00Z</dcterms:modified>
</cp:coreProperties>
</file>