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A2D5C" w:rsidRPr="00E92A96" w:rsidRDefault="000A2D5C" w:rsidP="000A2D5C">
      <w:pPr>
        <w:jc w:val="center"/>
        <w:rPr>
          <w:rFonts w:ascii="Book Antiqua" w:hAnsi="Book Antiqua" w:cstheme="majorHAnsi"/>
          <w:b/>
          <w:bCs/>
          <w:color w:val="7030A0"/>
          <w:sz w:val="32"/>
          <w:szCs w:val="32"/>
        </w:rPr>
      </w:pPr>
      <w:r w:rsidRPr="00E92A96">
        <w:rPr>
          <w:rFonts w:ascii="Book Antiqua" w:hAnsi="Book Antiqua" w:cstheme="majorHAnsi"/>
          <w:b/>
          <w:bCs/>
          <w:color w:val="7030A0"/>
          <w:sz w:val="32"/>
          <w:szCs w:val="32"/>
        </w:rPr>
        <w:t>UNIVERSITY OF VIETNAM NATIONAL UNIVERSITY</w:t>
      </w:r>
      <w:r w:rsidRPr="00E92A96">
        <w:rPr>
          <w:rFonts w:ascii="Book Antiqua" w:hAnsi="Book Antiqua" w:cstheme="majorHAnsi"/>
          <w:b/>
          <w:bCs/>
          <w:color w:val="7030A0"/>
          <w:sz w:val="32"/>
          <w:szCs w:val="32"/>
        </w:rPr>
        <w:br/>
        <w:t>UNIVERSITY OF SCIENCE</w:t>
      </w:r>
    </w:p>
    <w:p w:rsidR="000A2D5C" w:rsidRPr="00E92A96" w:rsidRDefault="000A2D5C" w:rsidP="000A2D5C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:rsidR="000A2D5C" w:rsidRPr="00E92A96" w:rsidRDefault="000A2D5C" w:rsidP="000A2D5C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r w:rsidRPr="00E92A96">
        <w:rPr>
          <w:rFonts w:asciiTheme="majorHAnsi" w:hAnsiTheme="majorHAnsi" w:cstheme="majorHAnsi"/>
          <w:noProof/>
          <w:sz w:val="26"/>
          <w:szCs w:val="26"/>
        </w:rPr>
        <w:drawing>
          <wp:inline distT="0" distB="0" distL="0" distR="0" wp14:anchorId="3BDAA5E7" wp14:editId="4E1B52F4">
            <wp:extent cx="2791742" cy="2223655"/>
            <wp:effectExtent l="0" t="0" r="8890" b="5715"/>
            <wp:docPr id="2589150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2964" cy="2224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2D5C" w:rsidRPr="00B224E9" w:rsidRDefault="000A2D5C" w:rsidP="000A2D5C">
      <w:pPr>
        <w:jc w:val="center"/>
        <w:rPr>
          <w:rFonts w:ascii="Book Antiqua" w:hAnsi="Book Antiqua" w:cstheme="majorHAnsi"/>
          <w:b/>
          <w:bCs/>
          <w:color w:val="7030A0"/>
          <w:sz w:val="36"/>
          <w:szCs w:val="36"/>
        </w:rPr>
      </w:pPr>
      <w:r w:rsidRPr="00B224E9">
        <w:rPr>
          <w:rFonts w:ascii="Book Antiqua" w:hAnsi="Book Antiqua" w:cstheme="majorHAnsi"/>
          <w:b/>
          <w:bCs/>
          <w:color w:val="7030A0"/>
          <w:sz w:val="36"/>
          <w:szCs w:val="36"/>
        </w:rPr>
        <w:t>THEORY PROJECT</w:t>
      </w:r>
      <w:r w:rsidRPr="00E92A96">
        <w:rPr>
          <w:rFonts w:ascii="Book Antiqua" w:hAnsi="Book Antiqua" w:cstheme="majorHAnsi"/>
          <w:b/>
          <w:bCs/>
          <w:color w:val="7030A0"/>
          <w:sz w:val="36"/>
          <w:szCs w:val="36"/>
        </w:rPr>
        <w:t xml:space="preserve"> REPORT </w:t>
      </w:r>
    </w:p>
    <w:p w:rsidR="000A2D5C" w:rsidRPr="00E92A96" w:rsidRDefault="000A2D5C" w:rsidP="000A2D5C">
      <w:pPr>
        <w:jc w:val="center"/>
        <w:rPr>
          <w:rFonts w:ascii="Book Antiqua" w:hAnsi="Book Antiqua" w:cstheme="majorHAnsi"/>
          <w:b/>
          <w:bCs/>
          <w:color w:val="7030A0"/>
          <w:sz w:val="32"/>
          <w:szCs w:val="32"/>
        </w:rPr>
      </w:pPr>
      <w:r w:rsidRPr="00B224E9">
        <w:rPr>
          <w:rFonts w:ascii="Book Antiqua" w:hAnsi="Book Antiqua" w:cstheme="majorHAnsi"/>
          <w:b/>
          <w:bCs/>
          <w:color w:val="7030A0"/>
          <w:sz w:val="32"/>
          <w:szCs w:val="32"/>
        </w:rPr>
        <w:t>AUGMENTED REALITY AND ARTIFICIAL INTELLIGENT</w:t>
      </w:r>
    </w:p>
    <w:p w:rsidR="000A2D5C" w:rsidRPr="00E92A96" w:rsidRDefault="000A2D5C" w:rsidP="000A2D5C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:rsidR="000A2D5C" w:rsidRPr="00E92A96" w:rsidRDefault="000A2D5C" w:rsidP="000A2D5C">
      <w:pPr>
        <w:jc w:val="center"/>
        <w:rPr>
          <w:rFonts w:ascii="Book Antiqua" w:hAnsi="Book Antiqua" w:cstheme="majorHAnsi"/>
          <w:sz w:val="26"/>
          <w:szCs w:val="26"/>
          <w:lang w:val="en-US"/>
        </w:rPr>
      </w:pPr>
      <w:r w:rsidRPr="00E92A96">
        <w:rPr>
          <w:rFonts w:ascii="Book Antiqua" w:hAnsi="Book Antiqua" w:cstheme="majorHAnsi"/>
          <w:b/>
          <w:bCs/>
          <w:sz w:val="26"/>
          <w:szCs w:val="26"/>
        </w:rPr>
        <w:t>Course</w:t>
      </w:r>
      <w:r w:rsidRPr="00E92A96">
        <w:rPr>
          <w:rFonts w:ascii="Book Antiqua" w:hAnsi="Book Antiqua" w:cstheme="majorHAnsi"/>
          <w:sz w:val="26"/>
          <w:szCs w:val="26"/>
        </w:rPr>
        <w:t>: Computer Graphics</w:t>
      </w:r>
    </w:p>
    <w:p w:rsidR="000A2D5C" w:rsidRPr="00E92A96" w:rsidRDefault="000A2D5C" w:rsidP="000A2D5C">
      <w:pPr>
        <w:jc w:val="center"/>
        <w:rPr>
          <w:rFonts w:ascii="Book Antiqua" w:hAnsi="Book Antiqua" w:cstheme="majorHAnsi"/>
          <w:sz w:val="26"/>
          <w:szCs w:val="26"/>
          <w:lang w:val="en-US"/>
        </w:rPr>
      </w:pPr>
      <w:r w:rsidRPr="00E92A96">
        <w:rPr>
          <w:rFonts w:ascii="Book Antiqua" w:hAnsi="Book Antiqua" w:cstheme="majorHAnsi"/>
          <w:b/>
          <w:bCs/>
          <w:sz w:val="26"/>
          <w:szCs w:val="26"/>
        </w:rPr>
        <w:t xml:space="preserve">Instructors: </w:t>
      </w:r>
      <w:r w:rsidRPr="00E92A96">
        <w:rPr>
          <w:rFonts w:ascii="Book Antiqua" w:hAnsi="Book Antiqua" w:cstheme="majorHAnsi"/>
          <w:sz w:val="26"/>
          <w:szCs w:val="26"/>
        </w:rPr>
        <w:t xml:space="preserve">Mr. </w:t>
      </w:r>
      <w:r w:rsidRPr="00B224E9">
        <w:rPr>
          <w:rFonts w:ascii="Book Antiqua" w:hAnsi="Book Antiqua" w:cstheme="majorHAnsi"/>
          <w:sz w:val="26"/>
          <w:szCs w:val="26"/>
          <w:lang w:val="en-US"/>
        </w:rPr>
        <w:t>Ly Quoc Ngoc</w:t>
      </w:r>
    </w:p>
    <w:p w:rsidR="000A2D5C" w:rsidRPr="00E92A96" w:rsidRDefault="000A2D5C" w:rsidP="000A2D5C">
      <w:pPr>
        <w:jc w:val="center"/>
        <w:rPr>
          <w:rFonts w:ascii="Book Antiqua" w:hAnsi="Book Antiqua" w:cstheme="majorHAnsi"/>
          <w:b/>
          <w:bCs/>
          <w:sz w:val="26"/>
          <w:szCs w:val="26"/>
          <w:lang w:val="en-US"/>
        </w:rPr>
      </w:pPr>
    </w:p>
    <w:p w:rsidR="000A2D5C" w:rsidRPr="00E92A96" w:rsidRDefault="000A2D5C" w:rsidP="000A2D5C">
      <w:pPr>
        <w:jc w:val="center"/>
        <w:rPr>
          <w:rFonts w:ascii="Book Antiqua" w:hAnsi="Book Antiqua" w:cstheme="majorHAnsi"/>
          <w:b/>
          <w:bCs/>
          <w:sz w:val="26"/>
          <w:szCs w:val="26"/>
          <w:lang w:val="en-US"/>
        </w:rPr>
      </w:pPr>
      <w:r>
        <w:rPr>
          <w:rFonts w:ascii="Book Antiqua" w:hAnsi="Book Antiqua" w:cstheme="majorHAnsi"/>
          <w:b/>
          <w:bCs/>
          <w:sz w:val="26"/>
          <w:szCs w:val="26"/>
          <w:lang w:val="en-US"/>
        </w:rPr>
        <w:t xml:space="preserve">Team Members </w:t>
      </w:r>
      <w:r w:rsidRPr="00E92A96">
        <w:rPr>
          <w:rFonts w:ascii="Book Antiqua" w:hAnsi="Book Antiqua" w:cstheme="majorHAnsi"/>
          <w:b/>
          <w:bCs/>
          <w:sz w:val="26"/>
          <w:szCs w:val="26"/>
          <w:lang w:val="en-US"/>
        </w:rPr>
        <w:t>Infomation</w:t>
      </w:r>
    </w:p>
    <w:p w:rsidR="000A2D5C" w:rsidRDefault="000A2D5C" w:rsidP="000A2D5C">
      <w:pPr>
        <w:jc w:val="center"/>
        <w:rPr>
          <w:rFonts w:ascii="Book Antiqua" w:hAnsi="Book Antiqua" w:cstheme="majorHAnsi"/>
          <w:sz w:val="26"/>
          <w:szCs w:val="26"/>
          <w:lang w:val="en-US"/>
        </w:rPr>
      </w:pPr>
      <w:r>
        <w:rPr>
          <w:rFonts w:ascii="Book Antiqua" w:hAnsi="Book Antiqua" w:cstheme="majorHAnsi"/>
          <w:sz w:val="26"/>
          <w:szCs w:val="26"/>
          <w:lang w:val="en-US"/>
        </w:rPr>
        <w:t>Tran Hai Duc</w:t>
      </w:r>
      <w:r w:rsidRPr="00E92A96">
        <w:rPr>
          <w:rFonts w:ascii="Book Antiqua" w:hAnsi="Book Antiqua" w:cstheme="majorHAnsi"/>
          <w:sz w:val="26"/>
          <w:szCs w:val="26"/>
        </w:rPr>
        <w:t>–</w:t>
      </w:r>
      <w:r w:rsidRPr="00B224E9">
        <w:rPr>
          <w:rFonts w:ascii="Book Antiqua" w:hAnsi="Book Antiqua" w:cstheme="majorHAnsi"/>
          <w:sz w:val="26"/>
          <w:szCs w:val="26"/>
          <w:lang w:val="en-US"/>
        </w:rPr>
        <w:t xml:space="preserve"> Student ID</w:t>
      </w:r>
      <w:r w:rsidRPr="00E92A96">
        <w:rPr>
          <w:rFonts w:ascii="Book Antiqua" w:hAnsi="Book Antiqua" w:cstheme="majorHAnsi"/>
          <w:sz w:val="26"/>
          <w:szCs w:val="26"/>
        </w:rPr>
        <w:t>: 23127173</w:t>
      </w:r>
    </w:p>
    <w:p w:rsidR="000A2D5C" w:rsidRPr="000A2D5C" w:rsidRDefault="000A2D5C" w:rsidP="000A2D5C">
      <w:pPr>
        <w:jc w:val="center"/>
        <w:rPr>
          <w:rFonts w:ascii="Book Antiqua" w:hAnsi="Book Antiqua" w:cstheme="majorHAnsi"/>
          <w:sz w:val="26"/>
          <w:szCs w:val="26"/>
          <w:lang w:val="en-US"/>
        </w:rPr>
      </w:pPr>
      <w:r>
        <w:rPr>
          <w:rFonts w:ascii="Book Antiqua" w:hAnsi="Book Antiqua" w:cstheme="majorHAnsi"/>
          <w:sz w:val="26"/>
          <w:szCs w:val="26"/>
          <w:lang w:val="en-US"/>
        </w:rPr>
        <w:t>Tran Hoang Nam – Student Id: 23127232</w:t>
      </w:r>
    </w:p>
    <w:p w:rsidR="000A2D5C" w:rsidRPr="000A2D5C" w:rsidRDefault="000A2D5C" w:rsidP="000A2D5C">
      <w:pPr>
        <w:jc w:val="center"/>
        <w:rPr>
          <w:rFonts w:ascii="Book Antiqua" w:hAnsi="Book Antiqua" w:cstheme="majorHAnsi"/>
          <w:sz w:val="26"/>
          <w:szCs w:val="26"/>
          <w:lang w:val="en-US"/>
        </w:rPr>
      </w:pPr>
      <w:r>
        <w:rPr>
          <w:rFonts w:ascii="Book Antiqua" w:hAnsi="Book Antiqua" w:cstheme="majorHAnsi"/>
          <w:sz w:val="26"/>
          <w:szCs w:val="26"/>
          <w:lang w:val="en-US"/>
        </w:rPr>
        <w:t>Nguyen Cong Chien – Student Id: 23127331</w:t>
      </w:r>
    </w:p>
    <w:p w:rsidR="000A2D5C" w:rsidRPr="00E92A96" w:rsidRDefault="000A2D5C" w:rsidP="000A2D5C">
      <w:pPr>
        <w:jc w:val="center"/>
        <w:rPr>
          <w:rFonts w:ascii="Book Antiqua" w:hAnsi="Book Antiqua" w:cstheme="majorHAnsi"/>
          <w:sz w:val="26"/>
          <w:szCs w:val="26"/>
        </w:rPr>
      </w:pPr>
    </w:p>
    <w:p w:rsidR="000A2D5C" w:rsidRPr="00E92A96" w:rsidRDefault="000A2D5C" w:rsidP="000A2D5C">
      <w:pPr>
        <w:jc w:val="center"/>
        <w:rPr>
          <w:rFonts w:ascii="Book Antiqua" w:hAnsi="Book Antiqua" w:cstheme="majorHAnsi"/>
          <w:sz w:val="26"/>
          <w:szCs w:val="26"/>
        </w:rPr>
      </w:pPr>
    </w:p>
    <w:p w:rsidR="000A2D5C" w:rsidRPr="00E92A96" w:rsidRDefault="000A2D5C" w:rsidP="000A2D5C">
      <w:pPr>
        <w:jc w:val="center"/>
        <w:rPr>
          <w:rFonts w:ascii="Book Antiqua" w:hAnsi="Book Antiqua" w:cstheme="majorHAnsi"/>
          <w:sz w:val="26"/>
          <w:szCs w:val="26"/>
        </w:rPr>
      </w:pPr>
    </w:p>
    <w:p w:rsidR="000A2D5C" w:rsidRPr="00E92A96" w:rsidRDefault="000A2D5C" w:rsidP="000A2D5C">
      <w:pPr>
        <w:jc w:val="center"/>
        <w:rPr>
          <w:rFonts w:ascii="Book Antiqua" w:hAnsi="Book Antiqua" w:cstheme="majorHAnsi"/>
          <w:sz w:val="26"/>
          <w:szCs w:val="26"/>
        </w:rPr>
      </w:pPr>
    </w:p>
    <w:p w:rsidR="000A2D5C" w:rsidRPr="00E92A96" w:rsidRDefault="000A2D5C" w:rsidP="000A2D5C">
      <w:pPr>
        <w:jc w:val="center"/>
        <w:rPr>
          <w:rFonts w:ascii="Book Antiqua" w:hAnsi="Book Antiqua" w:cstheme="majorHAnsi"/>
          <w:sz w:val="26"/>
          <w:szCs w:val="26"/>
          <w:lang w:val="en-US"/>
        </w:rPr>
      </w:pPr>
    </w:p>
    <w:p w:rsidR="000A2D5C" w:rsidRPr="00E92A96" w:rsidRDefault="000A2D5C" w:rsidP="000A2D5C">
      <w:pPr>
        <w:jc w:val="center"/>
        <w:rPr>
          <w:rFonts w:ascii="Book Antiqua" w:hAnsi="Book Antiqua" w:cstheme="majorHAnsi"/>
          <w:sz w:val="26"/>
          <w:szCs w:val="26"/>
        </w:rPr>
      </w:pPr>
      <w:r w:rsidRPr="00E92A96">
        <w:rPr>
          <w:rFonts w:ascii="Book Antiqua" w:hAnsi="Book Antiqua" w:cstheme="majorHAnsi"/>
          <w:b/>
          <w:bCs/>
          <w:sz w:val="26"/>
          <w:szCs w:val="26"/>
        </w:rPr>
        <w:t>Ho Chi Minh City</w:t>
      </w:r>
      <w:r w:rsidRPr="00E92A96">
        <w:rPr>
          <w:rFonts w:ascii="Book Antiqua" w:hAnsi="Book Antiqua" w:cstheme="majorHAnsi"/>
          <w:sz w:val="26"/>
          <w:szCs w:val="26"/>
        </w:rPr>
        <w:t xml:space="preserve">, </w:t>
      </w:r>
      <w:r w:rsidRPr="00E92A96">
        <w:rPr>
          <w:rFonts w:ascii="Book Antiqua" w:hAnsi="Book Antiqua" w:cstheme="majorHAnsi"/>
          <w:sz w:val="26"/>
          <w:szCs w:val="26"/>
          <w:lang w:val="en-US"/>
        </w:rPr>
        <w:t xml:space="preserve">Octorber </w:t>
      </w:r>
      <w:r w:rsidRPr="00E92A96">
        <w:rPr>
          <w:rFonts w:ascii="Book Antiqua" w:hAnsi="Book Antiqua" w:cstheme="majorHAnsi"/>
          <w:sz w:val="26"/>
          <w:szCs w:val="26"/>
        </w:rPr>
        <w:t>2025</w:t>
      </w:r>
    </w:p>
    <w:p w:rsidR="000A2D5C" w:rsidRPr="00B224E9" w:rsidRDefault="000A2D5C" w:rsidP="000A2D5C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</w:rPr>
        <w:lastRenderedPageBreak/>
        <w:br w:type="page"/>
      </w:r>
    </w:p>
    <w:p w:rsidR="000A2D5C" w:rsidRPr="00112C7B" w:rsidRDefault="000A2D5C" w:rsidP="000A2D5C">
      <w:pPr>
        <w:pStyle w:val="ListParagraph"/>
        <w:numPr>
          <w:ilvl w:val="0"/>
          <w:numId w:val="1"/>
        </w:numPr>
        <w:spacing w:after="0" w:line="276" w:lineRule="auto"/>
        <w:ind w:left="1080"/>
        <w:rPr>
          <w:rFonts w:ascii="Book Antiqua" w:hAnsi="Book Antiqua" w:cstheme="majorHAnsi"/>
          <w:b/>
          <w:bCs/>
          <w:color w:val="7030A0"/>
          <w:sz w:val="36"/>
          <w:szCs w:val="36"/>
          <w:lang w:val="en-US"/>
        </w:rPr>
      </w:pPr>
      <w:r w:rsidRPr="00112C7B">
        <w:rPr>
          <w:rFonts w:ascii="Book Antiqua" w:hAnsi="Book Antiqua" w:cstheme="majorHAnsi"/>
          <w:b/>
          <w:bCs/>
          <w:color w:val="7030A0"/>
          <w:sz w:val="36"/>
          <w:szCs w:val="36"/>
        </w:rPr>
        <w:lastRenderedPageBreak/>
        <w:t>Chapter 1. Introduction</w:t>
      </w:r>
    </w:p>
    <w:p w:rsidR="000A2D5C" w:rsidRDefault="000A2D5C" w:rsidP="000A2D5C">
      <w:pPr>
        <w:pStyle w:val="ListParagraph"/>
        <w:numPr>
          <w:ilvl w:val="1"/>
          <w:numId w:val="1"/>
        </w:numPr>
        <w:spacing w:after="0" w:line="276" w:lineRule="auto"/>
        <w:ind w:left="1800"/>
        <w:rPr>
          <w:rFonts w:ascii="Book Antiqua" w:hAnsi="Book Antiqua" w:cstheme="majorHAnsi"/>
          <w:b/>
          <w:bCs/>
          <w:color w:val="4472C4" w:themeColor="accent1"/>
          <w:sz w:val="28"/>
          <w:szCs w:val="28"/>
          <w:lang w:val="en-US"/>
        </w:rPr>
      </w:pPr>
      <w:r w:rsidRPr="00112C7B">
        <w:rPr>
          <w:rFonts w:ascii="Book Antiqua" w:hAnsi="Book Antiqua" w:cstheme="majorHAnsi"/>
          <w:b/>
          <w:bCs/>
          <w:color w:val="4472C4" w:themeColor="accent1"/>
          <w:sz w:val="28"/>
          <w:szCs w:val="28"/>
        </w:rPr>
        <w:t>General Background</w:t>
      </w:r>
    </w:p>
    <w:p w:rsidR="000A2D5C" w:rsidRPr="000A2D5C" w:rsidRDefault="000A2D5C" w:rsidP="000A2D5C">
      <w:pPr>
        <w:pStyle w:val="ListParagraph"/>
        <w:numPr>
          <w:ilvl w:val="1"/>
          <w:numId w:val="1"/>
        </w:numPr>
        <w:spacing w:after="0" w:line="276" w:lineRule="auto"/>
        <w:ind w:left="1800"/>
        <w:rPr>
          <w:rFonts w:ascii="Book Antiqua" w:hAnsi="Book Antiqua" w:cstheme="majorHAnsi"/>
          <w:b/>
          <w:bCs/>
          <w:color w:val="4472C4" w:themeColor="accent1"/>
          <w:sz w:val="28"/>
          <w:szCs w:val="28"/>
          <w:lang w:val="en-US"/>
        </w:rPr>
      </w:pPr>
      <w:r w:rsidRPr="000A2D5C">
        <w:rPr>
          <w:rFonts w:ascii="Book Antiqua" w:hAnsi="Book Antiqua" w:cstheme="majorHAnsi"/>
          <w:b/>
          <w:bCs/>
          <w:color w:val="4472C4" w:themeColor="accent1"/>
          <w:sz w:val="28"/>
          <w:szCs w:val="28"/>
        </w:rPr>
        <w:t>Research Motivation</w:t>
      </w:r>
    </w:p>
    <w:p w:rsidR="000A2D5C" w:rsidRDefault="000A2D5C" w:rsidP="000A2D5C">
      <w:pPr>
        <w:pStyle w:val="ListParagraph"/>
        <w:numPr>
          <w:ilvl w:val="2"/>
          <w:numId w:val="1"/>
        </w:numPr>
        <w:spacing w:after="0" w:line="276" w:lineRule="auto"/>
        <w:ind w:left="2520"/>
        <w:rPr>
          <w:rFonts w:ascii="Book Antiqua" w:hAnsi="Book Antiqua" w:cstheme="majorHAnsi"/>
          <w:b/>
          <w:bCs/>
          <w:sz w:val="26"/>
          <w:szCs w:val="26"/>
          <w:lang w:val="en-US"/>
        </w:rPr>
      </w:pPr>
      <w:r w:rsidRPr="00112C7B">
        <w:rPr>
          <w:rFonts w:ascii="Book Antiqua" w:hAnsi="Book Antiqua" w:cstheme="majorHAnsi"/>
          <w:b/>
          <w:bCs/>
          <w:sz w:val="26"/>
          <w:szCs w:val="26"/>
        </w:rPr>
        <w:t>Scientific Significance</w:t>
      </w:r>
    </w:p>
    <w:p w:rsidR="000A2D5C" w:rsidRPr="000A2D5C" w:rsidRDefault="000A2D5C" w:rsidP="000A2D5C">
      <w:pPr>
        <w:pStyle w:val="ListParagraph"/>
        <w:numPr>
          <w:ilvl w:val="2"/>
          <w:numId w:val="1"/>
        </w:numPr>
        <w:spacing w:after="0" w:line="276" w:lineRule="auto"/>
        <w:ind w:left="2520"/>
        <w:rPr>
          <w:rFonts w:ascii="Book Antiqua" w:hAnsi="Book Antiqua" w:cstheme="majorHAnsi"/>
          <w:b/>
          <w:bCs/>
          <w:sz w:val="26"/>
          <w:szCs w:val="26"/>
          <w:lang w:val="en-US"/>
        </w:rPr>
      </w:pPr>
      <w:r w:rsidRPr="00112C7B">
        <w:rPr>
          <w:rFonts w:ascii="Book Antiqua" w:hAnsi="Book Antiqua" w:cstheme="majorHAnsi"/>
          <w:b/>
          <w:bCs/>
          <w:sz w:val="26"/>
          <w:szCs w:val="26"/>
        </w:rPr>
        <w:t>Practical Significance</w:t>
      </w:r>
    </w:p>
    <w:p w:rsidR="000A2D5C" w:rsidRDefault="000A2D5C" w:rsidP="000A2D5C">
      <w:pPr>
        <w:pStyle w:val="ListParagraph"/>
        <w:numPr>
          <w:ilvl w:val="1"/>
          <w:numId w:val="1"/>
        </w:numPr>
        <w:spacing w:after="0" w:line="276" w:lineRule="auto"/>
        <w:ind w:left="1800"/>
        <w:rPr>
          <w:rFonts w:ascii="Book Antiqua" w:hAnsi="Book Antiqua" w:cstheme="majorHAnsi"/>
          <w:b/>
          <w:bCs/>
          <w:color w:val="4472C4" w:themeColor="accent1"/>
          <w:sz w:val="28"/>
          <w:szCs w:val="28"/>
          <w:lang w:val="en-US"/>
        </w:rPr>
      </w:pPr>
      <w:r w:rsidRPr="00112C7B">
        <w:rPr>
          <w:rFonts w:ascii="Book Antiqua" w:hAnsi="Book Antiqua" w:cstheme="majorHAnsi"/>
          <w:b/>
          <w:bCs/>
          <w:color w:val="4472C4" w:themeColor="accent1"/>
          <w:sz w:val="28"/>
          <w:szCs w:val="28"/>
        </w:rPr>
        <w:t>Problem Statement</w:t>
      </w:r>
    </w:p>
    <w:p w:rsidR="000A2D5C" w:rsidRPr="000A2D5C" w:rsidRDefault="000A2D5C" w:rsidP="000A2D5C">
      <w:pPr>
        <w:pStyle w:val="ListParagraph"/>
        <w:numPr>
          <w:ilvl w:val="2"/>
          <w:numId w:val="1"/>
        </w:numPr>
        <w:spacing w:after="0" w:line="276" w:lineRule="auto"/>
        <w:ind w:left="2520"/>
        <w:rPr>
          <w:rFonts w:ascii="Book Antiqua" w:hAnsi="Book Antiqua" w:cstheme="majorHAnsi"/>
          <w:b/>
          <w:bCs/>
          <w:sz w:val="26"/>
          <w:szCs w:val="26"/>
        </w:rPr>
      </w:pPr>
      <w:r w:rsidRPr="00551B4F">
        <w:rPr>
          <w:rFonts w:ascii="Book Antiqua" w:hAnsi="Book Antiqua" w:cstheme="majorHAnsi"/>
          <w:b/>
          <w:bCs/>
          <w:sz w:val="26"/>
          <w:szCs w:val="26"/>
        </w:rPr>
        <w:t xml:space="preserve">System Inputs and Outputs </w:t>
      </w:r>
    </w:p>
    <w:p w:rsidR="000A2D5C" w:rsidRPr="000A2D5C" w:rsidRDefault="000A2D5C" w:rsidP="000A2D5C">
      <w:pPr>
        <w:pStyle w:val="ListParagraph"/>
        <w:numPr>
          <w:ilvl w:val="2"/>
          <w:numId w:val="1"/>
        </w:numPr>
        <w:spacing w:after="0" w:line="276" w:lineRule="auto"/>
        <w:ind w:left="2520"/>
        <w:rPr>
          <w:rFonts w:ascii="Book Antiqua" w:hAnsi="Book Antiqua" w:cstheme="majorHAnsi"/>
          <w:b/>
          <w:bCs/>
          <w:sz w:val="26"/>
          <w:szCs w:val="26"/>
        </w:rPr>
      </w:pPr>
      <w:r w:rsidRPr="00101E26">
        <w:rPr>
          <w:rFonts w:ascii="Book Antiqua" w:hAnsi="Book Antiqua" w:cstheme="majorHAnsi"/>
          <w:b/>
          <w:bCs/>
          <w:sz w:val="26"/>
          <w:szCs w:val="26"/>
        </w:rPr>
        <w:t>Integrated AR/AI System Framework</w:t>
      </w:r>
    </w:p>
    <w:p w:rsidR="000A2D5C" w:rsidRPr="000A2D5C" w:rsidRDefault="000A2D5C" w:rsidP="000A2D5C">
      <w:pPr>
        <w:pStyle w:val="ListParagraph"/>
        <w:numPr>
          <w:ilvl w:val="1"/>
          <w:numId w:val="1"/>
        </w:numPr>
        <w:spacing w:after="0" w:line="276" w:lineRule="auto"/>
        <w:ind w:left="1800"/>
        <w:rPr>
          <w:rFonts w:ascii="Book Antiqua" w:hAnsi="Book Antiqua" w:cstheme="majorHAnsi"/>
          <w:b/>
          <w:bCs/>
          <w:color w:val="4472C4" w:themeColor="accent1"/>
          <w:sz w:val="28"/>
          <w:szCs w:val="28"/>
          <w:lang w:val="en-US"/>
        </w:rPr>
      </w:pPr>
      <w:r w:rsidRPr="00112C7B">
        <w:rPr>
          <w:rFonts w:ascii="Book Antiqua" w:hAnsi="Book Antiqua" w:cstheme="majorHAnsi"/>
          <w:b/>
          <w:bCs/>
          <w:color w:val="4472C4" w:themeColor="accent1"/>
          <w:sz w:val="28"/>
          <w:szCs w:val="28"/>
        </w:rPr>
        <w:t>Contributions</w:t>
      </w:r>
    </w:p>
    <w:p w:rsidR="000A2D5C" w:rsidRPr="00112C7B" w:rsidRDefault="000A2D5C" w:rsidP="000A2D5C">
      <w:pPr>
        <w:pStyle w:val="ListParagraph"/>
        <w:numPr>
          <w:ilvl w:val="0"/>
          <w:numId w:val="1"/>
        </w:numPr>
        <w:spacing w:after="0" w:line="276" w:lineRule="auto"/>
        <w:ind w:left="1080"/>
        <w:rPr>
          <w:rFonts w:ascii="Book Antiqua" w:hAnsi="Book Antiqua" w:cstheme="majorHAnsi"/>
          <w:b/>
          <w:bCs/>
          <w:color w:val="7030A0"/>
          <w:sz w:val="36"/>
          <w:szCs w:val="36"/>
          <w:lang w:val="en-US"/>
        </w:rPr>
      </w:pPr>
      <w:r w:rsidRPr="00112C7B">
        <w:rPr>
          <w:rFonts w:ascii="Book Antiqua" w:hAnsi="Book Antiqua" w:cstheme="majorHAnsi"/>
          <w:b/>
          <w:bCs/>
          <w:color w:val="7030A0"/>
          <w:sz w:val="36"/>
          <w:szCs w:val="36"/>
        </w:rPr>
        <w:t>Chapter 2. Related Works</w:t>
      </w:r>
    </w:p>
    <w:p w:rsidR="000A2D5C" w:rsidRPr="00112C7B" w:rsidRDefault="000A2D5C" w:rsidP="000A2D5C">
      <w:pPr>
        <w:pStyle w:val="ListParagraph"/>
        <w:numPr>
          <w:ilvl w:val="0"/>
          <w:numId w:val="1"/>
        </w:numPr>
        <w:spacing w:after="0" w:line="276" w:lineRule="auto"/>
        <w:ind w:left="1080"/>
        <w:rPr>
          <w:rFonts w:ascii="Book Antiqua" w:hAnsi="Book Antiqua" w:cstheme="majorHAnsi"/>
          <w:b/>
          <w:bCs/>
          <w:color w:val="7030A0"/>
          <w:sz w:val="36"/>
          <w:szCs w:val="36"/>
          <w:lang w:val="en-US"/>
        </w:rPr>
      </w:pPr>
      <w:r w:rsidRPr="00112C7B">
        <w:rPr>
          <w:rFonts w:ascii="Book Antiqua" w:hAnsi="Book Antiqua" w:cstheme="majorHAnsi"/>
          <w:b/>
          <w:bCs/>
          <w:color w:val="7030A0"/>
          <w:sz w:val="36"/>
          <w:szCs w:val="36"/>
        </w:rPr>
        <w:t>Chapter 3. Proposed Method</w:t>
      </w:r>
    </w:p>
    <w:p w:rsidR="000A2D5C" w:rsidRPr="00112C7B" w:rsidRDefault="000A2D5C" w:rsidP="000A2D5C">
      <w:pPr>
        <w:pStyle w:val="ListParagraph"/>
        <w:numPr>
          <w:ilvl w:val="0"/>
          <w:numId w:val="1"/>
        </w:numPr>
        <w:spacing w:after="0" w:line="276" w:lineRule="auto"/>
        <w:ind w:left="1080"/>
        <w:rPr>
          <w:rFonts w:ascii="Book Antiqua" w:hAnsi="Book Antiqua" w:cstheme="majorHAnsi"/>
          <w:b/>
          <w:bCs/>
          <w:color w:val="7030A0"/>
          <w:sz w:val="36"/>
          <w:szCs w:val="36"/>
          <w:lang w:val="en-US"/>
        </w:rPr>
      </w:pPr>
      <w:r w:rsidRPr="00112C7B">
        <w:rPr>
          <w:rFonts w:ascii="Book Antiqua" w:hAnsi="Book Antiqua" w:cstheme="majorHAnsi"/>
          <w:b/>
          <w:bCs/>
          <w:color w:val="7030A0"/>
          <w:sz w:val="36"/>
          <w:szCs w:val="36"/>
        </w:rPr>
        <w:t>Chapter 4. Implementation and Experiments</w:t>
      </w:r>
    </w:p>
    <w:p w:rsidR="000A2D5C" w:rsidRDefault="000A2D5C" w:rsidP="000A2D5C">
      <w:pPr>
        <w:pStyle w:val="ListParagraph"/>
        <w:numPr>
          <w:ilvl w:val="0"/>
          <w:numId w:val="1"/>
        </w:numPr>
        <w:spacing w:after="0" w:line="276" w:lineRule="auto"/>
        <w:ind w:left="1080"/>
        <w:rPr>
          <w:rFonts w:ascii="Book Antiqua" w:hAnsi="Book Antiqua" w:cstheme="majorHAnsi"/>
          <w:b/>
          <w:bCs/>
          <w:color w:val="7030A0"/>
          <w:sz w:val="36"/>
          <w:szCs w:val="36"/>
          <w:lang w:val="en-US"/>
        </w:rPr>
      </w:pPr>
      <w:r w:rsidRPr="00112C7B">
        <w:rPr>
          <w:rFonts w:ascii="Book Antiqua" w:hAnsi="Book Antiqua" w:cstheme="majorHAnsi"/>
          <w:b/>
          <w:bCs/>
          <w:color w:val="7030A0"/>
          <w:sz w:val="36"/>
          <w:szCs w:val="36"/>
        </w:rPr>
        <w:t>Chapter 5. Conclusion and Future Work</w:t>
      </w:r>
    </w:p>
    <w:p w:rsidR="000A2D5C" w:rsidRDefault="000A2D5C" w:rsidP="000A2D5C">
      <w:pPr>
        <w:pStyle w:val="ListParagraph"/>
        <w:numPr>
          <w:ilvl w:val="0"/>
          <w:numId w:val="1"/>
        </w:numPr>
        <w:spacing w:after="0" w:line="276" w:lineRule="auto"/>
        <w:ind w:left="1080"/>
        <w:rPr>
          <w:rFonts w:ascii="Book Antiqua" w:hAnsi="Book Antiqua" w:cstheme="majorHAnsi"/>
          <w:b/>
          <w:bCs/>
          <w:color w:val="7030A0"/>
          <w:sz w:val="36"/>
          <w:szCs w:val="36"/>
          <w:lang w:val="en-US"/>
        </w:rPr>
      </w:pPr>
      <w:r>
        <w:rPr>
          <w:rFonts w:ascii="Book Antiqua" w:hAnsi="Book Antiqua" w:cstheme="majorHAnsi"/>
          <w:b/>
          <w:bCs/>
          <w:color w:val="7030A0"/>
          <w:sz w:val="36"/>
          <w:szCs w:val="36"/>
          <w:lang w:val="en-US"/>
        </w:rPr>
        <w:t>Appendix</w:t>
      </w:r>
    </w:p>
    <w:p w:rsidR="000A2D5C" w:rsidRDefault="000A2D5C" w:rsidP="000A2D5C">
      <w:pPr>
        <w:pStyle w:val="ListParagraph"/>
        <w:numPr>
          <w:ilvl w:val="0"/>
          <w:numId w:val="1"/>
        </w:numPr>
        <w:spacing w:after="0" w:line="276" w:lineRule="auto"/>
        <w:ind w:left="1080"/>
        <w:rPr>
          <w:rFonts w:ascii="Book Antiqua" w:hAnsi="Book Antiqua" w:cstheme="majorHAnsi"/>
          <w:b/>
          <w:bCs/>
          <w:color w:val="7030A0"/>
          <w:sz w:val="36"/>
          <w:szCs w:val="36"/>
          <w:lang w:val="en-US"/>
        </w:rPr>
      </w:pPr>
      <w:r>
        <w:rPr>
          <w:rFonts w:ascii="Book Antiqua" w:hAnsi="Book Antiqua" w:cstheme="majorHAnsi"/>
          <w:b/>
          <w:bCs/>
          <w:color w:val="7030A0"/>
          <w:sz w:val="36"/>
          <w:szCs w:val="36"/>
          <w:lang w:val="en-US"/>
        </w:rPr>
        <w:t xml:space="preserve">Refference </w:t>
      </w:r>
    </w:p>
    <w:p w:rsidR="000A2D5C" w:rsidRPr="00C32CAA" w:rsidRDefault="000A2D5C" w:rsidP="000A2D5C">
      <w:pPr>
        <w:pStyle w:val="ListParagraph"/>
        <w:numPr>
          <w:ilvl w:val="0"/>
          <w:numId w:val="1"/>
        </w:numPr>
        <w:spacing w:after="0" w:line="276" w:lineRule="auto"/>
        <w:ind w:left="1080"/>
        <w:rPr>
          <w:rFonts w:ascii="Book Antiqua" w:hAnsi="Book Antiqua" w:cstheme="majorHAnsi"/>
          <w:b/>
          <w:bCs/>
          <w:color w:val="7030A0"/>
          <w:sz w:val="36"/>
          <w:szCs w:val="36"/>
          <w:lang w:val="en-US"/>
        </w:rPr>
      </w:pPr>
      <w:r>
        <w:rPr>
          <w:rFonts w:ascii="Book Antiqua" w:hAnsi="Book Antiqua" w:cstheme="majorHAnsi"/>
          <w:b/>
          <w:bCs/>
          <w:color w:val="7030A0"/>
          <w:sz w:val="36"/>
          <w:szCs w:val="36"/>
          <w:lang w:val="en-US"/>
        </w:rPr>
        <w:t>Knowledgement</w:t>
      </w:r>
    </w:p>
    <w:p w:rsidR="005A0290" w:rsidRDefault="005A0290"/>
    <w:sectPr w:rsidR="005A0290" w:rsidSect="000A2D5C">
      <w:pgSz w:w="11906" w:h="16838"/>
      <w:pgMar w:top="1440" w:right="1440" w:bottom="1440" w:left="1440" w:header="720" w:footer="720" w:gutter="0"/>
      <w:pgBorders w:offsetFrom="page">
        <w:top w:val="single" w:sz="12" w:space="24" w:color="4472C4" w:themeColor="accent1"/>
        <w:left w:val="single" w:sz="12" w:space="24" w:color="4472C4" w:themeColor="accent1"/>
        <w:bottom w:val="single" w:sz="12" w:space="24" w:color="4472C4" w:themeColor="accent1"/>
        <w:right w:val="single" w:sz="12" w:space="24" w:color="4472C4" w:themeColor="accent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377DD"/>
    <w:multiLevelType w:val="hybridMultilevel"/>
    <w:tmpl w:val="E3B06B08"/>
    <w:lvl w:ilvl="0" w:tplc="7BC47152">
      <w:start w:val="1"/>
      <w:numFmt w:val="bullet"/>
      <w:lvlText w:val="-"/>
      <w:lvlJc w:val="left"/>
      <w:pPr>
        <w:ind w:left="720" w:hanging="360"/>
      </w:pPr>
      <w:rPr>
        <w:rFonts w:ascii="Book Antiqua" w:eastAsiaTheme="minorHAnsi" w:hAnsi="Book Antiqua" w:cstheme="majorHAnsi" w:hint="default"/>
        <w:b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8C76E2"/>
    <w:multiLevelType w:val="multilevel"/>
    <w:tmpl w:val="88F83312"/>
    <w:lvl w:ilvl="0">
      <w:start w:val="1"/>
      <w:numFmt w:val="upperRoman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Letter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Letter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lowerRoman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num w:numId="1" w16cid:durableId="341661954">
    <w:abstractNumId w:val="1"/>
  </w:num>
  <w:num w:numId="2" w16cid:durableId="1023365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D5C"/>
    <w:rsid w:val="000A2D5C"/>
    <w:rsid w:val="001540DF"/>
    <w:rsid w:val="00180CCE"/>
    <w:rsid w:val="00281B8F"/>
    <w:rsid w:val="005A0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BE30E"/>
  <w15:chartTrackingRefBased/>
  <w15:docId w15:val="{0BB29416-C098-4A0A-ADAF-A1C2B2B2D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2D5C"/>
  </w:style>
  <w:style w:type="paragraph" w:styleId="Heading1">
    <w:name w:val="heading 1"/>
    <w:basedOn w:val="Normal"/>
    <w:next w:val="Normal"/>
    <w:link w:val="Heading1Char"/>
    <w:uiPriority w:val="9"/>
    <w:qFormat/>
    <w:rsid w:val="000A2D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2D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2D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2D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2D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2D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2D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2D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2D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2D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2D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2D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2D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2D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2D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2D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2D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2D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2D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2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2D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2D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2D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2D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2D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2D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2D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2D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2D5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A2D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110</Words>
  <Characters>631</Characters>
  <Application>Microsoft Office Word</Application>
  <DocSecurity>0</DocSecurity>
  <Lines>5</Lines>
  <Paragraphs>1</Paragraphs>
  <ScaleCrop>false</ScaleCrop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Hải</dc:creator>
  <cp:keywords/>
  <dc:description/>
  <cp:lastModifiedBy>Đức Hải</cp:lastModifiedBy>
  <cp:revision>1</cp:revision>
  <dcterms:created xsi:type="dcterms:W3CDTF">2025-11-10T03:06:00Z</dcterms:created>
  <dcterms:modified xsi:type="dcterms:W3CDTF">2025-11-10T03:09:00Z</dcterms:modified>
</cp:coreProperties>
</file>