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BA32E" w14:textId="77777777" w:rsidR="0085691C" w:rsidRPr="00105274" w:rsidRDefault="0085691C" w:rsidP="0085691C">
      <w:pPr>
        <w:jc w:val="center"/>
        <w:rPr>
          <w:rFonts w:ascii="Book Antiqua" w:hAnsi="Book Antiqua" w:cstheme="majorHAnsi"/>
          <w:b/>
          <w:bCs/>
          <w:sz w:val="32"/>
          <w:szCs w:val="32"/>
        </w:rPr>
      </w:pPr>
      <w:r w:rsidRPr="00105274">
        <w:rPr>
          <w:rFonts w:ascii="Book Antiqua" w:hAnsi="Book Antiqua" w:cstheme="majorHAnsi"/>
          <w:b/>
          <w:bCs/>
          <w:sz w:val="32"/>
          <w:szCs w:val="32"/>
        </w:rPr>
        <w:t>UNIVERSITY OF VIETNAM NATIONAL UNIVERSITY</w:t>
      </w:r>
      <w:r w:rsidRPr="00105274">
        <w:rPr>
          <w:rFonts w:ascii="Book Antiqua" w:hAnsi="Book Antiqua" w:cstheme="majorHAnsi"/>
          <w:b/>
          <w:bCs/>
          <w:sz w:val="32"/>
          <w:szCs w:val="32"/>
        </w:rPr>
        <w:br/>
        <w:t>UNIVERSITY OF SCIENCE</w:t>
      </w:r>
    </w:p>
    <w:p w14:paraId="4E50013D" w14:textId="77777777" w:rsidR="0085691C" w:rsidRPr="00105274" w:rsidRDefault="0085691C" w:rsidP="0085691C">
      <w:pPr>
        <w:jc w:val="center"/>
        <w:rPr>
          <w:rFonts w:ascii="Book Antiqua" w:hAnsi="Book Antiqua" w:cstheme="majorHAnsi"/>
          <w:b/>
          <w:bCs/>
          <w:sz w:val="26"/>
          <w:szCs w:val="26"/>
          <w:lang w:val="en-US"/>
        </w:rPr>
      </w:pPr>
    </w:p>
    <w:p w14:paraId="6E4C5FB8" w14:textId="77777777" w:rsidR="0085691C" w:rsidRPr="00105274" w:rsidRDefault="0085691C" w:rsidP="0085691C">
      <w:pPr>
        <w:jc w:val="center"/>
        <w:rPr>
          <w:rFonts w:ascii="Book Antiqua" w:hAnsi="Book Antiqua" w:cstheme="majorHAnsi"/>
          <w:sz w:val="26"/>
          <w:szCs w:val="26"/>
          <w:lang w:val="en-US"/>
        </w:rPr>
      </w:pPr>
      <w:r w:rsidRPr="00105274">
        <w:rPr>
          <w:rFonts w:ascii="Book Antiqua" w:hAnsi="Book Antiqua" w:cstheme="majorHAnsi"/>
          <w:noProof/>
          <w:sz w:val="26"/>
          <w:szCs w:val="26"/>
        </w:rPr>
        <w:drawing>
          <wp:inline distT="0" distB="0" distL="0" distR="0" wp14:anchorId="162C9784" wp14:editId="47BD69C3">
            <wp:extent cx="2791742" cy="2223655"/>
            <wp:effectExtent l="0" t="0" r="8890" b="5715"/>
            <wp:docPr id="258915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92964" cy="2224628"/>
                    </a:xfrm>
                    <a:prstGeom prst="rect">
                      <a:avLst/>
                    </a:prstGeom>
                    <a:noFill/>
                    <a:ln>
                      <a:noFill/>
                    </a:ln>
                  </pic:spPr>
                </pic:pic>
              </a:graphicData>
            </a:graphic>
          </wp:inline>
        </w:drawing>
      </w:r>
    </w:p>
    <w:p w14:paraId="0300F887" w14:textId="77777777" w:rsidR="0085691C" w:rsidRPr="00105274" w:rsidRDefault="0085691C" w:rsidP="0085691C">
      <w:pPr>
        <w:jc w:val="center"/>
        <w:rPr>
          <w:rFonts w:ascii="Book Antiqua" w:hAnsi="Book Antiqua" w:cstheme="majorHAnsi"/>
          <w:b/>
          <w:bCs/>
          <w:sz w:val="36"/>
          <w:szCs w:val="36"/>
        </w:rPr>
      </w:pPr>
      <w:r w:rsidRPr="00105274">
        <w:rPr>
          <w:rFonts w:ascii="Book Antiqua" w:hAnsi="Book Antiqua" w:cstheme="majorHAnsi"/>
          <w:b/>
          <w:bCs/>
          <w:sz w:val="36"/>
          <w:szCs w:val="36"/>
        </w:rPr>
        <w:t xml:space="preserve">THEORY PROJECT REPORT </w:t>
      </w:r>
    </w:p>
    <w:p w14:paraId="574B0F0F" w14:textId="77777777" w:rsidR="0085691C" w:rsidRPr="00105274" w:rsidRDefault="0085691C" w:rsidP="0085691C">
      <w:pPr>
        <w:jc w:val="center"/>
        <w:rPr>
          <w:rFonts w:ascii="Book Antiqua" w:hAnsi="Book Antiqua" w:cstheme="majorHAnsi"/>
          <w:b/>
          <w:bCs/>
          <w:sz w:val="32"/>
          <w:szCs w:val="32"/>
        </w:rPr>
      </w:pPr>
      <w:r w:rsidRPr="00105274">
        <w:rPr>
          <w:rFonts w:ascii="Book Antiqua" w:hAnsi="Book Antiqua" w:cstheme="majorHAnsi"/>
          <w:b/>
          <w:bCs/>
          <w:sz w:val="32"/>
          <w:szCs w:val="32"/>
        </w:rPr>
        <w:t>AUGMENTED REALITY AND ARTIFICIAL INTELLIGENT</w:t>
      </w:r>
    </w:p>
    <w:p w14:paraId="758D9F3F" w14:textId="77777777" w:rsidR="0085691C" w:rsidRPr="00105274" w:rsidRDefault="0085691C" w:rsidP="0085691C">
      <w:pPr>
        <w:jc w:val="center"/>
        <w:rPr>
          <w:rFonts w:ascii="Book Antiqua" w:hAnsi="Book Antiqua" w:cstheme="majorHAnsi"/>
          <w:b/>
          <w:bCs/>
          <w:sz w:val="26"/>
          <w:szCs w:val="26"/>
          <w:lang w:val="en-US"/>
        </w:rPr>
      </w:pPr>
    </w:p>
    <w:p w14:paraId="55231AD6" w14:textId="77777777" w:rsidR="0085691C" w:rsidRPr="00105274" w:rsidRDefault="0085691C" w:rsidP="0085691C">
      <w:pPr>
        <w:jc w:val="center"/>
        <w:rPr>
          <w:rFonts w:ascii="Book Antiqua" w:hAnsi="Book Antiqua" w:cstheme="majorHAnsi"/>
          <w:sz w:val="26"/>
          <w:szCs w:val="26"/>
          <w:lang w:val="en-US"/>
        </w:rPr>
      </w:pPr>
      <w:r w:rsidRPr="00105274">
        <w:rPr>
          <w:rFonts w:ascii="Book Antiqua" w:hAnsi="Book Antiqua" w:cstheme="majorHAnsi"/>
          <w:b/>
          <w:bCs/>
          <w:sz w:val="26"/>
          <w:szCs w:val="26"/>
        </w:rPr>
        <w:t>Course</w:t>
      </w:r>
      <w:r w:rsidRPr="00105274">
        <w:rPr>
          <w:rFonts w:ascii="Book Antiqua" w:hAnsi="Book Antiqua" w:cstheme="majorHAnsi"/>
          <w:sz w:val="26"/>
          <w:szCs w:val="26"/>
        </w:rPr>
        <w:t>: Computer Graphics</w:t>
      </w:r>
    </w:p>
    <w:p w14:paraId="3EC973C3" w14:textId="77777777" w:rsidR="0085691C" w:rsidRPr="00105274" w:rsidRDefault="0085691C" w:rsidP="0085691C">
      <w:pPr>
        <w:jc w:val="center"/>
        <w:rPr>
          <w:rFonts w:ascii="Book Antiqua" w:hAnsi="Book Antiqua" w:cstheme="majorHAnsi"/>
          <w:sz w:val="26"/>
          <w:szCs w:val="26"/>
          <w:lang w:val="en-US"/>
        </w:rPr>
      </w:pPr>
      <w:r w:rsidRPr="00105274">
        <w:rPr>
          <w:rFonts w:ascii="Book Antiqua" w:hAnsi="Book Antiqua" w:cstheme="majorHAnsi"/>
          <w:b/>
          <w:bCs/>
          <w:sz w:val="26"/>
          <w:szCs w:val="26"/>
        </w:rPr>
        <w:t xml:space="preserve">Instructors: </w:t>
      </w:r>
      <w:r w:rsidRPr="00105274">
        <w:rPr>
          <w:rFonts w:ascii="Book Antiqua" w:hAnsi="Book Antiqua" w:cstheme="majorHAnsi"/>
          <w:sz w:val="26"/>
          <w:szCs w:val="26"/>
        </w:rPr>
        <w:t xml:space="preserve">Mr. </w:t>
      </w:r>
      <w:r w:rsidRPr="00105274">
        <w:rPr>
          <w:rFonts w:ascii="Book Antiqua" w:hAnsi="Book Antiqua" w:cstheme="majorHAnsi"/>
          <w:sz w:val="26"/>
          <w:szCs w:val="26"/>
          <w:lang w:val="en-US"/>
        </w:rPr>
        <w:t>Ly Quoc Ngoc</w:t>
      </w:r>
    </w:p>
    <w:p w14:paraId="516AC885" w14:textId="77777777" w:rsidR="0085691C" w:rsidRPr="00105274" w:rsidRDefault="0085691C" w:rsidP="0085691C">
      <w:pPr>
        <w:jc w:val="center"/>
        <w:rPr>
          <w:rFonts w:ascii="Book Antiqua" w:hAnsi="Book Antiqua" w:cstheme="majorHAnsi"/>
          <w:b/>
          <w:bCs/>
          <w:sz w:val="26"/>
          <w:szCs w:val="26"/>
          <w:lang w:val="en-US"/>
        </w:rPr>
      </w:pPr>
    </w:p>
    <w:p w14:paraId="089B7781" w14:textId="77777777" w:rsidR="0085691C" w:rsidRPr="00105274" w:rsidRDefault="0085691C" w:rsidP="0085691C">
      <w:pPr>
        <w:jc w:val="center"/>
        <w:rPr>
          <w:rFonts w:ascii="Book Antiqua" w:hAnsi="Book Antiqua" w:cstheme="majorHAnsi"/>
          <w:b/>
          <w:bCs/>
          <w:sz w:val="26"/>
          <w:szCs w:val="26"/>
          <w:lang w:val="en-US"/>
        </w:rPr>
      </w:pPr>
      <w:r w:rsidRPr="00105274">
        <w:rPr>
          <w:rFonts w:ascii="Book Antiqua" w:hAnsi="Book Antiqua" w:cstheme="majorHAnsi"/>
          <w:b/>
          <w:bCs/>
          <w:sz w:val="26"/>
          <w:szCs w:val="26"/>
          <w:lang w:val="en-US"/>
        </w:rPr>
        <w:t>Team Members Infomation</w:t>
      </w:r>
    </w:p>
    <w:p w14:paraId="4F443387" w14:textId="77777777" w:rsidR="0085691C" w:rsidRPr="00105274" w:rsidRDefault="0085691C" w:rsidP="0085691C">
      <w:pPr>
        <w:jc w:val="center"/>
        <w:rPr>
          <w:rFonts w:ascii="Book Antiqua" w:hAnsi="Book Antiqua" w:cstheme="majorHAnsi"/>
          <w:sz w:val="26"/>
          <w:szCs w:val="26"/>
          <w:lang w:val="en-US"/>
        </w:rPr>
      </w:pPr>
      <w:r w:rsidRPr="00105274">
        <w:rPr>
          <w:rFonts w:ascii="Book Antiqua" w:hAnsi="Book Antiqua" w:cstheme="majorHAnsi"/>
          <w:sz w:val="26"/>
          <w:szCs w:val="26"/>
          <w:lang w:val="en-US"/>
        </w:rPr>
        <w:t>Tran Hai Duc</w:t>
      </w:r>
      <w:r w:rsidRPr="00105274">
        <w:rPr>
          <w:rFonts w:ascii="Book Antiqua" w:hAnsi="Book Antiqua" w:cstheme="majorHAnsi"/>
          <w:sz w:val="26"/>
          <w:szCs w:val="26"/>
        </w:rPr>
        <w:t>–</w:t>
      </w:r>
      <w:r w:rsidRPr="00105274">
        <w:rPr>
          <w:rFonts w:ascii="Book Antiqua" w:hAnsi="Book Antiqua" w:cstheme="majorHAnsi"/>
          <w:sz w:val="26"/>
          <w:szCs w:val="26"/>
          <w:lang w:val="en-US"/>
        </w:rPr>
        <w:t xml:space="preserve"> Student ID</w:t>
      </w:r>
      <w:r w:rsidRPr="00105274">
        <w:rPr>
          <w:rFonts w:ascii="Book Antiqua" w:hAnsi="Book Antiqua" w:cstheme="majorHAnsi"/>
          <w:sz w:val="26"/>
          <w:szCs w:val="26"/>
        </w:rPr>
        <w:t>: 23127173</w:t>
      </w:r>
    </w:p>
    <w:p w14:paraId="0679AD92" w14:textId="77777777" w:rsidR="0085691C" w:rsidRPr="00105274" w:rsidRDefault="0085691C" w:rsidP="0085691C">
      <w:pPr>
        <w:jc w:val="center"/>
        <w:rPr>
          <w:rFonts w:ascii="Book Antiqua" w:hAnsi="Book Antiqua" w:cstheme="majorHAnsi"/>
          <w:sz w:val="26"/>
          <w:szCs w:val="26"/>
          <w:lang w:val="en-US"/>
        </w:rPr>
      </w:pPr>
      <w:r w:rsidRPr="00105274">
        <w:rPr>
          <w:rFonts w:ascii="Book Antiqua" w:hAnsi="Book Antiqua" w:cstheme="majorHAnsi"/>
          <w:sz w:val="26"/>
          <w:szCs w:val="26"/>
          <w:lang w:val="en-US"/>
        </w:rPr>
        <w:t>Nguyen Cong Chien – Student Id: 23127331</w:t>
      </w:r>
    </w:p>
    <w:p w14:paraId="05046042" w14:textId="77777777" w:rsidR="0085691C" w:rsidRPr="00105274" w:rsidRDefault="0085691C" w:rsidP="0085691C">
      <w:pPr>
        <w:jc w:val="center"/>
        <w:rPr>
          <w:rFonts w:ascii="Book Antiqua" w:hAnsi="Book Antiqua" w:cstheme="majorHAnsi"/>
          <w:sz w:val="26"/>
          <w:szCs w:val="26"/>
        </w:rPr>
      </w:pPr>
    </w:p>
    <w:p w14:paraId="13ED6985" w14:textId="77777777" w:rsidR="0085691C" w:rsidRPr="00105274" w:rsidRDefault="0085691C" w:rsidP="0085691C">
      <w:pPr>
        <w:jc w:val="center"/>
        <w:rPr>
          <w:rFonts w:ascii="Book Antiqua" w:hAnsi="Book Antiqua" w:cstheme="majorHAnsi"/>
          <w:sz w:val="26"/>
          <w:szCs w:val="26"/>
        </w:rPr>
      </w:pPr>
    </w:p>
    <w:p w14:paraId="15F5C6DF" w14:textId="77777777" w:rsidR="0085691C" w:rsidRPr="00105274" w:rsidRDefault="0085691C" w:rsidP="0085691C">
      <w:pPr>
        <w:jc w:val="center"/>
        <w:rPr>
          <w:rFonts w:ascii="Book Antiqua" w:hAnsi="Book Antiqua" w:cstheme="majorHAnsi"/>
          <w:sz w:val="26"/>
          <w:szCs w:val="26"/>
        </w:rPr>
      </w:pPr>
    </w:p>
    <w:p w14:paraId="10DB0B4B" w14:textId="77777777" w:rsidR="0085691C" w:rsidRPr="00105274" w:rsidRDefault="0085691C" w:rsidP="0085691C">
      <w:pPr>
        <w:jc w:val="center"/>
        <w:rPr>
          <w:rFonts w:ascii="Book Antiqua" w:hAnsi="Book Antiqua" w:cstheme="majorHAnsi"/>
          <w:sz w:val="26"/>
          <w:szCs w:val="26"/>
        </w:rPr>
      </w:pPr>
    </w:p>
    <w:p w14:paraId="3E4CEB27" w14:textId="77777777" w:rsidR="0085691C" w:rsidRPr="00105274" w:rsidRDefault="0085691C" w:rsidP="0085691C">
      <w:pPr>
        <w:jc w:val="center"/>
        <w:rPr>
          <w:rFonts w:ascii="Book Antiqua" w:hAnsi="Book Antiqua" w:cstheme="majorHAnsi"/>
          <w:sz w:val="26"/>
          <w:szCs w:val="26"/>
        </w:rPr>
      </w:pPr>
    </w:p>
    <w:p w14:paraId="27E605C5" w14:textId="77777777" w:rsidR="0085691C" w:rsidRPr="00105274" w:rsidRDefault="0085691C" w:rsidP="0085691C">
      <w:pPr>
        <w:jc w:val="center"/>
        <w:rPr>
          <w:rFonts w:ascii="Book Antiqua" w:hAnsi="Book Antiqua" w:cstheme="majorHAnsi"/>
          <w:sz w:val="26"/>
          <w:szCs w:val="26"/>
          <w:lang w:val="en-US"/>
        </w:rPr>
      </w:pPr>
    </w:p>
    <w:p w14:paraId="3E781ECC" w14:textId="77777777" w:rsidR="0085691C" w:rsidRPr="00105274" w:rsidRDefault="0085691C" w:rsidP="0085691C">
      <w:pPr>
        <w:jc w:val="center"/>
        <w:rPr>
          <w:rFonts w:ascii="Book Antiqua" w:hAnsi="Book Antiqua" w:cstheme="majorHAnsi"/>
          <w:sz w:val="26"/>
          <w:szCs w:val="26"/>
        </w:rPr>
      </w:pPr>
      <w:r w:rsidRPr="00105274">
        <w:rPr>
          <w:rFonts w:ascii="Book Antiqua" w:hAnsi="Book Antiqua" w:cstheme="majorHAnsi"/>
          <w:b/>
          <w:bCs/>
          <w:sz w:val="26"/>
          <w:szCs w:val="26"/>
        </w:rPr>
        <w:t>Ho Chi Minh City</w:t>
      </w:r>
      <w:r w:rsidRPr="00105274">
        <w:rPr>
          <w:rFonts w:ascii="Book Antiqua" w:hAnsi="Book Antiqua" w:cstheme="majorHAnsi"/>
          <w:sz w:val="26"/>
          <w:szCs w:val="26"/>
        </w:rPr>
        <w:t xml:space="preserve">, </w:t>
      </w:r>
      <w:r w:rsidRPr="00105274">
        <w:rPr>
          <w:rFonts w:ascii="Book Antiqua" w:hAnsi="Book Antiqua" w:cstheme="majorHAnsi"/>
          <w:sz w:val="26"/>
          <w:szCs w:val="26"/>
          <w:lang w:val="en-US"/>
        </w:rPr>
        <w:t xml:space="preserve">Octorber </w:t>
      </w:r>
      <w:r w:rsidRPr="00105274">
        <w:rPr>
          <w:rFonts w:ascii="Book Antiqua" w:hAnsi="Book Antiqua" w:cstheme="majorHAnsi"/>
          <w:sz w:val="26"/>
          <w:szCs w:val="26"/>
        </w:rPr>
        <w:t>2025</w:t>
      </w:r>
    </w:p>
    <w:sdt>
      <w:sdtPr>
        <w:rPr>
          <w:rFonts w:ascii="Book Antiqua" w:eastAsiaTheme="minorHAnsi" w:hAnsi="Book Antiqua" w:cstheme="majorHAnsi"/>
          <w:color w:val="auto"/>
          <w:kern w:val="2"/>
          <w:sz w:val="24"/>
          <w:szCs w:val="24"/>
          <w:lang w:val="vi-VN"/>
          <w14:ligatures w14:val="standardContextual"/>
        </w:rPr>
        <w:id w:val="542800373"/>
        <w:docPartObj>
          <w:docPartGallery w:val="Table of Contents"/>
          <w:docPartUnique/>
        </w:docPartObj>
      </w:sdtPr>
      <w:sdtEndPr>
        <w:rPr>
          <w:b/>
          <w:bCs/>
          <w:noProof/>
        </w:rPr>
      </w:sdtEndPr>
      <w:sdtContent>
        <w:p w14:paraId="214255D9" w14:textId="77777777" w:rsidR="0085691C" w:rsidRPr="00105274" w:rsidRDefault="0085691C" w:rsidP="0085691C">
          <w:pPr>
            <w:pStyle w:val="TOCHeading"/>
            <w:rPr>
              <w:rFonts w:ascii="Book Antiqua" w:hAnsi="Book Antiqua" w:cstheme="majorHAnsi"/>
              <w:color w:val="auto"/>
            </w:rPr>
          </w:pPr>
          <w:r w:rsidRPr="00105274">
            <w:rPr>
              <w:rFonts w:ascii="Book Antiqua" w:hAnsi="Book Antiqua" w:cstheme="majorHAnsi"/>
              <w:color w:val="auto"/>
            </w:rPr>
            <w:t>Contents</w:t>
          </w:r>
        </w:p>
        <w:p w14:paraId="08E4223A" w14:textId="77777777" w:rsidR="00E2046B" w:rsidRDefault="0085691C">
          <w:pPr>
            <w:pStyle w:val="TOC1"/>
            <w:tabs>
              <w:tab w:val="right" w:leader="dot" w:pos="9016"/>
            </w:tabs>
            <w:rPr>
              <w:rFonts w:eastAsiaTheme="minorEastAsia"/>
              <w:noProof/>
              <w:lang w:eastAsia="vi-VN"/>
            </w:rPr>
          </w:pPr>
          <w:r w:rsidRPr="00105274">
            <w:rPr>
              <w:rFonts w:ascii="Book Antiqua" w:hAnsi="Book Antiqua" w:cstheme="majorHAnsi"/>
            </w:rPr>
            <w:fldChar w:fldCharType="begin"/>
          </w:r>
          <w:r w:rsidRPr="00105274">
            <w:rPr>
              <w:rFonts w:ascii="Book Antiqua" w:hAnsi="Book Antiqua" w:cstheme="majorHAnsi"/>
            </w:rPr>
            <w:instrText xml:space="preserve"> TOC \o "1-3" \h \z \u </w:instrText>
          </w:r>
          <w:r w:rsidRPr="00105274">
            <w:rPr>
              <w:rFonts w:ascii="Book Antiqua" w:hAnsi="Book Antiqua" w:cstheme="majorHAnsi"/>
            </w:rPr>
            <w:fldChar w:fldCharType="separate"/>
          </w:r>
          <w:hyperlink w:anchor="_Toc216994801" w:history="1">
            <w:r w:rsidR="00E2046B" w:rsidRPr="005B0A21">
              <w:rPr>
                <w:rStyle w:val="Hyperlink"/>
                <w:rFonts w:ascii="Book Antiqua" w:hAnsi="Book Antiqua" w:cstheme="majorHAnsi"/>
                <w:b/>
                <w:bCs/>
                <w:noProof/>
              </w:rPr>
              <w:t>Chapter 1. Introduction</w:t>
            </w:r>
            <w:r w:rsidR="00E2046B">
              <w:rPr>
                <w:noProof/>
                <w:webHidden/>
              </w:rPr>
              <w:tab/>
            </w:r>
            <w:r w:rsidR="00E2046B">
              <w:rPr>
                <w:noProof/>
                <w:webHidden/>
              </w:rPr>
              <w:fldChar w:fldCharType="begin"/>
            </w:r>
            <w:r w:rsidR="00E2046B">
              <w:rPr>
                <w:noProof/>
                <w:webHidden/>
              </w:rPr>
              <w:instrText xml:space="preserve"> PAGEREF _Toc216994801 \h </w:instrText>
            </w:r>
            <w:r w:rsidR="00E2046B">
              <w:rPr>
                <w:noProof/>
                <w:webHidden/>
              </w:rPr>
            </w:r>
            <w:r w:rsidR="00E2046B">
              <w:rPr>
                <w:noProof/>
                <w:webHidden/>
              </w:rPr>
              <w:fldChar w:fldCharType="separate"/>
            </w:r>
            <w:r w:rsidR="00E2046B">
              <w:rPr>
                <w:noProof/>
                <w:webHidden/>
              </w:rPr>
              <w:t>3</w:t>
            </w:r>
            <w:r w:rsidR="00E2046B">
              <w:rPr>
                <w:noProof/>
                <w:webHidden/>
              </w:rPr>
              <w:fldChar w:fldCharType="end"/>
            </w:r>
          </w:hyperlink>
        </w:p>
        <w:p w14:paraId="3301CDFB" w14:textId="77777777" w:rsidR="00E2046B" w:rsidRDefault="00E2046B">
          <w:pPr>
            <w:pStyle w:val="TOC2"/>
            <w:tabs>
              <w:tab w:val="left" w:pos="720"/>
              <w:tab w:val="right" w:leader="dot" w:pos="9016"/>
            </w:tabs>
            <w:rPr>
              <w:rFonts w:eastAsiaTheme="minorEastAsia"/>
              <w:noProof/>
              <w:lang w:eastAsia="vi-VN"/>
            </w:rPr>
          </w:pPr>
          <w:hyperlink w:anchor="_Toc216994802" w:history="1">
            <w:r w:rsidRPr="005B0A21">
              <w:rPr>
                <w:rStyle w:val="Hyperlink"/>
                <w:rFonts w:ascii="Book Antiqua" w:hAnsi="Book Antiqua" w:cstheme="majorHAnsi"/>
                <w:b/>
                <w:bCs/>
                <w:noProof/>
                <w:lang w:val="en-US"/>
              </w:rPr>
              <w:t>1.</w:t>
            </w:r>
            <w:r>
              <w:rPr>
                <w:rFonts w:eastAsiaTheme="minorEastAsia"/>
                <w:noProof/>
                <w:lang w:eastAsia="vi-VN"/>
              </w:rPr>
              <w:tab/>
            </w:r>
            <w:r w:rsidRPr="005B0A21">
              <w:rPr>
                <w:rStyle w:val="Hyperlink"/>
                <w:rFonts w:ascii="Book Antiqua" w:hAnsi="Book Antiqua" w:cstheme="majorHAnsi"/>
                <w:b/>
                <w:bCs/>
                <w:noProof/>
              </w:rPr>
              <w:t>General Background</w:t>
            </w:r>
            <w:r>
              <w:rPr>
                <w:noProof/>
                <w:webHidden/>
              </w:rPr>
              <w:tab/>
            </w:r>
            <w:r>
              <w:rPr>
                <w:noProof/>
                <w:webHidden/>
              </w:rPr>
              <w:fldChar w:fldCharType="begin"/>
            </w:r>
            <w:r>
              <w:rPr>
                <w:noProof/>
                <w:webHidden/>
              </w:rPr>
              <w:instrText xml:space="preserve"> PAGEREF _Toc216994802 \h </w:instrText>
            </w:r>
            <w:r>
              <w:rPr>
                <w:noProof/>
                <w:webHidden/>
              </w:rPr>
            </w:r>
            <w:r>
              <w:rPr>
                <w:noProof/>
                <w:webHidden/>
              </w:rPr>
              <w:fldChar w:fldCharType="separate"/>
            </w:r>
            <w:r>
              <w:rPr>
                <w:noProof/>
                <w:webHidden/>
              </w:rPr>
              <w:t>3</w:t>
            </w:r>
            <w:r>
              <w:rPr>
                <w:noProof/>
                <w:webHidden/>
              </w:rPr>
              <w:fldChar w:fldCharType="end"/>
            </w:r>
          </w:hyperlink>
        </w:p>
        <w:p w14:paraId="6747F7E3" w14:textId="77777777" w:rsidR="00E2046B" w:rsidRDefault="00E2046B">
          <w:pPr>
            <w:pStyle w:val="TOC2"/>
            <w:tabs>
              <w:tab w:val="left" w:pos="720"/>
              <w:tab w:val="right" w:leader="dot" w:pos="9016"/>
            </w:tabs>
            <w:rPr>
              <w:rFonts w:eastAsiaTheme="minorEastAsia"/>
              <w:noProof/>
              <w:lang w:eastAsia="vi-VN"/>
            </w:rPr>
          </w:pPr>
          <w:hyperlink w:anchor="_Toc216994803" w:history="1">
            <w:r w:rsidRPr="005B0A21">
              <w:rPr>
                <w:rStyle w:val="Hyperlink"/>
                <w:rFonts w:ascii="Book Antiqua" w:hAnsi="Book Antiqua" w:cstheme="majorHAnsi"/>
                <w:b/>
                <w:bCs/>
                <w:noProof/>
                <w:lang w:val="en-US"/>
              </w:rPr>
              <w:t>2.</w:t>
            </w:r>
            <w:r>
              <w:rPr>
                <w:rFonts w:eastAsiaTheme="minorEastAsia"/>
                <w:noProof/>
                <w:lang w:eastAsia="vi-VN"/>
              </w:rPr>
              <w:tab/>
            </w:r>
            <w:r w:rsidRPr="005B0A21">
              <w:rPr>
                <w:rStyle w:val="Hyperlink"/>
                <w:rFonts w:ascii="Book Antiqua" w:hAnsi="Book Antiqua" w:cstheme="majorHAnsi"/>
                <w:b/>
                <w:bCs/>
                <w:noProof/>
              </w:rPr>
              <w:t>Research Motivation</w:t>
            </w:r>
            <w:r>
              <w:rPr>
                <w:noProof/>
                <w:webHidden/>
              </w:rPr>
              <w:tab/>
            </w:r>
            <w:r>
              <w:rPr>
                <w:noProof/>
                <w:webHidden/>
              </w:rPr>
              <w:fldChar w:fldCharType="begin"/>
            </w:r>
            <w:r>
              <w:rPr>
                <w:noProof/>
                <w:webHidden/>
              </w:rPr>
              <w:instrText xml:space="preserve"> PAGEREF _Toc216994803 \h </w:instrText>
            </w:r>
            <w:r>
              <w:rPr>
                <w:noProof/>
                <w:webHidden/>
              </w:rPr>
            </w:r>
            <w:r>
              <w:rPr>
                <w:noProof/>
                <w:webHidden/>
              </w:rPr>
              <w:fldChar w:fldCharType="separate"/>
            </w:r>
            <w:r>
              <w:rPr>
                <w:noProof/>
                <w:webHidden/>
              </w:rPr>
              <w:t>5</w:t>
            </w:r>
            <w:r>
              <w:rPr>
                <w:noProof/>
                <w:webHidden/>
              </w:rPr>
              <w:fldChar w:fldCharType="end"/>
            </w:r>
          </w:hyperlink>
        </w:p>
        <w:p w14:paraId="4EFDBA46" w14:textId="77777777" w:rsidR="00E2046B" w:rsidRDefault="00E2046B">
          <w:pPr>
            <w:pStyle w:val="TOC2"/>
            <w:tabs>
              <w:tab w:val="left" w:pos="720"/>
              <w:tab w:val="right" w:leader="dot" w:pos="9016"/>
            </w:tabs>
            <w:rPr>
              <w:rFonts w:eastAsiaTheme="minorEastAsia"/>
              <w:noProof/>
              <w:lang w:eastAsia="vi-VN"/>
            </w:rPr>
          </w:pPr>
          <w:hyperlink w:anchor="_Toc216994804" w:history="1">
            <w:r w:rsidRPr="005B0A21">
              <w:rPr>
                <w:rStyle w:val="Hyperlink"/>
                <w:rFonts w:ascii="Book Antiqua" w:hAnsi="Book Antiqua" w:cstheme="majorHAnsi"/>
                <w:b/>
                <w:bCs/>
                <w:noProof/>
              </w:rPr>
              <w:t>3.</w:t>
            </w:r>
            <w:r>
              <w:rPr>
                <w:rFonts w:eastAsiaTheme="minorEastAsia"/>
                <w:noProof/>
                <w:lang w:eastAsia="vi-VN"/>
              </w:rPr>
              <w:tab/>
            </w:r>
            <w:r w:rsidRPr="005B0A21">
              <w:rPr>
                <w:rStyle w:val="Hyperlink"/>
                <w:rFonts w:ascii="Book Antiqua" w:hAnsi="Book Antiqua" w:cstheme="majorHAnsi"/>
                <w:b/>
                <w:bCs/>
                <w:noProof/>
              </w:rPr>
              <w:t>Problem Statement</w:t>
            </w:r>
            <w:r>
              <w:rPr>
                <w:noProof/>
                <w:webHidden/>
              </w:rPr>
              <w:tab/>
            </w:r>
            <w:r>
              <w:rPr>
                <w:noProof/>
                <w:webHidden/>
              </w:rPr>
              <w:fldChar w:fldCharType="begin"/>
            </w:r>
            <w:r>
              <w:rPr>
                <w:noProof/>
                <w:webHidden/>
              </w:rPr>
              <w:instrText xml:space="preserve"> PAGEREF _Toc216994804 \h </w:instrText>
            </w:r>
            <w:r>
              <w:rPr>
                <w:noProof/>
                <w:webHidden/>
              </w:rPr>
            </w:r>
            <w:r>
              <w:rPr>
                <w:noProof/>
                <w:webHidden/>
              </w:rPr>
              <w:fldChar w:fldCharType="separate"/>
            </w:r>
            <w:r>
              <w:rPr>
                <w:noProof/>
                <w:webHidden/>
              </w:rPr>
              <w:t>9</w:t>
            </w:r>
            <w:r>
              <w:rPr>
                <w:noProof/>
                <w:webHidden/>
              </w:rPr>
              <w:fldChar w:fldCharType="end"/>
            </w:r>
          </w:hyperlink>
        </w:p>
        <w:p w14:paraId="76DFDE1A" w14:textId="77777777" w:rsidR="00E2046B" w:rsidRDefault="00E2046B">
          <w:pPr>
            <w:pStyle w:val="TOC2"/>
            <w:tabs>
              <w:tab w:val="left" w:pos="720"/>
              <w:tab w:val="right" w:leader="dot" w:pos="9016"/>
            </w:tabs>
            <w:rPr>
              <w:rFonts w:eastAsiaTheme="minorEastAsia"/>
              <w:noProof/>
              <w:lang w:eastAsia="vi-VN"/>
            </w:rPr>
          </w:pPr>
          <w:hyperlink w:anchor="_Toc216994805" w:history="1">
            <w:r w:rsidRPr="005B0A21">
              <w:rPr>
                <w:rStyle w:val="Hyperlink"/>
                <w:rFonts w:ascii="Book Antiqua" w:hAnsi="Book Antiqua" w:cstheme="majorHAnsi"/>
                <w:b/>
                <w:bCs/>
                <w:noProof/>
              </w:rPr>
              <w:t>4.</w:t>
            </w:r>
            <w:r>
              <w:rPr>
                <w:rFonts w:eastAsiaTheme="minorEastAsia"/>
                <w:noProof/>
                <w:lang w:eastAsia="vi-VN"/>
              </w:rPr>
              <w:tab/>
            </w:r>
            <w:r w:rsidRPr="005B0A21">
              <w:rPr>
                <w:rStyle w:val="Hyperlink"/>
                <w:rFonts w:ascii="Book Antiqua" w:hAnsi="Book Antiqua" w:cstheme="majorHAnsi"/>
                <w:b/>
                <w:bCs/>
                <w:noProof/>
              </w:rPr>
              <w:t>Contributions</w:t>
            </w:r>
            <w:r>
              <w:rPr>
                <w:noProof/>
                <w:webHidden/>
              </w:rPr>
              <w:tab/>
            </w:r>
            <w:r>
              <w:rPr>
                <w:noProof/>
                <w:webHidden/>
              </w:rPr>
              <w:fldChar w:fldCharType="begin"/>
            </w:r>
            <w:r>
              <w:rPr>
                <w:noProof/>
                <w:webHidden/>
              </w:rPr>
              <w:instrText xml:space="preserve"> PAGEREF _Toc216994805 \h </w:instrText>
            </w:r>
            <w:r>
              <w:rPr>
                <w:noProof/>
                <w:webHidden/>
              </w:rPr>
            </w:r>
            <w:r>
              <w:rPr>
                <w:noProof/>
                <w:webHidden/>
              </w:rPr>
              <w:fldChar w:fldCharType="separate"/>
            </w:r>
            <w:r>
              <w:rPr>
                <w:noProof/>
                <w:webHidden/>
              </w:rPr>
              <w:t>11</w:t>
            </w:r>
            <w:r>
              <w:rPr>
                <w:noProof/>
                <w:webHidden/>
              </w:rPr>
              <w:fldChar w:fldCharType="end"/>
            </w:r>
          </w:hyperlink>
        </w:p>
        <w:p w14:paraId="05588103" w14:textId="77777777" w:rsidR="00E2046B" w:rsidRDefault="00E2046B">
          <w:pPr>
            <w:pStyle w:val="TOC1"/>
            <w:tabs>
              <w:tab w:val="right" w:leader="dot" w:pos="9016"/>
            </w:tabs>
            <w:rPr>
              <w:rFonts w:eastAsiaTheme="minorEastAsia"/>
              <w:noProof/>
              <w:lang w:eastAsia="vi-VN"/>
            </w:rPr>
          </w:pPr>
          <w:hyperlink w:anchor="_Toc216994806" w:history="1">
            <w:r w:rsidRPr="005B0A21">
              <w:rPr>
                <w:rStyle w:val="Hyperlink"/>
                <w:rFonts w:ascii="Book Antiqua" w:hAnsi="Book Antiqua" w:cstheme="majorHAnsi"/>
                <w:b/>
                <w:bCs/>
                <w:noProof/>
              </w:rPr>
              <w:t>Chapter 2. Related Works</w:t>
            </w:r>
            <w:r>
              <w:rPr>
                <w:noProof/>
                <w:webHidden/>
              </w:rPr>
              <w:tab/>
            </w:r>
            <w:r>
              <w:rPr>
                <w:noProof/>
                <w:webHidden/>
              </w:rPr>
              <w:fldChar w:fldCharType="begin"/>
            </w:r>
            <w:r>
              <w:rPr>
                <w:noProof/>
                <w:webHidden/>
              </w:rPr>
              <w:instrText xml:space="preserve"> PAGEREF _Toc216994806 \h </w:instrText>
            </w:r>
            <w:r>
              <w:rPr>
                <w:noProof/>
                <w:webHidden/>
              </w:rPr>
            </w:r>
            <w:r>
              <w:rPr>
                <w:noProof/>
                <w:webHidden/>
              </w:rPr>
              <w:fldChar w:fldCharType="separate"/>
            </w:r>
            <w:r>
              <w:rPr>
                <w:noProof/>
                <w:webHidden/>
              </w:rPr>
              <w:t>14</w:t>
            </w:r>
            <w:r>
              <w:rPr>
                <w:noProof/>
                <w:webHidden/>
              </w:rPr>
              <w:fldChar w:fldCharType="end"/>
            </w:r>
          </w:hyperlink>
        </w:p>
        <w:p w14:paraId="2F5A036B" w14:textId="77777777" w:rsidR="00E2046B" w:rsidRDefault="00E2046B">
          <w:pPr>
            <w:pStyle w:val="TOC2"/>
            <w:tabs>
              <w:tab w:val="left" w:pos="720"/>
              <w:tab w:val="right" w:leader="dot" w:pos="9016"/>
            </w:tabs>
            <w:rPr>
              <w:rFonts w:eastAsiaTheme="minorEastAsia"/>
              <w:noProof/>
              <w:lang w:eastAsia="vi-VN"/>
            </w:rPr>
          </w:pPr>
          <w:hyperlink w:anchor="_Toc216994807" w:history="1">
            <w:r w:rsidRPr="005B0A21">
              <w:rPr>
                <w:rStyle w:val="Hyperlink"/>
                <w:rFonts w:ascii="Book Antiqua" w:hAnsi="Book Antiqua" w:cstheme="majorHAnsi"/>
                <w:b/>
                <w:bCs/>
                <w:noProof/>
              </w:rPr>
              <w:t>1.</w:t>
            </w:r>
            <w:r>
              <w:rPr>
                <w:rFonts w:eastAsiaTheme="minorEastAsia"/>
                <w:noProof/>
                <w:lang w:eastAsia="vi-VN"/>
              </w:rPr>
              <w:tab/>
            </w:r>
            <w:r w:rsidRPr="005B0A21">
              <w:rPr>
                <w:rStyle w:val="Hyperlink"/>
                <w:rFonts w:ascii="Book Antiqua" w:hAnsi="Book Antiqua" w:cstheme="majorHAnsi"/>
                <w:b/>
                <w:bCs/>
                <w:noProof/>
                <w:lang w:val="en-US"/>
              </w:rPr>
              <w:t xml:space="preserve">Overview of the </w:t>
            </w:r>
            <w:r w:rsidRPr="005B0A21">
              <w:rPr>
                <w:rStyle w:val="Hyperlink"/>
                <w:rFonts w:ascii="Book Antiqua" w:hAnsi="Book Antiqua" w:cstheme="majorHAnsi"/>
                <w:b/>
                <w:bCs/>
                <w:noProof/>
              </w:rPr>
              <w:t>Studies and Techniques</w:t>
            </w:r>
            <w:r>
              <w:rPr>
                <w:noProof/>
                <w:webHidden/>
              </w:rPr>
              <w:tab/>
            </w:r>
            <w:r>
              <w:rPr>
                <w:noProof/>
                <w:webHidden/>
              </w:rPr>
              <w:fldChar w:fldCharType="begin"/>
            </w:r>
            <w:r>
              <w:rPr>
                <w:noProof/>
                <w:webHidden/>
              </w:rPr>
              <w:instrText xml:space="preserve"> PAGEREF _Toc216994807 \h </w:instrText>
            </w:r>
            <w:r>
              <w:rPr>
                <w:noProof/>
                <w:webHidden/>
              </w:rPr>
            </w:r>
            <w:r>
              <w:rPr>
                <w:noProof/>
                <w:webHidden/>
              </w:rPr>
              <w:fldChar w:fldCharType="separate"/>
            </w:r>
            <w:r>
              <w:rPr>
                <w:noProof/>
                <w:webHidden/>
              </w:rPr>
              <w:t>14</w:t>
            </w:r>
            <w:r>
              <w:rPr>
                <w:noProof/>
                <w:webHidden/>
              </w:rPr>
              <w:fldChar w:fldCharType="end"/>
            </w:r>
          </w:hyperlink>
        </w:p>
        <w:p w14:paraId="2B41E39C" w14:textId="77777777" w:rsidR="00E2046B" w:rsidRDefault="00E2046B">
          <w:pPr>
            <w:pStyle w:val="TOC2"/>
            <w:tabs>
              <w:tab w:val="left" w:pos="720"/>
              <w:tab w:val="right" w:leader="dot" w:pos="9016"/>
            </w:tabs>
            <w:rPr>
              <w:rFonts w:eastAsiaTheme="minorEastAsia"/>
              <w:noProof/>
              <w:lang w:eastAsia="vi-VN"/>
            </w:rPr>
          </w:pPr>
          <w:hyperlink w:anchor="_Toc216994808" w:history="1">
            <w:r w:rsidRPr="005B0A21">
              <w:rPr>
                <w:rStyle w:val="Hyperlink"/>
                <w:rFonts w:ascii="Book Antiqua" w:hAnsi="Book Antiqua" w:cstheme="majorHAnsi"/>
                <w:b/>
                <w:bCs/>
                <w:noProof/>
              </w:rPr>
              <w:t>2.</w:t>
            </w:r>
            <w:r>
              <w:rPr>
                <w:rFonts w:eastAsiaTheme="minorEastAsia"/>
                <w:noProof/>
                <w:lang w:eastAsia="vi-VN"/>
              </w:rPr>
              <w:tab/>
            </w:r>
            <w:r w:rsidRPr="005B0A21">
              <w:rPr>
                <w:rStyle w:val="Hyperlink"/>
                <w:rFonts w:ascii="Book Antiqua" w:hAnsi="Book Antiqua" w:cstheme="majorHAnsi"/>
                <w:b/>
                <w:bCs/>
                <w:noProof/>
              </w:rPr>
              <w:t>Representative Studies and Techniques</w:t>
            </w:r>
            <w:r>
              <w:rPr>
                <w:noProof/>
                <w:webHidden/>
              </w:rPr>
              <w:tab/>
            </w:r>
            <w:r>
              <w:rPr>
                <w:noProof/>
                <w:webHidden/>
              </w:rPr>
              <w:fldChar w:fldCharType="begin"/>
            </w:r>
            <w:r>
              <w:rPr>
                <w:noProof/>
                <w:webHidden/>
              </w:rPr>
              <w:instrText xml:space="preserve"> PAGEREF _Toc216994808 \h </w:instrText>
            </w:r>
            <w:r>
              <w:rPr>
                <w:noProof/>
                <w:webHidden/>
              </w:rPr>
            </w:r>
            <w:r>
              <w:rPr>
                <w:noProof/>
                <w:webHidden/>
              </w:rPr>
              <w:fldChar w:fldCharType="separate"/>
            </w:r>
            <w:r>
              <w:rPr>
                <w:noProof/>
                <w:webHidden/>
              </w:rPr>
              <w:t>16</w:t>
            </w:r>
            <w:r>
              <w:rPr>
                <w:noProof/>
                <w:webHidden/>
              </w:rPr>
              <w:fldChar w:fldCharType="end"/>
            </w:r>
          </w:hyperlink>
        </w:p>
        <w:p w14:paraId="19C592F1" w14:textId="77777777" w:rsidR="00E2046B" w:rsidRDefault="00E2046B">
          <w:pPr>
            <w:pStyle w:val="TOC2"/>
            <w:tabs>
              <w:tab w:val="left" w:pos="720"/>
              <w:tab w:val="right" w:leader="dot" w:pos="9016"/>
            </w:tabs>
            <w:rPr>
              <w:rFonts w:eastAsiaTheme="minorEastAsia"/>
              <w:noProof/>
              <w:lang w:eastAsia="vi-VN"/>
            </w:rPr>
          </w:pPr>
          <w:hyperlink w:anchor="_Toc216994809" w:history="1">
            <w:r w:rsidRPr="005B0A21">
              <w:rPr>
                <w:rStyle w:val="Hyperlink"/>
                <w:rFonts w:ascii="Book Antiqua" w:hAnsi="Book Antiqua" w:cstheme="majorHAnsi"/>
                <w:b/>
                <w:bCs/>
                <w:noProof/>
              </w:rPr>
              <w:t>3.</w:t>
            </w:r>
            <w:r>
              <w:rPr>
                <w:rFonts w:eastAsiaTheme="minorEastAsia"/>
                <w:noProof/>
                <w:lang w:eastAsia="vi-VN"/>
              </w:rPr>
              <w:tab/>
            </w:r>
            <w:r w:rsidRPr="005B0A21">
              <w:rPr>
                <w:rStyle w:val="Hyperlink"/>
                <w:rFonts w:ascii="Book Antiqua" w:hAnsi="Book Antiqua" w:cstheme="majorHAnsi"/>
                <w:b/>
                <w:bCs/>
                <w:noProof/>
              </w:rPr>
              <w:t>Research Gaps</w:t>
            </w:r>
            <w:r>
              <w:rPr>
                <w:noProof/>
                <w:webHidden/>
              </w:rPr>
              <w:tab/>
            </w:r>
            <w:r>
              <w:rPr>
                <w:noProof/>
                <w:webHidden/>
              </w:rPr>
              <w:fldChar w:fldCharType="begin"/>
            </w:r>
            <w:r>
              <w:rPr>
                <w:noProof/>
                <w:webHidden/>
              </w:rPr>
              <w:instrText xml:space="preserve"> PAGEREF _Toc216994809 \h </w:instrText>
            </w:r>
            <w:r>
              <w:rPr>
                <w:noProof/>
                <w:webHidden/>
              </w:rPr>
            </w:r>
            <w:r>
              <w:rPr>
                <w:noProof/>
                <w:webHidden/>
              </w:rPr>
              <w:fldChar w:fldCharType="separate"/>
            </w:r>
            <w:r>
              <w:rPr>
                <w:noProof/>
                <w:webHidden/>
              </w:rPr>
              <w:t>27</w:t>
            </w:r>
            <w:r>
              <w:rPr>
                <w:noProof/>
                <w:webHidden/>
              </w:rPr>
              <w:fldChar w:fldCharType="end"/>
            </w:r>
          </w:hyperlink>
        </w:p>
        <w:p w14:paraId="4BA2F507" w14:textId="77777777" w:rsidR="00E2046B" w:rsidRDefault="00E2046B">
          <w:pPr>
            <w:pStyle w:val="TOC1"/>
            <w:tabs>
              <w:tab w:val="right" w:leader="dot" w:pos="9016"/>
            </w:tabs>
            <w:rPr>
              <w:rFonts w:eastAsiaTheme="minorEastAsia"/>
              <w:noProof/>
              <w:lang w:eastAsia="vi-VN"/>
            </w:rPr>
          </w:pPr>
          <w:hyperlink w:anchor="_Toc216994810" w:history="1">
            <w:r w:rsidRPr="005B0A21">
              <w:rPr>
                <w:rStyle w:val="Hyperlink"/>
                <w:rFonts w:ascii="Book Antiqua" w:hAnsi="Book Antiqua" w:cstheme="majorHAnsi"/>
                <w:b/>
                <w:bCs/>
                <w:noProof/>
              </w:rPr>
              <w:t>Chapter 3. Proposed Method</w:t>
            </w:r>
            <w:r>
              <w:rPr>
                <w:noProof/>
                <w:webHidden/>
              </w:rPr>
              <w:tab/>
            </w:r>
            <w:r>
              <w:rPr>
                <w:noProof/>
                <w:webHidden/>
              </w:rPr>
              <w:fldChar w:fldCharType="begin"/>
            </w:r>
            <w:r>
              <w:rPr>
                <w:noProof/>
                <w:webHidden/>
              </w:rPr>
              <w:instrText xml:space="preserve"> PAGEREF _Toc216994810 \h </w:instrText>
            </w:r>
            <w:r>
              <w:rPr>
                <w:noProof/>
                <w:webHidden/>
              </w:rPr>
            </w:r>
            <w:r>
              <w:rPr>
                <w:noProof/>
                <w:webHidden/>
              </w:rPr>
              <w:fldChar w:fldCharType="separate"/>
            </w:r>
            <w:r>
              <w:rPr>
                <w:noProof/>
                <w:webHidden/>
              </w:rPr>
              <w:t>27</w:t>
            </w:r>
            <w:r>
              <w:rPr>
                <w:noProof/>
                <w:webHidden/>
              </w:rPr>
              <w:fldChar w:fldCharType="end"/>
            </w:r>
          </w:hyperlink>
        </w:p>
        <w:p w14:paraId="459EE057" w14:textId="77777777" w:rsidR="00E2046B" w:rsidRDefault="00E2046B">
          <w:pPr>
            <w:pStyle w:val="TOC2"/>
            <w:tabs>
              <w:tab w:val="left" w:pos="720"/>
              <w:tab w:val="right" w:leader="dot" w:pos="9016"/>
            </w:tabs>
            <w:rPr>
              <w:rFonts w:eastAsiaTheme="minorEastAsia"/>
              <w:noProof/>
              <w:lang w:eastAsia="vi-VN"/>
            </w:rPr>
          </w:pPr>
          <w:hyperlink w:anchor="_Toc216994811" w:history="1">
            <w:r w:rsidRPr="005B0A21">
              <w:rPr>
                <w:rStyle w:val="Hyperlink"/>
                <w:rFonts w:ascii="Book Antiqua" w:hAnsi="Book Antiqua" w:cstheme="majorHAnsi"/>
                <w:b/>
                <w:bCs/>
                <w:noProof/>
              </w:rPr>
              <w:t>1.</w:t>
            </w:r>
            <w:r>
              <w:rPr>
                <w:rFonts w:eastAsiaTheme="minorEastAsia"/>
                <w:noProof/>
                <w:lang w:eastAsia="vi-VN"/>
              </w:rPr>
              <w:tab/>
            </w:r>
            <w:r w:rsidRPr="005B0A21">
              <w:rPr>
                <w:rStyle w:val="Hyperlink"/>
                <w:rFonts w:ascii="Book Antiqua" w:hAnsi="Book Antiqua" w:cstheme="majorHAnsi"/>
                <w:b/>
                <w:bCs/>
                <w:noProof/>
              </w:rPr>
              <w:t>Part 1: Overview of the segment anything model (SAM)</w:t>
            </w:r>
            <w:r>
              <w:rPr>
                <w:noProof/>
                <w:webHidden/>
              </w:rPr>
              <w:tab/>
            </w:r>
            <w:r>
              <w:rPr>
                <w:noProof/>
                <w:webHidden/>
              </w:rPr>
              <w:fldChar w:fldCharType="begin"/>
            </w:r>
            <w:r>
              <w:rPr>
                <w:noProof/>
                <w:webHidden/>
              </w:rPr>
              <w:instrText xml:space="preserve"> PAGEREF _Toc216994811 \h </w:instrText>
            </w:r>
            <w:r>
              <w:rPr>
                <w:noProof/>
                <w:webHidden/>
              </w:rPr>
            </w:r>
            <w:r>
              <w:rPr>
                <w:noProof/>
                <w:webHidden/>
              </w:rPr>
              <w:fldChar w:fldCharType="separate"/>
            </w:r>
            <w:r>
              <w:rPr>
                <w:noProof/>
                <w:webHidden/>
              </w:rPr>
              <w:t>27</w:t>
            </w:r>
            <w:r>
              <w:rPr>
                <w:noProof/>
                <w:webHidden/>
              </w:rPr>
              <w:fldChar w:fldCharType="end"/>
            </w:r>
          </w:hyperlink>
        </w:p>
        <w:p w14:paraId="7B11386D" w14:textId="77777777" w:rsidR="00E2046B" w:rsidRDefault="00E2046B">
          <w:pPr>
            <w:pStyle w:val="TOC2"/>
            <w:tabs>
              <w:tab w:val="left" w:pos="720"/>
              <w:tab w:val="right" w:leader="dot" w:pos="9016"/>
            </w:tabs>
            <w:rPr>
              <w:rFonts w:eastAsiaTheme="minorEastAsia"/>
              <w:noProof/>
              <w:lang w:eastAsia="vi-VN"/>
            </w:rPr>
          </w:pPr>
          <w:hyperlink w:anchor="_Toc216994812" w:history="1">
            <w:r w:rsidRPr="005B0A21">
              <w:rPr>
                <w:rStyle w:val="Hyperlink"/>
                <w:rFonts w:ascii="Book Antiqua" w:hAnsi="Book Antiqua" w:cstheme="majorHAnsi"/>
                <w:b/>
                <w:bCs/>
                <w:noProof/>
              </w:rPr>
              <w:t>2.</w:t>
            </w:r>
            <w:r>
              <w:rPr>
                <w:rFonts w:eastAsiaTheme="minorEastAsia"/>
                <w:noProof/>
                <w:lang w:eastAsia="vi-VN"/>
              </w:rPr>
              <w:tab/>
            </w:r>
            <w:r w:rsidRPr="005B0A21">
              <w:rPr>
                <w:rStyle w:val="Hyperlink"/>
                <w:rFonts w:ascii="Book Antiqua" w:hAnsi="Book Antiqua" w:cstheme="majorHAnsi"/>
                <w:b/>
                <w:bCs/>
                <w:noProof/>
              </w:rPr>
              <w:t>Part 2: Image Encoder</w:t>
            </w:r>
            <w:r>
              <w:rPr>
                <w:noProof/>
                <w:webHidden/>
              </w:rPr>
              <w:tab/>
            </w:r>
            <w:r>
              <w:rPr>
                <w:noProof/>
                <w:webHidden/>
              </w:rPr>
              <w:fldChar w:fldCharType="begin"/>
            </w:r>
            <w:r>
              <w:rPr>
                <w:noProof/>
                <w:webHidden/>
              </w:rPr>
              <w:instrText xml:space="preserve"> PAGEREF _Toc216994812 \h </w:instrText>
            </w:r>
            <w:r>
              <w:rPr>
                <w:noProof/>
                <w:webHidden/>
              </w:rPr>
            </w:r>
            <w:r>
              <w:rPr>
                <w:noProof/>
                <w:webHidden/>
              </w:rPr>
              <w:fldChar w:fldCharType="separate"/>
            </w:r>
            <w:r>
              <w:rPr>
                <w:noProof/>
                <w:webHidden/>
              </w:rPr>
              <w:t>29</w:t>
            </w:r>
            <w:r>
              <w:rPr>
                <w:noProof/>
                <w:webHidden/>
              </w:rPr>
              <w:fldChar w:fldCharType="end"/>
            </w:r>
          </w:hyperlink>
        </w:p>
        <w:p w14:paraId="5EAEB118" w14:textId="77777777" w:rsidR="00E2046B" w:rsidRDefault="00E2046B">
          <w:pPr>
            <w:pStyle w:val="TOC2"/>
            <w:tabs>
              <w:tab w:val="left" w:pos="720"/>
              <w:tab w:val="right" w:leader="dot" w:pos="9016"/>
            </w:tabs>
            <w:rPr>
              <w:rFonts w:eastAsiaTheme="minorEastAsia"/>
              <w:noProof/>
              <w:lang w:eastAsia="vi-VN"/>
            </w:rPr>
          </w:pPr>
          <w:hyperlink w:anchor="_Toc216994813" w:history="1">
            <w:r w:rsidRPr="005B0A21">
              <w:rPr>
                <w:rStyle w:val="Hyperlink"/>
                <w:rFonts w:ascii="Book Antiqua" w:hAnsi="Book Antiqua" w:cstheme="majorHAnsi"/>
                <w:b/>
                <w:bCs/>
                <w:noProof/>
              </w:rPr>
              <w:t>3.</w:t>
            </w:r>
            <w:r>
              <w:rPr>
                <w:rFonts w:eastAsiaTheme="minorEastAsia"/>
                <w:noProof/>
                <w:lang w:eastAsia="vi-VN"/>
              </w:rPr>
              <w:tab/>
            </w:r>
            <w:r w:rsidRPr="005B0A21">
              <w:rPr>
                <w:rStyle w:val="Hyperlink"/>
                <w:rFonts w:ascii="Book Antiqua" w:hAnsi="Book Antiqua" w:cstheme="majorHAnsi"/>
                <w:b/>
                <w:bCs/>
                <w:noProof/>
              </w:rPr>
              <w:t xml:space="preserve">Part </w:t>
            </w:r>
            <w:r w:rsidRPr="005B0A21">
              <w:rPr>
                <w:rStyle w:val="Hyperlink"/>
                <w:rFonts w:ascii="Book Antiqua" w:hAnsi="Book Antiqua" w:cstheme="majorHAnsi"/>
                <w:b/>
                <w:bCs/>
                <w:noProof/>
                <w:lang w:val="en-US"/>
              </w:rPr>
              <w:t>3</w:t>
            </w:r>
            <w:r w:rsidRPr="005B0A21">
              <w:rPr>
                <w:rStyle w:val="Hyperlink"/>
                <w:rFonts w:ascii="Book Antiqua" w:hAnsi="Book Antiqua" w:cstheme="majorHAnsi"/>
                <w:b/>
                <w:bCs/>
                <w:noProof/>
              </w:rPr>
              <w:t xml:space="preserve">: </w:t>
            </w:r>
            <w:r w:rsidRPr="005B0A21">
              <w:rPr>
                <w:rStyle w:val="Hyperlink"/>
                <w:rFonts w:ascii="Book Antiqua" w:hAnsi="Book Antiqua" w:cstheme="majorHAnsi"/>
                <w:b/>
                <w:bCs/>
                <w:noProof/>
                <w:lang w:val="en-US"/>
              </w:rPr>
              <w:t xml:space="preserve">Prompt </w:t>
            </w:r>
            <w:r w:rsidRPr="005B0A21">
              <w:rPr>
                <w:rStyle w:val="Hyperlink"/>
                <w:rFonts w:ascii="Book Antiqua" w:hAnsi="Book Antiqua" w:cstheme="majorHAnsi"/>
                <w:b/>
                <w:bCs/>
                <w:noProof/>
              </w:rPr>
              <w:t>Encoder</w:t>
            </w:r>
            <w:r>
              <w:rPr>
                <w:noProof/>
                <w:webHidden/>
              </w:rPr>
              <w:tab/>
            </w:r>
            <w:r>
              <w:rPr>
                <w:noProof/>
                <w:webHidden/>
              </w:rPr>
              <w:fldChar w:fldCharType="begin"/>
            </w:r>
            <w:r>
              <w:rPr>
                <w:noProof/>
                <w:webHidden/>
              </w:rPr>
              <w:instrText xml:space="preserve"> PAGEREF _Toc216994813 \h </w:instrText>
            </w:r>
            <w:r>
              <w:rPr>
                <w:noProof/>
                <w:webHidden/>
              </w:rPr>
            </w:r>
            <w:r>
              <w:rPr>
                <w:noProof/>
                <w:webHidden/>
              </w:rPr>
              <w:fldChar w:fldCharType="separate"/>
            </w:r>
            <w:r>
              <w:rPr>
                <w:noProof/>
                <w:webHidden/>
              </w:rPr>
              <w:t>31</w:t>
            </w:r>
            <w:r>
              <w:rPr>
                <w:noProof/>
                <w:webHidden/>
              </w:rPr>
              <w:fldChar w:fldCharType="end"/>
            </w:r>
          </w:hyperlink>
        </w:p>
        <w:p w14:paraId="6ECCDD87" w14:textId="77777777" w:rsidR="00E2046B" w:rsidRDefault="00E2046B">
          <w:pPr>
            <w:pStyle w:val="TOC2"/>
            <w:tabs>
              <w:tab w:val="left" w:pos="720"/>
              <w:tab w:val="right" w:leader="dot" w:pos="9016"/>
            </w:tabs>
            <w:rPr>
              <w:rFonts w:eastAsiaTheme="minorEastAsia"/>
              <w:noProof/>
              <w:lang w:eastAsia="vi-VN"/>
            </w:rPr>
          </w:pPr>
          <w:hyperlink w:anchor="_Toc216994814" w:history="1">
            <w:r w:rsidRPr="005B0A21">
              <w:rPr>
                <w:rStyle w:val="Hyperlink"/>
                <w:rFonts w:ascii="Book Antiqua" w:hAnsi="Book Antiqua" w:cstheme="majorHAnsi"/>
                <w:b/>
                <w:bCs/>
                <w:noProof/>
              </w:rPr>
              <w:t>4.</w:t>
            </w:r>
            <w:r>
              <w:rPr>
                <w:rFonts w:eastAsiaTheme="minorEastAsia"/>
                <w:noProof/>
                <w:lang w:eastAsia="vi-VN"/>
              </w:rPr>
              <w:tab/>
            </w:r>
            <w:r w:rsidRPr="005B0A21">
              <w:rPr>
                <w:rStyle w:val="Hyperlink"/>
                <w:rFonts w:ascii="Book Antiqua" w:hAnsi="Book Antiqua" w:cstheme="majorHAnsi"/>
                <w:b/>
                <w:bCs/>
                <w:noProof/>
              </w:rPr>
              <w:t xml:space="preserve">Part </w:t>
            </w:r>
            <w:r w:rsidRPr="005B0A21">
              <w:rPr>
                <w:rStyle w:val="Hyperlink"/>
                <w:rFonts w:ascii="Book Antiqua" w:hAnsi="Book Antiqua" w:cstheme="majorHAnsi"/>
                <w:b/>
                <w:bCs/>
                <w:noProof/>
                <w:lang w:val="en-US"/>
              </w:rPr>
              <w:t>4</w:t>
            </w:r>
            <w:r w:rsidRPr="005B0A21">
              <w:rPr>
                <w:rStyle w:val="Hyperlink"/>
                <w:rFonts w:ascii="Book Antiqua" w:hAnsi="Book Antiqua" w:cstheme="majorHAnsi"/>
                <w:b/>
                <w:bCs/>
                <w:noProof/>
              </w:rPr>
              <w:t xml:space="preserve">: </w:t>
            </w:r>
            <w:r w:rsidRPr="005B0A21">
              <w:rPr>
                <w:rStyle w:val="Hyperlink"/>
                <w:rFonts w:ascii="Book Antiqua" w:hAnsi="Book Antiqua" w:cstheme="majorHAnsi"/>
                <w:b/>
                <w:bCs/>
                <w:noProof/>
                <w:lang w:val="en-US"/>
              </w:rPr>
              <w:t>Mask Decoder</w:t>
            </w:r>
            <w:r>
              <w:rPr>
                <w:noProof/>
                <w:webHidden/>
              </w:rPr>
              <w:tab/>
            </w:r>
            <w:r>
              <w:rPr>
                <w:noProof/>
                <w:webHidden/>
              </w:rPr>
              <w:fldChar w:fldCharType="begin"/>
            </w:r>
            <w:r>
              <w:rPr>
                <w:noProof/>
                <w:webHidden/>
              </w:rPr>
              <w:instrText xml:space="preserve"> PAGEREF _Toc216994814 \h </w:instrText>
            </w:r>
            <w:r>
              <w:rPr>
                <w:noProof/>
                <w:webHidden/>
              </w:rPr>
            </w:r>
            <w:r>
              <w:rPr>
                <w:noProof/>
                <w:webHidden/>
              </w:rPr>
              <w:fldChar w:fldCharType="separate"/>
            </w:r>
            <w:r>
              <w:rPr>
                <w:noProof/>
                <w:webHidden/>
              </w:rPr>
              <w:t>34</w:t>
            </w:r>
            <w:r>
              <w:rPr>
                <w:noProof/>
                <w:webHidden/>
              </w:rPr>
              <w:fldChar w:fldCharType="end"/>
            </w:r>
          </w:hyperlink>
        </w:p>
        <w:p w14:paraId="445B6EE4" w14:textId="77777777" w:rsidR="00E2046B" w:rsidRDefault="00E2046B">
          <w:pPr>
            <w:pStyle w:val="TOC2"/>
            <w:tabs>
              <w:tab w:val="left" w:pos="720"/>
              <w:tab w:val="right" w:leader="dot" w:pos="9016"/>
            </w:tabs>
            <w:rPr>
              <w:rFonts w:eastAsiaTheme="minorEastAsia"/>
              <w:noProof/>
              <w:lang w:eastAsia="vi-VN"/>
            </w:rPr>
          </w:pPr>
          <w:hyperlink w:anchor="_Toc216994815" w:history="1">
            <w:r w:rsidRPr="005B0A21">
              <w:rPr>
                <w:rStyle w:val="Hyperlink"/>
                <w:rFonts w:ascii="Book Antiqua" w:hAnsi="Book Antiqua" w:cstheme="majorHAnsi"/>
                <w:b/>
                <w:bCs/>
                <w:noProof/>
                <w:lang w:val="en-US"/>
              </w:rPr>
              <w:t>5.</w:t>
            </w:r>
            <w:r>
              <w:rPr>
                <w:rFonts w:eastAsiaTheme="minorEastAsia"/>
                <w:noProof/>
                <w:lang w:eastAsia="vi-VN"/>
              </w:rPr>
              <w:tab/>
            </w:r>
            <w:r w:rsidRPr="005B0A21">
              <w:rPr>
                <w:rStyle w:val="Hyperlink"/>
                <w:rFonts w:ascii="Book Antiqua" w:hAnsi="Book Antiqua" w:cstheme="majorHAnsi"/>
                <w:b/>
                <w:bCs/>
                <w:noProof/>
                <w:lang w:val="en-US"/>
              </w:rPr>
              <w:t>Construction pipeline of the SA-1B dataset</w:t>
            </w:r>
            <w:r>
              <w:rPr>
                <w:noProof/>
                <w:webHidden/>
              </w:rPr>
              <w:tab/>
            </w:r>
            <w:r>
              <w:rPr>
                <w:noProof/>
                <w:webHidden/>
              </w:rPr>
              <w:fldChar w:fldCharType="begin"/>
            </w:r>
            <w:r>
              <w:rPr>
                <w:noProof/>
                <w:webHidden/>
              </w:rPr>
              <w:instrText xml:space="preserve"> PAGEREF _Toc216994815 \h </w:instrText>
            </w:r>
            <w:r>
              <w:rPr>
                <w:noProof/>
                <w:webHidden/>
              </w:rPr>
            </w:r>
            <w:r>
              <w:rPr>
                <w:noProof/>
                <w:webHidden/>
              </w:rPr>
              <w:fldChar w:fldCharType="separate"/>
            </w:r>
            <w:r>
              <w:rPr>
                <w:noProof/>
                <w:webHidden/>
              </w:rPr>
              <w:t>37</w:t>
            </w:r>
            <w:r>
              <w:rPr>
                <w:noProof/>
                <w:webHidden/>
              </w:rPr>
              <w:fldChar w:fldCharType="end"/>
            </w:r>
          </w:hyperlink>
        </w:p>
        <w:p w14:paraId="02B9FB92" w14:textId="77777777" w:rsidR="00E2046B" w:rsidRDefault="00E2046B">
          <w:pPr>
            <w:pStyle w:val="TOC2"/>
            <w:tabs>
              <w:tab w:val="left" w:pos="720"/>
              <w:tab w:val="right" w:leader="dot" w:pos="9016"/>
            </w:tabs>
            <w:rPr>
              <w:rFonts w:eastAsiaTheme="minorEastAsia"/>
              <w:noProof/>
              <w:lang w:eastAsia="vi-VN"/>
            </w:rPr>
          </w:pPr>
          <w:hyperlink w:anchor="_Toc216994816" w:history="1">
            <w:r w:rsidRPr="005B0A21">
              <w:rPr>
                <w:rStyle w:val="Hyperlink"/>
                <w:rFonts w:ascii="Book Antiqua" w:hAnsi="Book Antiqua" w:cstheme="majorHAnsi"/>
                <w:b/>
                <w:bCs/>
                <w:noProof/>
                <w:lang w:val="en-US"/>
              </w:rPr>
              <w:t>6.</w:t>
            </w:r>
            <w:r>
              <w:rPr>
                <w:rFonts w:eastAsiaTheme="minorEastAsia"/>
                <w:noProof/>
                <w:lang w:eastAsia="vi-VN"/>
              </w:rPr>
              <w:tab/>
            </w:r>
            <w:r w:rsidRPr="005B0A21">
              <w:rPr>
                <w:rStyle w:val="Hyperlink"/>
                <w:rFonts w:ascii="Book Antiqua" w:hAnsi="Book Antiqua" w:cstheme="majorHAnsi"/>
                <w:b/>
                <w:bCs/>
                <w:noProof/>
                <w:lang w:val="en-US"/>
              </w:rPr>
              <w:t>The Role of prompt in SAM training</w:t>
            </w:r>
            <w:r>
              <w:rPr>
                <w:noProof/>
                <w:webHidden/>
              </w:rPr>
              <w:tab/>
            </w:r>
            <w:r>
              <w:rPr>
                <w:noProof/>
                <w:webHidden/>
              </w:rPr>
              <w:fldChar w:fldCharType="begin"/>
            </w:r>
            <w:r>
              <w:rPr>
                <w:noProof/>
                <w:webHidden/>
              </w:rPr>
              <w:instrText xml:space="preserve"> PAGEREF _Toc216994816 \h </w:instrText>
            </w:r>
            <w:r>
              <w:rPr>
                <w:noProof/>
                <w:webHidden/>
              </w:rPr>
            </w:r>
            <w:r>
              <w:rPr>
                <w:noProof/>
                <w:webHidden/>
              </w:rPr>
              <w:fldChar w:fldCharType="separate"/>
            </w:r>
            <w:r>
              <w:rPr>
                <w:noProof/>
                <w:webHidden/>
              </w:rPr>
              <w:t>40</w:t>
            </w:r>
            <w:r>
              <w:rPr>
                <w:noProof/>
                <w:webHidden/>
              </w:rPr>
              <w:fldChar w:fldCharType="end"/>
            </w:r>
          </w:hyperlink>
        </w:p>
        <w:p w14:paraId="33F4C23E" w14:textId="77777777" w:rsidR="00E2046B" w:rsidRDefault="00E2046B">
          <w:pPr>
            <w:pStyle w:val="TOC2"/>
            <w:tabs>
              <w:tab w:val="left" w:pos="720"/>
              <w:tab w:val="right" w:leader="dot" w:pos="9016"/>
            </w:tabs>
            <w:rPr>
              <w:rFonts w:eastAsiaTheme="minorEastAsia"/>
              <w:noProof/>
              <w:lang w:eastAsia="vi-VN"/>
            </w:rPr>
          </w:pPr>
          <w:hyperlink w:anchor="_Toc216994817" w:history="1">
            <w:r w:rsidRPr="005B0A21">
              <w:rPr>
                <w:rStyle w:val="Hyperlink"/>
                <w:rFonts w:ascii="Book Antiqua" w:hAnsi="Book Antiqua" w:cstheme="majorHAnsi"/>
                <w:b/>
                <w:bCs/>
                <w:noProof/>
                <w:lang w:val="en-US"/>
              </w:rPr>
              <w:t>7.</w:t>
            </w:r>
            <w:r>
              <w:rPr>
                <w:rFonts w:eastAsiaTheme="minorEastAsia"/>
                <w:noProof/>
                <w:lang w:eastAsia="vi-VN"/>
              </w:rPr>
              <w:tab/>
            </w:r>
            <w:r w:rsidRPr="005B0A21">
              <w:rPr>
                <w:rStyle w:val="Hyperlink"/>
                <w:rFonts w:ascii="Book Antiqua" w:hAnsi="Book Antiqua" w:cstheme="majorHAnsi"/>
                <w:b/>
                <w:bCs/>
                <w:noProof/>
                <w:lang w:val="en-US"/>
              </w:rPr>
              <w:t>SAM Algorithm</w:t>
            </w:r>
            <w:r>
              <w:rPr>
                <w:noProof/>
                <w:webHidden/>
              </w:rPr>
              <w:tab/>
            </w:r>
            <w:r>
              <w:rPr>
                <w:noProof/>
                <w:webHidden/>
              </w:rPr>
              <w:fldChar w:fldCharType="begin"/>
            </w:r>
            <w:r>
              <w:rPr>
                <w:noProof/>
                <w:webHidden/>
              </w:rPr>
              <w:instrText xml:space="preserve"> PAGEREF _Toc216994817 \h </w:instrText>
            </w:r>
            <w:r>
              <w:rPr>
                <w:noProof/>
                <w:webHidden/>
              </w:rPr>
            </w:r>
            <w:r>
              <w:rPr>
                <w:noProof/>
                <w:webHidden/>
              </w:rPr>
              <w:fldChar w:fldCharType="separate"/>
            </w:r>
            <w:r>
              <w:rPr>
                <w:noProof/>
                <w:webHidden/>
              </w:rPr>
              <w:t>41</w:t>
            </w:r>
            <w:r>
              <w:rPr>
                <w:noProof/>
                <w:webHidden/>
              </w:rPr>
              <w:fldChar w:fldCharType="end"/>
            </w:r>
          </w:hyperlink>
        </w:p>
        <w:p w14:paraId="4FCC92D3" w14:textId="77777777" w:rsidR="00E2046B" w:rsidRDefault="00E2046B">
          <w:pPr>
            <w:pStyle w:val="TOC1"/>
            <w:tabs>
              <w:tab w:val="right" w:leader="dot" w:pos="9016"/>
            </w:tabs>
            <w:rPr>
              <w:rFonts w:eastAsiaTheme="minorEastAsia"/>
              <w:noProof/>
              <w:lang w:eastAsia="vi-VN"/>
            </w:rPr>
          </w:pPr>
          <w:hyperlink w:anchor="_Toc216994818" w:history="1">
            <w:r w:rsidRPr="005B0A21">
              <w:rPr>
                <w:rStyle w:val="Hyperlink"/>
                <w:rFonts w:ascii="Book Antiqua" w:hAnsi="Book Antiqua" w:cstheme="majorHAnsi"/>
                <w:b/>
                <w:bCs/>
                <w:noProof/>
              </w:rPr>
              <w:t>Chapter 4. Implementation and Experiments</w:t>
            </w:r>
            <w:r>
              <w:rPr>
                <w:noProof/>
                <w:webHidden/>
              </w:rPr>
              <w:tab/>
            </w:r>
            <w:r>
              <w:rPr>
                <w:noProof/>
                <w:webHidden/>
              </w:rPr>
              <w:fldChar w:fldCharType="begin"/>
            </w:r>
            <w:r>
              <w:rPr>
                <w:noProof/>
                <w:webHidden/>
              </w:rPr>
              <w:instrText xml:space="preserve"> PAGEREF _Toc216994818 \h </w:instrText>
            </w:r>
            <w:r>
              <w:rPr>
                <w:noProof/>
                <w:webHidden/>
              </w:rPr>
            </w:r>
            <w:r>
              <w:rPr>
                <w:noProof/>
                <w:webHidden/>
              </w:rPr>
              <w:fldChar w:fldCharType="separate"/>
            </w:r>
            <w:r>
              <w:rPr>
                <w:noProof/>
                <w:webHidden/>
              </w:rPr>
              <w:t>41</w:t>
            </w:r>
            <w:r>
              <w:rPr>
                <w:noProof/>
                <w:webHidden/>
              </w:rPr>
              <w:fldChar w:fldCharType="end"/>
            </w:r>
          </w:hyperlink>
        </w:p>
        <w:p w14:paraId="76299260" w14:textId="77777777" w:rsidR="00E2046B" w:rsidRDefault="00E2046B">
          <w:pPr>
            <w:pStyle w:val="TOC1"/>
            <w:tabs>
              <w:tab w:val="right" w:leader="dot" w:pos="9016"/>
            </w:tabs>
            <w:rPr>
              <w:rFonts w:eastAsiaTheme="minorEastAsia"/>
              <w:noProof/>
              <w:lang w:eastAsia="vi-VN"/>
            </w:rPr>
          </w:pPr>
          <w:hyperlink w:anchor="_Toc216994819" w:history="1">
            <w:r w:rsidRPr="005B0A21">
              <w:rPr>
                <w:rStyle w:val="Hyperlink"/>
                <w:rFonts w:ascii="Book Antiqua" w:hAnsi="Book Antiqua" w:cstheme="majorHAnsi"/>
                <w:b/>
                <w:bCs/>
                <w:noProof/>
              </w:rPr>
              <w:t>Chapter 5. Conclusion and Future Work</w:t>
            </w:r>
            <w:r>
              <w:rPr>
                <w:noProof/>
                <w:webHidden/>
              </w:rPr>
              <w:tab/>
            </w:r>
            <w:r>
              <w:rPr>
                <w:noProof/>
                <w:webHidden/>
              </w:rPr>
              <w:fldChar w:fldCharType="begin"/>
            </w:r>
            <w:r>
              <w:rPr>
                <w:noProof/>
                <w:webHidden/>
              </w:rPr>
              <w:instrText xml:space="preserve"> PAGEREF _Toc216994819 \h </w:instrText>
            </w:r>
            <w:r>
              <w:rPr>
                <w:noProof/>
                <w:webHidden/>
              </w:rPr>
            </w:r>
            <w:r>
              <w:rPr>
                <w:noProof/>
                <w:webHidden/>
              </w:rPr>
              <w:fldChar w:fldCharType="separate"/>
            </w:r>
            <w:r>
              <w:rPr>
                <w:noProof/>
                <w:webHidden/>
              </w:rPr>
              <w:t>41</w:t>
            </w:r>
            <w:r>
              <w:rPr>
                <w:noProof/>
                <w:webHidden/>
              </w:rPr>
              <w:fldChar w:fldCharType="end"/>
            </w:r>
          </w:hyperlink>
        </w:p>
        <w:p w14:paraId="33E15207" w14:textId="77777777" w:rsidR="00E2046B" w:rsidRDefault="00E2046B">
          <w:pPr>
            <w:pStyle w:val="TOC1"/>
            <w:tabs>
              <w:tab w:val="right" w:leader="dot" w:pos="9016"/>
            </w:tabs>
            <w:rPr>
              <w:rFonts w:eastAsiaTheme="minorEastAsia"/>
              <w:noProof/>
              <w:lang w:eastAsia="vi-VN"/>
            </w:rPr>
          </w:pPr>
          <w:hyperlink w:anchor="_Toc216994820" w:history="1">
            <w:r w:rsidRPr="005B0A21">
              <w:rPr>
                <w:rStyle w:val="Hyperlink"/>
                <w:rFonts w:ascii="Book Antiqua" w:hAnsi="Book Antiqua" w:cstheme="majorHAnsi"/>
                <w:b/>
                <w:bCs/>
                <w:noProof/>
              </w:rPr>
              <w:t>Appendix</w:t>
            </w:r>
            <w:r>
              <w:rPr>
                <w:noProof/>
                <w:webHidden/>
              </w:rPr>
              <w:tab/>
            </w:r>
            <w:r>
              <w:rPr>
                <w:noProof/>
                <w:webHidden/>
              </w:rPr>
              <w:fldChar w:fldCharType="begin"/>
            </w:r>
            <w:r>
              <w:rPr>
                <w:noProof/>
                <w:webHidden/>
              </w:rPr>
              <w:instrText xml:space="preserve"> PAGEREF _Toc216994820 \h </w:instrText>
            </w:r>
            <w:r>
              <w:rPr>
                <w:noProof/>
                <w:webHidden/>
              </w:rPr>
            </w:r>
            <w:r>
              <w:rPr>
                <w:noProof/>
                <w:webHidden/>
              </w:rPr>
              <w:fldChar w:fldCharType="separate"/>
            </w:r>
            <w:r>
              <w:rPr>
                <w:noProof/>
                <w:webHidden/>
              </w:rPr>
              <w:t>41</w:t>
            </w:r>
            <w:r>
              <w:rPr>
                <w:noProof/>
                <w:webHidden/>
              </w:rPr>
              <w:fldChar w:fldCharType="end"/>
            </w:r>
          </w:hyperlink>
        </w:p>
        <w:p w14:paraId="6614B8C6" w14:textId="77777777" w:rsidR="00E2046B" w:rsidRDefault="00E2046B">
          <w:pPr>
            <w:pStyle w:val="TOC1"/>
            <w:tabs>
              <w:tab w:val="right" w:leader="dot" w:pos="9016"/>
            </w:tabs>
            <w:rPr>
              <w:rFonts w:eastAsiaTheme="minorEastAsia"/>
              <w:noProof/>
              <w:lang w:eastAsia="vi-VN"/>
            </w:rPr>
          </w:pPr>
          <w:hyperlink w:anchor="_Toc216994821" w:history="1">
            <w:r w:rsidRPr="005B0A21">
              <w:rPr>
                <w:rStyle w:val="Hyperlink"/>
                <w:rFonts w:ascii="Book Antiqua" w:hAnsi="Book Antiqua" w:cstheme="majorHAnsi"/>
                <w:b/>
                <w:bCs/>
                <w:noProof/>
              </w:rPr>
              <w:t>Refference</w:t>
            </w:r>
            <w:r>
              <w:rPr>
                <w:noProof/>
                <w:webHidden/>
              </w:rPr>
              <w:tab/>
            </w:r>
            <w:r>
              <w:rPr>
                <w:noProof/>
                <w:webHidden/>
              </w:rPr>
              <w:fldChar w:fldCharType="begin"/>
            </w:r>
            <w:r>
              <w:rPr>
                <w:noProof/>
                <w:webHidden/>
              </w:rPr>
              <w:instrText xml:space="preserve"> PAGEREF _Toc216994821 \h </w:instrText>
            </w:r>
            <w:r>
              <w:rPr>
                <w:noProof/>
                <w:webHidden/>
              </w:rPr>
            </w:r>
            <w:r>
              <w:rPr>
                <w:noProof/>
                <w:webHidden/>
              </w:rPr>
              <w:fldChar w:fldCharType="separate"/>
            </w:r>
            <w:r>
              <w:rPr>
                <w:noProof/>
                <w:webHidden/>
              </w:rPr>
              <w:t>41</w:t>
            </w:r>
            <w:r>
              <w:rPr>
                <w:noProof/>
                <w:webHidden/>
              </w:rPr>
              <w:fldChar w:fldCharType="end"/>
            </w:r>
          </w:hyperlink>
        </w:p>
        <w:p w14:paraId="440162CA" w14:textId="77777777" w:rsidR="00E2046B" w:rsidRDefault="00E2046B">
          <w:pPr>
            <w:pStyle w:val="TOC1"/>
            <w:tabs>
              <w:tab w:val="right" w:leader="dot" w:pos="9016"/>
            </w:tabs>
            <w:rPr>
              <w:rFonts w:eastAsiaTheme="minorEastAsia"/>
              <w:noProof/>
              <w:lang w:eastAsia="vi-VN"/>
            </w:rPr>
          </w:pPr>
          <w:hyperlink w:anchor="_Toc216994822" w:history="1">
            <w:r w:rsidRPr="005B0A21">
              <w:rPr>
                <w:rStyle w:val="Hyperlink"/>
                <w:rFonts w:ascii="Book Antiqua" w:hAnsi="Book Antiqua" w:cstheme="majorHAnsi"/>
                <w:b/>
                <w:bCs/>
                <w:noProof/>
              </w:rPr>
              <w:t>Knowledgement</w:t>
            </w:r>
            <w:r>
              <w:rPr>
                <w:noProof/>
                <w:webHidden/>
              </w:rPr>
              <w:tab/>
            </w:r>
            <w:r>
              <w:rPr>
                <w:noProof/>
                <w:webHidden/>
              </w:rPr>
              <w:fldChar w:fldCharType="begin"/>
            </w:r>
            <w:r>
              <w:rPr>
                <w:noProof/>
                <w:webHidden/>
              </w:rPr>
              <w:instrText xml:space="preserve"> PAGEREF _Toc216994822 \h </w:instrText>
            </w:r>
            <w:r>
              <w:rPr>
                <w:noProof/>
                <w:webHidden/>
              </w:rPr>
            </w:r>
            <w:r>
              <w:rPr>
                <w:noProof/>
                <w:webHidden/>
              </w:rPr>
              <w:fldChar w:fldCharType="separate"/>
            </w:r>
            <w:r>
              <w:rPr>
                <w:noProof/>
                <w:webHidden/>
              </w:rPr>
              <w:t>41</w:t>
            </w:r>
            <w:r>
              <w:rPr>
                <w:noProof/>
                <w:webHidden/>
              </w:rPr>
              <w:fldChar w:fldCharType="end"/>
            </w:r>
          </w:hyperlink>
        </w:p>
        <w:p w14:paraId="0437B794" w14:textId="77777777" w:rsidR="0085691C" w:rsidRPr="00105274" w:rsidRDefault="0085691C" w:rsidP="0085691C">
          <w:pPr>
            <w:rPr>
              <w:rFonts w:ascii="Book Antiqua" w:hAnsi="Book Antiqua" w:cstheme="majorHAnsi"/>
            </w:rPr>
          </w:pPr>
          <w:r w:rsidRPr="00105274">
            <w:rPr>
              <w:rFonts w:ascii="Book Antiqua" w:hAnsi="Book Antiqua" w:cstheme="majorHAnsi"/>
              <w:b/>
              <w:bCs/>
              <w:noProof/>
            </w:rPr>
            <w:fldChar w:fldCharType="end"/>
          </w:r>
        </w:p>
      </w:sdtContent>
    </w:sdt>
    <w:p w14:paraId="688A5439" w14:textId="77777777" w:rsidR="0085691C" w:rsidRPr="00105274" w:rsidRDefault="0085691C" w:rsidP="0085691C">
      <w:pPr>
        <w:rPr>
          <w:rFonts w:ascii="Book Antiqua" w:hAnsi="Book Antiqua" w:cstheme="majorHAnsi"/>
          <w:sz w:val="26"/>
          <w:szCs w:val="26"/>
          <w:lang w:val="en-US"/>
        </w:rPr>
      </w:pPr>
      <w:r w:rsidRPr="00105274">
        <w:rPr>
          <w:rFonts w:ascii="Book Antiqua" w:hAnsi="Book Antiqua" w:cstheme="majorHAnsi"/>
          <w:sz w:val="26"/>
          <w:szCs w:val="26"/>
        </w:rPr>
        <w:br w:type="page"/>
      </w:r>
    </w:p>
    <w:p w14:paraId="1DCDF609" w14:textId="77777777" w:rsidR="0085691C" w:rsidRPr="00105274" w:rsidRDefault="0085691C" w:rsidP="0085691C">
      <w:pPr>
        <w:spacing w:after="0" w:line="276" w:lineRule="auto"/>
        <w:outlineLvl w:val="0"/>
        <w:rPr>
          <w:rFonts w:ascii="Book Antiqua" w:hAnsi="Book Antiqua" w:cstheme="majorHAnsi"/>
          <w:b/>
          <w:bCs/>
          <w:sz w:val="40"/>
          <w:szCs w:val="40"/>
          <w:lang w:val="en-US"/>
        </w:rPr>
      </w:pPr>
      <w:bookmarkStart w:id="0" w:name="_Toc216994801"/>
      <w:r w:rsidRPr="00105274">
        <w:rPr>
          <w:rFonts w:ascii="Book Antiqua" w:hAnsi="Book Antiqua" w:cstheme="majorHAnsi"/>
          <w:b/>
          <w:bCs/>
          <w:sz w:val="40"/>
          <w:szCs w:val="40"/>
        </w:rPr>
        <w:lastRenderedPageBreak/>
        <w:t>Chapter 1. Introduction</w:t>
      </w:r>
      <w:bookmarkEnd w:id="0"/>
    </w:p>
    <w:p w14:paraId="01647D42" w14:textId="77777777" w:rsidR="0085691C" w:rsidRDefault="0085691C" w:rsidP="0085691C">
      <w:pPr>
        <w:pStyle w:val="ListParagraph"/>
        <w:numPr>
          <w:ilvl w:val="1"/>
          <w:numId w:val="1"/>
        </w:numPr>
        <w:spacing w:after="0" w:line="276" w:lineRule="auto"/>
        <w:ind w:left="360"/>
        <w:outlineLvl w:val="1"/>
        <w:rPr>
          <w:rFonts w:ascii="Book Antiqua" w:hAnsi="Book Antiqua" w:cstheme="majorHAnsi"/>
          <w:b/>
          <w:bCs/>
          <w:sz w:val="32"/>
          <w:szCs w:val="32"/>
          <w:lang w:val="en-US"/>
        </w:rPr>
      </w:pPr>
      <w:bookmarkStart w:id="1" w:name="_Toc216994802"/>
      <w:r w:rsidRPr="00105274">
        <w:rPr>
          <w:rFonts w:ascii="Book Antiqua" w:hAnsi="Book Antiqua" w:cstheme="majorHAnsi"/>
          <w:b/>
          <w:bCs/>
          <w:sz w:val="32"/>
          <w:szCs w:val="32"/>
        </w:rPr>
        <w:t>General Background</w:t>
      </w:r>
      <w:bookmarkEnd w:id="1"/>
    </w:p>
    <w:p w14:paraId="0725F31E" w14:textId="77777777" w:rsidR="002A217D" w:rsidRPr="002A217D" w:rsidRDefault="002A217D" w:rsidP="002A217D">
      <w:pPr>
        <w:spacing w:after="0"/>
        <w:ind w:firstLine="720"/>
        <w:rPr>
          <w:rFonts w:ascii="Book Antiqua" w:hAnsi="Book Antiqua" w:cstheme="majorHAnsi"/>
          <w:sz w:val="26"/>
          <w:szCs w:val="26"/>
          <w:lang w:val="en-US"/>
        </w:rPr>
      </w:pPr>
      <w:r w:rsidRPr="002A217D">
        <w:rPr>
          <w:rFonts w:ascii="Book Antiqua" w:hAnsi="Book Antiqua" w:cstheme="majorHAnsi"/>
          <w:sz w:val="26"/>
          <w:szCs w:val="26"/>
          <w:lang w:val="en-US"/>
        </w:rPr>
        <w:t>The problem of segmentation based on visual prompts focuses on using user-provided visual cues—such as bounding boxes, points, or masks—to guide a segmentation model in extracting the exact region of interest from an image.</w:t>
      </w:r>
    </w:p>
    <w:p w14:paraId="55EC8AD5" w14:textId="77777777" w:rsidR="002A217D" w:rsidRPr="002A217D" w:rsidRDefault="002A217D" w:rsidP="002A217D">
      <w:pPr>
        <w:spacing w:after="0"/>
        <w:ind w:firstLine="720"/>
        <w:rPr>
          <w:rFonts w:ascii="Book Antiqua" w:hAnsi="Book Antiqua" w:cstheme="majorHAnsi"/>
          <w:sz w:val="26"/>
          <w:szCs w:val="26"/>
          <w:lang w:val="en-US"/>
        </w:rPr>
      </w:pPr>
      <w:r w:rsidRPr="002A217D">
        <w:rPr>
          <w:rFonts w:ascii="Book Antiqua" w:hAnsi="Book Antiqua" w:cstheme="majorHAnsi"/>
          <w:sz w:val="26"/>
          <w:szCs w:val="26"/>
          <w:lang w:val="en-US"/>
        </w:rPr>
        <w:t>Instead of segmenting all objects automatically, the model performs targeted segmentation, driven directly by user intent.</w:t>
      </w:r>
    </w:p>
    <w:p w14:paraId="6E96F6EA" w14:textId="77777777" w:rsidR="002A217D" w:rsidRPr="002A217D" w:rsidRDefault="002A217D" w:rsidP="002A217D">
      <w:pPr>
        <w:spacing w:after="0"/>
        <w:ind w:firstLine="720"/>
        <w:rPr>
          <w:rFonts w:ascii="Book Antiqua" w:hAnsi="Book Antiqua" w:cstheme="majorHAnsi"/>
          <w:sz w:val="26"/>
          <w:szCs w:val="26"/>
          <w:lang w:val="en-US"/>
        </w:rPr>
      </w:pPr>
      <w:r w:rsidRPr="002A217D">
        <w:rPr>
          <w:rFonts w:ascii="Book Antiqua" w:hAnsi="Book Antiqua" w:cstheme="majorHAnsi"/>
          <w:sz w:val="26"/>
          <w:szCs w:val="26"/>
          <w:lang w:val="en-US"/>
        </w:rPr>
        <w:t>This approach is especially useful in interactive systems, where users want precise control over which object or region should be segmented.</w:t>
      </w:r>
    </w:p>
    <w:p w14:paraId="308B55F6" w14:textId="77777777" w:rsidR="002A217D" w:rsidRDefault="002A217D" w:rsidP="002A217D">
      <w:pPr>
        <w:spacing w:after="0"/>
        <w:ind w:firstLine="720"/>
        <w:rPr>
          <w:rFonts w:ascii="Book Antiqua" w:hAnsi="Book Antiqua" w:cstheme="majorHAnsi"/>
          <w:sz w:val="26"/>
          <w:szCs w:val="26"/>
          <w:lang w:val="en-US"/>
        </w:rPr>
      </w:pPr>
      <w:r w:rsidRPr="002A217D">
        <w:rPr>
          <w:rFonts w:ascii="Book Antiqua" w:hAnsi="Book Antiqua" w:cstheme="majorHAnsi"/>
          <w:sz w:val="26"/>
          <w:szCs w:val="26"/>
          <w:lang w:val="en-US"/>
        </w:rPr>
        <w:t>To better understand this problem, two key concepts need to be clarified: image segmentation and visual prompt.</w:t>
      </w:r>
    </w:p>
    <w:p w14:paraId="6C6D8805" w14:textId="77777777" w:rsidR="00D71DA2" w:rsidRPr="00D71DA2" w:rsidRDefault="00D71DA2" w:rsidP="00D71DA2">
      <w:pPr>
        <w:spacing w:after="0"/>
        <w:ind w:firstLine="720"/>
        <w:rPr>
          <w:rFonts w:ascii="Book Antiqua" w:hAnsi="Book Antiqua" w:cstheme="majorHAnsi"/>
          <w:sz w:val="26"/>
          <w:szCs w:val="26"/>
        </w:rPr>
      </w:pPr>
      <w:r w:rsidRPr="00D71DA2">
        <w:rPr>
          <w:rFonts w:ascii="Book Antiqua" w:hAnsi="Book Antiqua" w:cstheme="majorHAnsi"/>
          <w:sz w:val="26"/>
          <w:szCs w:val="26"/>
        </w:rPr>
        <w:t>Image segmentation can be viewed as classifying every pixel in an image into predefined regions or object classes.</w:t>
      </w:r>
      <w:r>
        <w:rPr>
          <w:rFonts w:ascii="Book Antiqua" w:hAnsi="Book Antiqua" w:cstheme="majorHAnsi"/>
          <w:sz w:val="26"/>
          <w:szCs w:val="26"/>
          <w:lang w:val="en-US"/>
        </w:rPr>
        <w:t xml:space="preserve"> </w:t>
      </w:r>
      <w:r w:rsidRPr="00D71DA2">
        <w:rPr>
          <w:rFonts w:ascii="Book Antiqua" w:hAnsi="Book Antiqua" w:cstheme="majorHAnsi"/>
          <w:sz w:val="26"/>
          <w:szCs w:val="26"/>
        </w:rPr>
        <w:t>As a result, the image is divided into multiple meaningful segments, where pixels belonging to the same segment share the same label.</w:t>
      </w:r>
    </w:p>
    <w:p w14:paraId="410816DC" w14:textId="77777777" w:rsidR="002A217D" w:rsidRPr="002A217D" w:rsidRDefault="002A217D" w:rsidP="002A217D">
      <w:pPr>
        <w:spacing w:after="0"/>
        <w:ind w:firstLine="720"/>
        <w:rPr>
          <w:rFonts w:ascii="Book Antiqua" w:hAnsi="Book Antiqua" w:cstheme="majorHAnsi"/>
          <w:sz w:val="26"/>
          <w:szCs w:val="26"/>
        </w:rPr>
      </w:pPr>
      <w:r w:rsidRPr="002A217D">
        <w:rPr>
          <w:rFonts w:ascii="Book Antiqua" w:hAnsi="Book Antiqua" w:cstheme="majorHAnsi"/>
          <w:sz w:val="26"/>
          <w:szCs w:val="26"/>
        </w:rPr>
        <w:t>The goal of image segmentation is to simplify or change the representation of an image so that it becomes easier to analyze and interpret.</w:t>
      </w:r>
      <w:r w:rsidRPr="002A217D">
        <w:rPr>
          <w:rFonts w:ascii="Book Antiqua" w:hAnsi="Book Antiqua" w:cstheme="majorHAnsi"/>
          <w:sz w:val="26"/>
          <w:szCs w:val="26"/>
        </w:rPr>
        <w:br/>
        <w:t>In semantic or instance segmentation, these segments often correspond to real-world objects or regions.</w:t>
      </w:r>
    </w:p>
    <w:p w14:paraId="6E61D740" w14:textId="77777777" w:rsidR="002A217D" w:rsidRPr="002A217D" w:rsidRDefault="002A217D" w:rsidP="002A217D">
      <w:pPr>
        <w:ind w:firstLine="720"/>
        <w:rPr>
          <w:rFonts w:ascii="Book Antiqua" w:hAnsi="Book Antiqua" w:cstheme="majorHAnsi"/>
          <w:sz w:val="26"/>
          <w:szCs w:val="26"/>
          <w:lang w:val="en-US"/>
        </w:rPr>
      </w:pPr>
      <w:r w:rsidRPr="002A217D">
        <w:rPr>
          <w:rFonts w:ascii="Book Antiqua" w:hAnsi="Book Antiqua" w:cstheme="majorHAnsi"/>
          <w:sz w:val="26"/>
          <w:szCs w:val="26"/>
        </w:rPr>
        <w:t>A prompt is an input provided by the user to guide a model toward a desired output.</w:t>
      </w:r>
      <w:r>
        <w:rPr>
          <w:rFonts w:ascii="Book Antiqua" w:hAnsi="Book Antiqua" w:cstheme="majorHAnsi"/>
          <w:sz w:val="26"/>
          <w:szCs w:val="26"/>
          <w:lang w:val="en-US"/>
        </w:rPr>
        <w:t xml:space="preserve"> </w:t>
      </w:r>
      <w:r w:rsidRPr="002A217D">
        <w:rPr>
          <w:rFonts w:ascii="Book Antiqua" w:hAnsi="Book Antiqua" w:cstheme="majorHAnsi"/>
          <w:sz w:val="26"/>
          <w:szCs w:val="26"/>
        </w:rPr>
        <w:t>For example, when interacting with a language model such as ChatGPT, a user provides a text prompt to request specific information or actions.</w:t>
      </w:r>
      <w:r>
        <w:rPr>
          <w:rFonts w:ascii="Book Antiqua" w:hAnsi="Book Antiqua" w:cstheme="majorHAnsi"/>
          <w:sz w:val="26"/>
          <w:szCs w:val="26"/>
          <w:lang w:val="en-US"/>
        </w:rPr>
        <w:t xml:space="preserve"> More detail categories of prompts will be displayed as table follow: </w:t>
      </w:r>
    </w:p>
    <w:p w14:paraId="3A8BB094" w14:textId="77777777" w:rsidR="002A217D" w:rsidRPr="002A217D" w:rsidRDefault="002A217D" w:rsidP="002A217D">
      <w:pPr>
        <w:spacing w:after="0"/>
        <w:jc w:val="center"/>
        <w:rPr>
          <w:rFonts w:ascii="Book Antiqua" w:hAnsi="Book Antiqua" w:cstheme="majorHAnsi"/>
          <w:b/>
          <w:bCs/>
          <w:sz w:val="26"/>
          <w:szCs w:val="26"/>
          <w:lang w:val="en-US"/>
        </w:rPr>
      </w:pPr>
      <w:r w:rsidRPr="002A217D">
        <w:rPr>
          <w:rFonts w:ascii="Book Antiqua" w:hAnsi="Book Antiqua" w:cstheme="majorHAnsi"/>
          <w:b/>
          <w:bCs/>
          <w:sz w:val="26"/>
          <w:szCs w:val="26"/>
        </w:rPr>
        <w:t>Table: Categories of Prompts</w:t>
      </w:r>
    </w:p>
    <w:tbl>
      <w:tblPr>
        <w:tblStyle w:val="TableGrid"/>
        <w:tblW w:w="0" w:type="auto"/>
        <w:tblLook w:val="04A0" w:firstRow="1" w:lastRow="0" w:firstColumn="1" w:lastColumn="0" w:noHBand="0" w:noVBand="1"/>
      </w:tblPr>
      <w:tblGrid>
        <w:gridCol w:w="1752"/>
        <w:gridCol w:w="3474"/>
        <w:gridCol w:w="1654"/>
        <w:gridCol w:w="2136"/>
      </w:tblGrid>
      <w:tr w:rsidR="002A217D" w:rsidRPr="002A217D" w14:paraId="61DA8078" w14:textId="77777777" w:rsidTr="009D133E">
        <w:tc>
          <w:tcPr>
            <w:tcW w:w="0" w:type="auto"/>
            <w:shd w:val="clear" w:color="auto" w:fill="DEEAF6" w:themeFill="accent5" w:themeFillTint="33"/>
            <w:vAlign w:val="center"/>
            <w:hideMark/>
          </w:tcPr>
          <w:p w14:paraId="1C020133" w14:textId="77777777" w:rsidR="002A217D" w:rsidRPr="002A217D" w:rsidRDefault="002A217D" w:rsidP="009D133E">
            <w:pPr>
              <w:spacing w:line="278" w:lineRule="auto"/>
              <w:jc w:val="center"/>
              <w:rPr>
                <w:rFonts w:ascii="Book Antiqua" w:hAnsi="Book Antiqua" w:cstheme="majorHAnsi"/>
                <w:b/>
                <w:bCs/>
                <w:sz w:val="22"/>
                <w:szCs w:val="22"/>
              </w:rPr>
            </w:pPr>
            <w:r w:rsidRPr="002A217D">
              <w:rPr>
                <w:rFonts w:ascii="Book Antiqua" w:hAnsi="Book Antiqua" w:cstheme="majorHAnsi"/>
                <w:b/>
                <w:bCs/>
                <w:sz w:val="22"/>
                <w:szCs w:val="22"/>
              </w:rPr>
              <w:t>Prompt Category</w:t>
            </w:r>
          </w:p>
        </w:tc>
        <w:tc>
          <w:tcPr>
            <w:tcW w:w="0" w:type="auto"/>
            <w:shd w:val="clear" w:color="auto" w:fill="DEEAF6" w:themeFill="accent5" w:themeFillTint="33"/>
            <w:vAlign w:val="center"/>
            <w:hideMark/>
          </w:tcPr>
          <w:p w14:paraId="13F4B66E" w14:textId="77777777" w:rsidR="002A217D" w:rsidRPr="002A217D" w:rsidRDefault="002A217D" w:rsidP="009D133E">
            <w:pPr>
              <w:spacing w:line="278" w:lineRule="auto"/>
              <w:jc w:val="center"/>
              <w:rPr>
                <w:rFonts w:ascii="Book Antiqua" w:hAnsi="Book Antiqua" w:cstheme="majorHAnsi"/>
                <w:b/>
                <w:bCs/>
                <w:sz w:val="22"/>
                <w:szCs w:val="22"/>
              </w:rPr>
            </w:pPr>
            <w:r w:rsidRPr="002A217D">
              <w:rPr>
                <w:rFonts w:ascii="Book Antiqua" w:hAnsi="Book Antiqua" w:cstheme="majorHAnsi"/>
                <w:b/>
                <w:bCs/>
                <w:sz w:val="22"/>
                <w:szCs w:val="22"/>
              </w:rPr>
              <w:t>Description</w:t>
            </w:r>
          </w:p>
        </w:tc>
        <w:tc>
          <w:tcPr>
            <w:tcW w:w="0" w:type="auto"/>
            <w:shd w:val="clear" w:color="auto" w:fill="DEEAF6" w:themeFill="accent5" w:themeFillTint="33"/>
            <w:vAlign w:val="center"/>
            <w:hideMark/>
          </w:tcPr>
          <w:p w14:paraId="2E075694" w14:textId="77777777" w:rsidR="002A217D" w:rsidRPr="002A217D" w:rsidRDefault="002A217D" w:rsidP="009D133E">
            <w:pPr>
              <w:spacing w:line="278" w:lineRule="auto"/>
              <w:jc w:val="center"/>
              <w:rPr>
                <w:rFonts w:ascii="Book Antiqua" w:hAnsi="Book Antiqua" w:cstheme="majorHAnsi"/>
                <w:b/>
                <w:bCs/>
                <w:sz w:val="22"/>
                <w:szCs w:val="22"/>
              </w:rPr>
            </w:pPr>
            <w:r w:rsidRPr="002A217D">
              <w:rPr>
                <w:rFonts w:ascii="Book Antiqua" w:hAnsi="Book Antiqua" w:cstheme="majorHAnsi"/>
                <w:b/>
                <w:bCs/>
                <w:sz w:val="22"/>
                <w:szCs w:val="22"/>
              </w:rPr>
              <w:t>Input Form</w:t>
            </w:r>
          </w:p>
        </w:tc>
        <w:tc>
          <w:tcPr>
            <w:tcW w:w="0" w:type="auto"/>
            <w:shd w:val="clear" w:color="auto" w:fill="DEEAF6" w:themeFill="accent5" w:themeFillTint="33"/>
            <w:vAlign w:val="center"/>
            <w:hideMark/>
          </w:tcPr>
          <w:p w14:paraId="6A914394" w14:textId="77777777" w:rsidR="002A217D" w:rsidRPr="002A217D" w:rsidRDefault="002A217D" w:rsidP="009D133E">
            <w:pPr>
              <w:spacing w:line="278" w:lineRule="auto"/>
              <w:jc w:val="center"/>
              <w:rPr>
                <w:rFonts w:ascii="Book Antiqua" w:hAnsi="Book Antiqua" w:cstheme="majorHAnsi"/>
                <w:b/>
                <w:bCs/>
                <w:sz w:val="22"/>
                <w:szCs w:val="22"/>
              </w:rPr>
            </w:pPr>
            <w:r w:rsidRPr="002A217D">
              <w:rPr>
                <w:rFonts w:ascii="Book Antiqua" w:hAnsi="Book Antiqua" w:cstheme="majorHAnsi"/>
                <w:b/>
                <w:bCs/>
                <w:sz w:val="22"/>
                <w:szCs w:val="22"/>
              </w:rPr>
              <w:t>Example Usage</w:t>
            </w:r>
          </w:p>
        </w:tc>
      </w:tr>
      <w:tr w:rsidR="002A217D" w:rsidRPr="002A217D" w14:paraId="4EE78036" w14:textId="77777777" w:rsidTr="009D133E">
        <w:tc>
          <w:tcPr>
            <w:tcW w:w="0" w:type="auto"/>
            <w:vAlign w:val="center"/>
            <w:hideMark/>
          </w:tcPr>
          <w:p w14:paraId="167F7787"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Text Prompt</w:t>
            </w:r>
          </w:p>
        </w:tc>
        <w:tc>
          <w:tcPr>
            <w:tcW w:w="0" w:type="auto"/>
            <w:vAlign w:val="center"/>
            <w:hideMark/>
          </w:tcPr>
          <w:p w14:paraId="33193A27"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Uses natural language to describe the user’s intention or target. Commonly applied in language models or multimodal systems.</w:t>
            </w:r>
          </w:p>
        </w:tc>
        <w:tc>
          <w:tcPr>
            <w:tcW w:w="0" w:type="auto"/>
            <w:vAlign w:val="center"/>
            <w:hideMark/>
          </w:tcPr>
          <w:p w14:paraId="69D8C847"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Text string</w:t>
            </w:r>
          </w:p>
        </w:tc>
        <w:tc>
          <w:tcPr>
            <w:tcW w:w="0" w:type="auto"/>
            <w:vAlign w:val="center"/>
            <w:hideMark/>
          </w:tcPr>
          <w:p w14:paraId="3C882B07"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“Segment the person in the image”</w:t>
            </w:r>
          </w:p>
        </w:tc>
      </w:tr>
      <w:tr w:rsidR="002A217D" w:rsidRPr="002A217D" w14:paraId="76B5400E" w14:textId="77777777" w:rsidTr="009D133E">
        <w:tc>
          <w:tcPr>
            <w:tcW w:w="0" w:type="auto"/>
            <w:vAlign w:val="center"/>
            <w:hideMark/>
          </w:tcPr>
          <w:p w14:paraId="222E7B33"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Visual Prompt – Point</w:t>
            </w:r>
          </w:p>
        </w:tc>
        <w:tc>
          <w:tcPr>
            <w:tcW w:w="0" w:type="auto"/>
            <w:vAlign w:val="center"/>
            <w:hideMark/>
          </w:tcPr>
          <w:p w14:paraId="6C39165C"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A single or multiple points placed inside or near the target object to indicate the region of interest.</w:t>
            </w:r>
          </w:p>
        </w:tc>
        <w:tc>
          <w:tcPr>
            <w:tcW w:w="0" w:type="auto"/>
            <w:vAlign w:val="center"/>
            <w:hideMark/>
          </w:tcPr>
          <w:p w14:paraId="651BC885"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2D point coordinates</w:t>
            </w:r>
          </w:p>
        </w:tc>
        <w:tc>
          <w:tcPr>
            <w:tcW w:w="0" w:type="auto"/>
            <w:vAlign w:val="center"/>
            <w:hideMark/>
          </w:tcPr>
          <w:p w14:paraId="75E89551"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Clicking on an object to select it for segmentation</w:t>
            </w:r>
          </w:p>
        </w:tc>
      </w:tr>
      <w:tr w:rsidR="002A217D" w:rsidRPr="002A217D" w14:paraId="38368785" w14:textId="77777777" w:rsidTr="009D133E">
        <w:tc>
          <w:tcPr>
            <w:tcW w:w="0" w:type="auto"/>
            <w:vAlign w:val="center"/>
            <w:hideMark/>
          </w:tcPr>
          <w:p w14:paraId="22674E33"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lastRenderedPageBreak/>
              <w:t>Visual Prompt – Bounding Box</w:t>
            </w:r>
          </w:p>
        </w:tc>
        <w:tc>
          <w:tcPr>
            <w:tcW w:w="0" w:type="auto"/>
            <w:vAlign w:val="center"/>
            <w:hideMark/>
          </w:tcPr>
          <w:p w14:paraId="702FD0C4"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A rectangular box that encloses the target object, providing spatial constraints for segmentation.</w:t>
            </w:r>
          </w:p>
        </w:tc>
        <w:tc>
          <w:tcPr>
            <w:tcW w:w="0" w:type="auto"/>
            <w:vAlign w:val="center"/>
            <w:hideMark/>
          </w:tcPr>
          <w:p w14:paraId="7568F206"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Rectangle (x, y, width, height)</w:t>
            </w:r>
          </w:p>
        </w:tc>
        <w:tc>
          <w:tcPr>
            <w:tcW w:w="0" w:type="auto"/>
            <w:vAlign w:val="center"/>
            <w:hideMark/>
          </w:tcPr>
          <w:p w14:paraId="5619D613"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Drawing a box around a car to segment it</w:t>
            </w:r>
          </w:p>
        </w:tc>
      </w:tr>
      <w:tr w:rsidR="002A217D" w:rsidRPr="002A217D" w14:paraId="3B215076" w14:textId="77777777" w:rsidTr="009D133E">
        <w:tc>
          <w:tcPr>
            <w:tcW w:w="0" w:type="auto"/>
            <w:vAlign w:val="center"/>
            <w:hideMark/>
          </w:tcPr>
          <w:p w14:paraId="1EF9D362"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Visual Prompt – Mask</w:t>
            </w:r>
          </w:p>
        </w:tc>
        <w:tc>
          <w:tcPr>
            <w:tcW w:w="0" w:type="auto"/>
            <w:vAlign w:val="center"/>
            <w:hideMark/>
          </w:tcPr>
          <w:p w14:paraId="712F16D0"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A pixel-level annotation that explicitly defines the target region. Provides the strongest supervision.</w:t>
            </w:r>
          </w:p>
        </w:tc>
        <w:tc>
          <w:tcPr>
            <w:tcW w:w="0" w:type="auto"/>
            <w:vAlign w:val="center"/>
            <w:hideMark/>
          </w:tcPr>
          <w:p w14:paraId="368B1CF4"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Binary or soft mask</w:t>
            </w:r>
          </w:p>
        </w:tc>
        <w:tc>
          <w:tcPr>
            <w:tcW w:w="0" w:type="auto"/>
            <w:vAlign w:val="center"/>
            <w:hideMark/>
          </w:tcPr>
          <w:p w14:paraId="11E28BFE"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Refining segmentation by painting over the object</w:t>
            </w:r>
          </w:p>
        </w:tc>
      </w:tr>
      <w:tr w:rsidR="002A217D" w:rsidRPr="002A217D" w14:paraId="67C594A2" w14:textId="77777777" w:rsidTr="009D133E">
        <w:tc>
          <w:tcPr>
            <w:tcW w:w="0" w:type="auto"/>
            <w:vAlign w:val="center"/>
            <w:hideMark/>
          </w:tcPr>
          <w:p w14:paraId="081899C2"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Visual Prompt – Other</w:t>
            </w:r>
          </w:p>
        </w:tc>
        <w:tc>
          <w:tcPr>
            <w:tcW w:w="0" w:type="auto"/>
            <w:vAlign w:val="center"/>
            <w:hideMark/>
          </w:tcPr>
          <w:p w14:paraId="32CF679E"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Alternative visual cues such as strokes, lines, scribbles, or contours to guide segmentation.</w:t>
            </w:r>
          </w:p>
        </w:tc>
        <w:tc>
          <w:tcPr>
            <w:tcW w:w="0" w:type="auto"/>
            <w:vAlign w:val="center"/>
            <w:hideMark/>
          </w:tcPr>
          <w:p w14:paraId="59C6DE75"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Free-form drawing</w:t>
            </w:r>
          </w:p>
        </w:tc>
        <w:tc>
          <w:tcPr>
            <w:tcW w:w="0" w:type="auto"/>
            <w:vAlign w:val="center"/>
            <w:hideMark/>
          </w:tcPr>
          <w:p w14:paraId="3D5101F9"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Roughly sketching over an object</w:t>
            </w:r>
          </w:p>
        </w:tc>
      </w:tr>
      <w:tr w:rsidR="002A217D" w:rsidRPr="002A217D" w14:paraId="17588BB7" w14:textId="77777777" w:rsidTr="009D133E">
        <w:tc>
          <w:tcPr>
            <w:tcW w:w="0" w:type="auto"/>
            <w:vAlign w:val="center"/>
            <w:hideMark/>
          </w:tcPr>
          <w:p w14:paraId="21E3E943"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Multimodal Prompt</w:t>
            </w:r>
          </w:p>
        </w:tc>
        <w:tc>
          <w:tcPr>
            <w:tcW w:w="0" w:type="auto"/>
            <w:vAlign w:val="center"/>
            <w:hideMark/>
          </w:tcPr>
          <w:p w14:paraId="3F788416"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Combines text and visual prompts to improve clarity and precision of user intent.</w:t>
            </w:r>
          </w:p>
        </w:tc>
        <w:tc>
          <w:tcPr>
            <w:tcW w:w="0" w:type="auto"/>
            <w:vAlign w:val="center"/>
            <w:hideMark/>
          </w:tcPr>
          <w:p w14:paraId="0D70042E"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Text + visual input</w:t>
            </w:r>
          </w:p>
        </w:tc>
        <w:tc>
          <w:tcPr>
            <w:tcW w:w="0" w:type="auto"/>
            <w:vAlign w:val="center"/>
            <w:hideMark/>
          </w:tcPr>
          <w:p w14:paraId="1D5D176E"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Bounding box + “segment the main object”</w:t>
            </w:r>
          </w:p>
        </w:tc>
      </w:tr>
    </w:tbl>
    <w:p w14:paraId="3AF49A29" w14:textId="77777777" w:rsidR="002A217D" w:rsidRDefault="00D71DA2" w:rsidP="00D71DA2">
      <w:pPr>
        <w:spacing w:before="240" w:after="0"/>
        <w:jc w:val="center"/>
        <w:rPr>
          <w:rFonts w:ascii="Book Antiqua" w:hAnsi="Book Antiqua" w:cstheme="majorHAnsi"/>
          <w:sz w:val="26"/>
          <w:szCs w:val="26"/>
          <w:lang w:val="en-US"/>
        </w:rPr>
      </w:pPr>
      <w:r w:rsidRPr="00D71DA2">
        <w:rPr>
          <w:rFonts w:ascii="Book Antiqua" w:hAnsi="Book Antiqua" w:cstheme="majorHAnsi"/>
          <w:noProof/>
          <w:sz w:val="26"/>
          <w:szCs w:val="26"/>
          <w:lang w:val="en-US"/>
        </w:rPr>
        <w:drawing>
          <wp:inline distT="0" distB="0" distL="0" distR="0" wp14:anchorId="488F2A44" wp14:editId="37555708">
            <wp:extent cx="3238952" cy="3562847"/>
            <wp:effectExtent l="0" t="0" r="0" b="0"/>
            <wp:docPr id="110761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10588" name=""/>
                    <pic:cNvPicPr/>
                  </pic:nvPicPr>
                  <pic:blipFill>
                    <a:blip r:embed="rId6"/>
                    <a:stretch>
                      <a:fillRect/>
                    </a:stretch>
                  </pic:blipFill>
                  <pic:spPr>
                    <a:xfrm>
                      <a:off x="0" y="0"/>
                      <a:ext cx="3238952" cy="3562847"/>
                    </a:xfrm>
                    <a:prstGeom prst="rect">
                      <a:avLst/>
                    </a:prstGeom>
                  </pic:spPr>
                </pic:pic>
              </a:graphicData>
            </a:graphic>
          </wp:inline>
        </w:drawing>
      </w:r>
    </w:p>
    <w:p w14:paraId="54CAF6F4" w14:textId="77777777" w:rsidR="004B1807" w:rsidRDefault="00D71DA2" w:rsidP="004B1807">
      <w:pPr>
        <w:jc w:val="center"/>
        <w:rPr>
          <w:rFonts w:ascii="Book Antiqua" w:hAnsi="Book Antiqua" w:cstheme="majorHAnsi"/>
          <w:i/>
          <w:iCs/>
          <w:sz w:val="22"/>
          <w:szCs w:val="22"/>
          <w:lang w:val="en-US"/>
        </w:rPr>
      </w:pPr>
      <w:r w:rsidRPr="00D71DA2">
        <w:rPr>
          <w:rFonts w:ascii="Book Antiqua" w:hAnsi="Book Antiqua" w:cstheme="majorHAnsi"/>
          <w:i/>
          <w:iCs/>
          <w:sz w:val="22"/>
          <w:szCs w:val="22"/>
          <w:lang w:val="en-US"/>
        </w:rPr>
        <w:t>Figure 1.1.1: Example of visual prompts, a star is represented for a point, a green regtangle is illustrated for bounding box, and the blue region is showed for mask</w:t>
      </w:r>
      <w:r w:rsidR="009240F6">
        <w:rPr>
          <w:rFonts w:ascii="Book Antiqua" w:hAnsi="Book Antiqua" w:cstheme="majorHAnsi"/>
          <w:i/>
          <w:iCs/>
          <w:sz w:val="22"/>
          <w:szCs w:val="22"/>
          <w:lang w:val="en-US"/>
        </w:rPr>
        <w:t xml:space="preserve">. The mask can be also considered the output of the image segmentation based on visual prompt. </w:t>
      </w:r>
    </w:p>
    <w:p w14:paraId="0970C33D" w14:textId="77777777" w:rsidR="009D133E" w:rsidRDefault="009D133E" w:rsidP="009D133E">
      <w:pPr>
        <w:ind w:firstLine="720"/>
        <w:rPr>
          <w:rFonts w:ascii="Book Antiqua" w:hAnsi="Book Antiqua" w:cstheme="majorHAnsi"/>
          <w:sz w:val="26"/>
          <w:szCs w:val="26"/>
        </w:rPr>
      </w:pPr>
      <w:r w:rsidRPr="009D133E">
        <w:rPr>
          <w:rFonts w:ascii="Book Antiqua" w:hAnsi="Book Antiqua" w:cstheme="majorHAnsi"/>
          <w:sz w:val="26"/>
          <w:szCs w:val="26"/>
        </w:rPr>
        <w:t>In this report, the research group focuses exclusively on visual prompts for image segmentation.</w:t>
      </w:r>
      <w:r>
        <w:rPr>
          <w:rFonts w:ascii="Book Antiqua" w:hAnsi="Book Antiqua" w:cstheme="majorHAnsi"/>
          <w:sz w:val="26"/>
          <w:szCs w:val="26"/>
          <w:lang w:val="en-US"/>
        </w:rPr>
        <w:t xml:space="preserve"> </w:t>
      </w:r>
      <w:r w:rsidRPr="009D133E">
        <w:rPr>
          <w:rFonts w:ascii="Book Antiqua" w:hAnsi="Book Antiqua" w:cstheme="majorHAnsi"/>
          <w:sz w:val="26"/>
          <w:szCs w:val="26"/>
        </w:rPr>
        <w:t>Text prompts and multimodal prompts are not analyzed or discussed within the scope of this study.</w:t>
      </w:r>
    </w:p>
    <w:p w14:paraId="45FEB169" w14:textId="77777777" w:rsidR="009240F6" w:rsidRPr="004B1807" w:rsidRDefault="00D71DA2" w:rsidP="004B1807">
      <w:pPr>
        <w:rPr>
          <w:rFonts w:ascii="Book Antiqua" w:hAnsi="Book Antiqua" w:cstheme="majorHAnsi"/>
          <w:sz w:val="26"/>
          <w:szCs w:val="26"/>
        </w:rPr>
      </w:pPr>
      <w:r w:rsidRPr="004B1807">
        <w:rPr>
          <w:rFonts w:ascii="Book Antiqua" w:hAnsi="Book Antiqua" w:cstheme="majorHAnsi"/>
          <w:sz w:val="26"/>
          <w:szCs w:val="26"/>
        </w:rPr>
        <w:t xml:space="preserve"> </w:t>
      </w:r>
    </w:p>
    <w:p w14:paraId="56E8D01A" w14:textId="77777777" w:rsidR="009D133E" w:rsidRDefault="009D133E">
      <w:pPr>
        <w:rPr>
          <w:rFonts w:ascii="Book Antiqua" w:hAnsi="Book Antiqua" w:cstheme="majorHAnsi"/>
          <w:b/>
          <w:bCs/>
          <w:sz w:val="32"/>
          <w:szCs w:val="32"/>
        </w:rPr>
      </w:pPr>
      <w:r>
        <w:rPr>
          <w:rFonts w:ascii="Book Antiqua" w:hAnsi="Book Antiqua" w:cstheme="majorHAnsi"/>
          <w:b/>
          <w:bCs/>
          <w:sz w:val="32"/>
          <w:szCs w:val="32"/>
        </w:rPr>
        <w:br w:type="page"/>
      </w:r>
    </w:p>
    <w:p w14:paraId="3C844FCF" w14:textId="77777777" w:rsidR="0085691C" w:rsidRDefault="0085691C" w:rsidP="0085691C">
      <w:pPr>
        <w:pStyle w:val="ListParagraph"/>
        <w:numPr>
          <w:ilvl w:val="1"/>
          <w:numId w:val="1"/>
        </w:numPr>
        <w:spacing w:after="0" w:line="276" w:lineRule="auto"/>
        <w:ind w:left="360"/>
        <w:outlineLvl w:val="1"/>
        <w:rPr>
          <w:rFonts w:ascii="Book Antiqua" w:hAnsi="Book Antiqua" w:cstheme="majorHAnsi"/>
          <w:b/>
          <w:bCs/>
          <w:sz w:val="32"/>
          <w:szCs w:val="32"/>
          <w:lang w:val="en-US"/>
        </w:rPr>
      </w:pPr>
      <w:bookmarkStart w:id="2" w:name="_Toc216994803"/>
      <w:r w:rsidRPr="00105274">
        <w:rPr>
          <w:rFonts w:ascii="Book Antiqua" w:hAnsi="Book Antiqua" w:cstheme="majorHAnsi"/>
          <w:b/>
          <w:bCs/>
          <w:sz w:val="32"/>
          <w:szCs w:val="32"/>
        </w:rPr>
        <w:lastRenderedPageBreak/>
        <w:t>Research Motivation</w:t>
      </w:r>
      <w:bookmarkEnd w:id="2"/>
    </w:p>
    <w:p w14:paraId="3AF69449" w14:textId="77777777" w:rsidR="004B1807" w:rsidRDefault="004B1807" w:rsidP="004B1807">
      <w:pPr>
        <w:pStyle w:val="ListParagraph"/>
        <w:numPr>
          <w:ilvl w:val="2"/>
          <w:numId w:val="1"/>
        </w:numPr>
        <w:spacing w:after="0" w:line="276" w:lineRule="auto"/>
        <w:ind w:left="360"/>
        <w:rPr>
          <w:rFonts w:ascii="Book Antiqua" w:hAnsi="Book Antiqua" w:cstheme="majorHAnsi"/>
          <w:b/>
          <w:bCs/>
          <w:sz w:val="26"/>
          <w:szCs w:val="26"/>
          <w:lang w:val="en-US"/>
        </w:rPr>
      </w:pPr>
      <w:r w:rsidRPr="004B1807">
        <w:rPr>
          <w:rFonts w:ascii="Book Antiqua" w:hAnsi="Book Antiqua" w:cstheme="majorHAnsi"/>
          <w:b/>
          <w:bCs/>
          <w:sz w:val="26"/>
          <w:szCs w:val="26"/>
          <w:lang w:val="en-US"/>
        </w:rPr>
        <w:t>Scientific Significant</w:t>
      </w:r>
    </w:p>
    <w:p w14:paraId="20A3976D"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A natural question arises: why do we need image segmentation based on visual prompts instead of conventional segmentation methods, such as semantic, instance, or panoptic segmentation</w:t>
      </w:r>
      <w:r w:rsidR="00F91F1E">
        <w:rPr>
          <w:rFonts w:ascii="Book Antiqua" w:hAnsi="Book Antiqua" w:cstheme="majorHAnsi"/>
          <w:sz w:val="26"/>
          <w:szCs w:val="26"/>
          <w:vertAlign w:val="superscript"/>
          <w:lang w:val="en-US"/>
        </w:rPr>
        <w:t>[1]</w:t>
      </w:r>
      <w:r w:rsidRPr="00FA4417">
        <w:rPr>
          <w:rFonts w:ascii="Book Antiqua" w:hAnsi="Book Antiqua" w:cstheme="majorHAnsi"/>
          <w:sz w:val="26"/>
          <w:szCs w:val="26"/>
        </w:rPr>
        <w:t>?</w:t>
      </w:r>
    </w:p>
    <w:p w14:paraId="3EF50172"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In fact, these approaches address different problem settings and are both widely applied in practice.</w:t>
      </w:r>
    </w:p>
    <w:p w14:paraId="58454BE1"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The key difference lies in the goal, input, and computational strategy of each method.</w:t>
      </w:r>
    </w:p>
    <w:p w14:paraId="757CCBEE"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 xml:space="preserve">To better understand their distinctions, Table </w:t>
      </w:r>
      <w:r>
        <w:rPr>
          <w:rFonts w:ascii="Book Antiqua" w:hAnsi="Book Antiqua" w:cstheme="majorHAnsi"/>
          <w:sz w:val="26"/>
          <w:szCs w:val="26"/>
          <w:lang w:val="en-US"/>
        </w:rPr>
        <w:t>below</w:t>
      </w:r>
      <w:r w:rsidRPr="00FA4417">
        <w:rPr>
          <w:rFonts w:ascii="Book Antiqua" w:hAnsi="Book Antiqua" w:cstheme="majorHAnsi"/>
          <w:sz w:val="26"/>
          <w:szCs w:val="26"/>
        </w:rPr>
        <w:t xml:space="preserve"> presents a comparison between promptable (interactive) segmentation and generic segmentation.</w:t>
      </w:r>
    </w:p>
    <w:p w14:paraId="4FA85774" w14:textId="77777777" w:rsidR="00FA4417" w:rsidRPr="00FA4417" w:rsidRDefault="00FA4417" w:rsidP="00FA4417">
      <w:pPr>
        <w:spacing w:before="240" w:after="0" w:line="276" w:lineRule="auto"/>
        <w:ind w:firstLine="720"/>
        <w:jc w:val="center"/>
        <w:rPr>
          <w:rFonts w:ascii="Book Antiqua" w:hAnsi="Book Antiqua" w:cstheme="majorHAnsi"/>
          <w:b/>
          <w:bCs/>
          <w:sz w:val="26"/>
          <w:szCs w:val="26"/>
          <w:lang w:val="en-US"/>
        </w:rPr>
      </w:pPr>
      <w:r w:rsidRPr="00FA4417">
        <w:rPr>
          <w:rFonts w:ascii="Book Antiqua" w:hAnsi="Book Antiqua" w:cstheme="majorHAnsi"/>
          <w:b/>
          <w:bCs/>
          <w:sz w:val="26"/>
          <w:szCs w:val="26"/>
        </w:rPr>
        <w:t>Table: Comparison Between Promptable Segmentation and Generic Segmentation</w:t>
      </w:r>
    </w:p>
    <w:tbl>
      <w:tblPr>
        <w:tblStyle w:val="TableGrid"/>
        <w:tblW w:w="0" w:type="auto"/>
        <w:tblLook w:val="04A0" w:firstRow="1" w:lastRow="0" w:firstColumn="1" w:lastColumn="0" w:noHBand="0" w:noVBand="1"/>
      </w:tblPr>
      <w:tblGrid>
        <w:gridCol w:w="1498"/>
        <w:gridCol w:w="4462"/>
        <w:gridCol w:w="3056"/>
      </w:tblGrid>
      <w:tr w:rsidR="00FA4417" w:rsidRPr="00FA4417" w14:paraId="1AE989D3" w14:textId="77777777" w:rsidTr="00FA4417">
        <w:tc>
          <w:tcPr>
            <w:tcW w:w="0" w:type="auto"/>
            <w:shd w:val="clear" w:color="auto" w:fill="DEEAF6" w:themeFill="accent5" w:themeFillTint="33"/>
            <w:vAlign w:val="center"/>
            <w:hideMark/>
          </w:tcPr>
          <w:p w14:paraId="082FEFDC" w14:textId="77777777"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Aspect</w:t>
            </w:r>
          </w:p>
        </w:tc>
        <w:tc>
          <w:tcPr>
            <w:tcW w:w="0" w:type="auto"/>
            <w:shd w:val="clear" w:color="auto" w:fill="DEEAF6" w:themeFill="accent5" w:themeFillTint="33"/>
            <w:vAlign w:val="center"/>
            <w:hideMark/>
          </w:tcPr>
          <w:p w14:paraId="321181EC"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Promptable Segmentation (Interactive Segmentation)</w:t>
            </w:r>
          </w:p>
        </w:tc>
        <w:tc>
          <w:tcPr>
            <w:tcW w:w="0" w:type="auto"/>
            <w:shd w:val="clear" w:color="auto" w:fill="DEEAF6" w:themeFill="accent5" w:themeFillTint="33"/>
            <w:vAlign w:val="center"/>
            <w:hideMark/>
          </w:tcPr>
          <w:p w14:paraId="64B1FAA5"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Generic Segmentation</w:t>
            </w:r>
          </w:p>
        </w:tc>
      </w:tr>
      <w:tr w:rsidR="00FA4417" w:rsidRPr="00FA4417" w14:paraId="52088777" w14:textId="77777777" w:rsidTr="00FA4417">
        <w:tc>
          <w:tcPr>
            <w:tcW w:w="0" w:type="auto"/>
            <w:vAlign w:val="center"/>
            <w:hideMark/>
          </w:tcPr>
          <w:p w14:paraId="0C591D20" w14:textId="77777777"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Input</w:t>
            </w:r>
          </w:p>
        </w:tc>
        <w:tc>
          <w:tcPr>
            <w:tcW w:w="0" w:type="auto"/>
            <w:vAlign w:val="center"/>
            <w:hideMark/>
          </w:tcPr>
          <w:p w14:paraId="51BF1450"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Requires a visual prompt (point, bounding box, mask, etc.)</w:t>
            </w:r>
          </w:p>
        </w:tc>
        <w:tc>
          <w:tcPr>
            <w:tcW w:w="0" w:type="auto"/>
            <w:vAlign w:val="center"/>
            <w:hideMark/>
          </w:tcPr>
          <w:p w14:paraId="2A7B2A0A"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No prompt required</w:t>
            </w:r>
          </w:p>
        </w:tc>
      </w:tr>
      <w:tr w:rsidR="00FA4417" w:rsidRPr="00FA4417" w14:paraId="29C84C0A" w14:textId="77777777" w:rsidTr="00FA4417">
        <w:tc>
          <w:tcPr>
            <w:tcW w:w="0" w:type="auto"/>
            <w:vAlign w:val="center"/>
            <w:hideMark/>
          </w:tcPr>
          <w:p w14:paraId="2C41C529" w14:textId="77777777"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Objective</w:t>
            </w:r>
          </w:p>
        </w:tc>
        <w:tc>
          <w:tcPr>
            <w:tcW w:w="0" w:type="auto"/>
            <w:vAlign w:val="center"/>
            <w:hideMark/>
          </w:tcPr>
          <w:p w14:paraId="72358311"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Extract the exact region specified by the prompt; classify pixels into two classes (foreground / background)</w:t>
            </w:r>
          </w:p>
        </w:tc>
        <w:tc>
          <w:tcPr>
            <w:tcW w:w="0" w:type="auto"/>
            <w:vAlign w:val="center"/>
            <w:hideMark/>
          </w:tcPr>
          <w:p w14:paraId="09F226D4"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Classify all pixels in the image into multiple predefined classes</w:t>
            </w:r>
          </w:p>
        </w:tc>
      </w:tr>
      <w:tr w:rsidR="00FA4417" w:rsidRPr="00FA4417" w14:paraId="1A70CF06" w14:textId="77777777" w:rsidTr="00FA4417">
        <w:tc>
          <w:tcPr>
            <w:tcW w:w="0" w:type="auto"/>
            <w:vAlign w:val="center"/>
            <w:hideMark/>
          </w:tcPr>
          <w:p w14:paraId="0419D7E1" w14:textId="77777777"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Processing Scope</w:t>
            </w:r>
          </w:p>
        </w:tc>
        <w:tc>
          <w:tcPr>
            <w:tcW w:w="0" w:type="auto"/>
            <w:vAlign w:val="center"/>
            <w:hideMark/>
          </w:tcPr>
          <w:p w14:paraId="6E7B87B6"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Operates only on the region indicated by the prompt</w:t>
            </w:r>
          </w:p>
        </w:tc>
        <w:tc>
          <w:tcPr>
            <w:tcW w:w="0" w:type="auto"/>
            <w:vAlign w:val="center"/>
            <w:hideMark/>
          </w:tcPr>
          <w:p w14:paraId="14123B12"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Processes the entire image</w:t>
            </w:r>
          </w:p>
        </w:tc>
      </w:tr>
      <w:tr w:rsidR="00FA4417" w:rsidRPr="00FA4417" w14:paraId="0C666565" w14:textId="77777777" w:rsidTr="00FA4417">
        <w:tc>
          <w:tcPr>
            <w:tcW w:w="0" w:type="auto"/>
            <w:vAlign w:val="center"/>
            <w:hideMark/>
          </w:tcPr>
          <w:p w14:paraId="74C2D678" w14:textId="77777777"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Output</w:t>
            </w:r>
          </w:p>
        </w:tc>
        <w:tc>
          <w:tcPr>
            <w:tcW w:w="0" w:type="auto"/>
            <w:vAlign w:val="center"/>
            <w:hideMark/>
          </w:tcPr>
          <w:p w14:paraId="71AAA9C2"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Binary mask (true / false for each pixel)</w:t>
            </w:r>
          </w:p>
        </w:tc>
        <w:tc>
          <w:tcPr>
            <w:tcW w:w="0" w:type="auto"/>
            <w:vAlign w:val="center"/>
            <w:hideMark/>
          </w:tcPr>
          <w:p w14:paraId="3B3F7488"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Per-pixel class probabilities or region IDs</w:t>
            </w:r>
          </w:p>
        </w:tc>
      </w:tr>
    </w:tbl>
    <w:p w14:paraId="4F4C7AF4" w14:textId="77777777" w:rsidR="00FA4417" w:rsidRDefault="00FA4417" w:rsidP="00F91F1E">
      <w:pPr>
        <w:spacing w:before="240"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From the comparison above, it can be clearly observed that promptable segmentation focuses only on a specific region of interest, whereas generic segmentation must operate on the entire image.</w:t>
      </w:r>
    </w:p>
    <w:p w14:paraId="4415C360"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As a result, prompt-based segmentation can significantly reduce computational cost, especially in interactive scenarios where users only need a single object or region.</w:t>
      </w:r>
    </w:p>
    <w:p w14:paraId="11F50076"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A limitation of visual prompt–based segmentation is that it typically returns a binary mask rather than a full set of region IDs for all objects in the image.</w:t>
      </w:r>
    </w:p>
    <w:p w14:paraId="7F1F6663" w14:textId="77777777" w:rsidR="009D133E"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 xml:space="preserve">However, this limitation is often acceptable in practice, as interactive segmentation can be leveraged to gradually build meaningful regions through user interaction, while still maintaining lower training and inference costs. </w:t>
      </w:r>
      <w:r w:rsidR="009D133E" w:rsidRPr="00FA4417">
        <w:rPr>
          <w:rFonts w:ascii="Book Antiqua" w:hAnsi="Book Antiqua" w:cstheme="majorHAnsi"/>
          <w:sz w:val="26"/>
          <w:szCs w:val="26"/>
        </w:rPr>
        <w:t xml:space="preserve"> </w:t>
      </w:r>
    </w:p>
    <w:p w14:paraId="72A7D4A7" w14:textId="77777777" w:rsidR="00FA4417" w:rsidRPr="00FA4417" w:rsidRDefault="00FA4417" w:rsidP="00FA4417">
      <w:pPr>
        <w:spacing w:after="0" w:line="276" w:lineRule="auto"/>
        <w:rPr>
          <w:rFonts w:ascii="Book Antiqua" w:hAnsi="Book Antiqua" w:cstheme="majorHAnsi"/>
          <w:b/>
          <w:bCs/>
          <w:sz w:val="26"/>
          <w:szCs w:val="26"/>
        </w:rPr>
      </w:pPr>
      <w:r w:rsidRPr="00FA4417">
        <w:rPr>
          <w:rFonts w:ascii="Book Antiqua" w:hAnsi="Book Antiqua" w:cstheme="majorHAnsi"/>
          <w:b/>
          <w:bCs/>
          <w:sz w:val="26"/>
          <w:szCs w:val="26"/>
        </w:rPr>
        <w:lastRenderedPageBreak/>
        <w:t>Impact of Large-Scale Datasets</w:t>
      </w:r>
    </w:p>
    <w:p w14:paraId="2B961211" w14:textId="77777777" w:rsidR="00FA4417" w:rsidRPr="00FA4417" w:rsidRDefault="00FA4417" w:rsidP="00FA4417">
      <w:pPr>
        <w:spacing w:after="0" w:line="276" w:lineRule="auto"/>
        <w:ind w:firstLine="720"/>
        <w:rPr>
          <w:rFonts w:ascii="Book Antiqua" w:hAnsi="Book Antiqua" w:cstheme="majorHAnsi"/>
          <w:sz w:val="26"/>
          <w:szCs w:val="26"/>
        </w:rPr>
      </w:pPr>
      <w:r w:rsidRPr="00FA4417">
        <w:rPr>
          <w:rFonts w:ascii="Book Antiqua" w:hAnsi="Book Antiqua" w:cstheme="majorHAnsi"/>
          <w:sz w:val="26"/>
          <w:szCs w:val="26"/>
        </w:rPr>
        <w:t>Another major factor contributing to the prominence of visual prompt–based segmentation is the availability of large-scale datasets, most notably SA-1B</w:t>
      </w:r>
      <w:r w:rsidR="00F91F1E">
        <w:rPr>
          <w:rFonts w:ascii="Book Antiqua" w:hAnsi="Book Antiqua" w:cstheme="majorHAnsi"/>
          <w:sz w:val="26"/>
          <w:szCs w:val="26"/>
          <w:vertAlign w:val="superscript"/>
          <w:lang w:val="en-US"/>
        </w:rPr>
        <w:t>[2]</w:t>
      </w:r>
      <w:r w:rsidRPr="00FA4417">
        <w:rPr>
          <w:rFonts w:ascii="Book Antiqua" w:hAnsi="Book Antiqua" w:cstheme="majorHAnsi"/>
          <w:sz w:val="26"/>
          <w:szCs w:val="26"/>
        </w:rPr>
        <w:t>, which contains over one billion image–mask pairs.</w:t>
      </w:r>
      <w:r w:rsidRPr="00FA4417">
        <w:rPr>
          <w:rFonts w:ascii="Book Antiqua" w:hAnsi="Book Antiqua" w:cstheme="majorHAnsi"/>
          <w:sz w:val="26"/>
          <w:szCs w:val="26"/>
        </w:rPr>
        <w:br/>
        <w:t>Such datasets make training interactive segmentation models significantly easier and more scalable.</w:t>
      </w:r>
    </w:p>
    <w:p w14:paraId="373FD258"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Models like Segment Anything Model (SAM) demonstrate that, with sufficient data, it is possible to achieve strong generalization and zero-shot segmentation, allowing the model to segment unseen objects without retraining.</w:t>
      </w:r>
    </w:p>
    <w:p w14:paraId="26754E57"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This greatly reduces the burden of task-specific model training and enables rapid deployment across diverse domains.</w:t>
      </w:r>
    </w:p>
    <w:p w14:paraId="7D4B274F" w14:textId="77777777" w:rsidR="00F91F1E" w:rsidRDefault="00F91F1E" w:rsidP="00F91F1E">
      <w:pPr>
        <w:spacing w:after="0" w:line="276" w:lineRule="auto"/>
        <w:jc w:val="center"/>
        <w:rPr>
          <w:rFonts w:ascii="Book Antiqua" w:hAnsi="Book Antiqua" w:cstheme="majorHAnsi"/>
          <w:sz w:val="26"/>
          <w:szCs w:val="26"/>
          <w:lang w:val="en-US"/>
        </w:rPr>
      </w:pPr>
      <w:r w:rsidRPr="00F91F1E">
        <w:rPr>
          <w:rFonts w:ascii="Book Antiqua" w:hAnsi="Book Antiqua" w:cstheme="majorHAnsi"/>
          <w:noProof/>
          <w:sz w:val="26"/>
          <w:szCs w:val="26"/>
          <w:lang w:val="en-US"/>
        </w:rPr>
        <w:drawing>
          <wp:inline distT="0" distB="0" distL="0" distR="0" wp14:anchorId="5FF8B010" wp14:editId="62872DB4">
            <wp:extent cx="4991797" cy="3410426"/>
            <wp:effectExtent l="0" t="0" r="0" b="0"/>
            <wp:docPr id="5949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7653" name=""/>
                    <pic:cNvPicPr/>
                  </pic:nvPicPr>
                  <pic:blipFill>
                    <a:blip r:embed="rId7"/>
                    <a:stretch>
                      <a:fillRect/>
                    </a:stretch>
                  </pic:blipFill>
                  <pic:spPr>
                    <a:xfrm>
                      <a:off x="0" y="0"/>
                      <a:ext cx="4991797" cy="3410426"/>
                    </a:xfrm>
                    <a:prstGeom prst="rect">
                      <a:avLst/>
                    </a:prstGeom>
                  </pic:spPr>
                </pic:pic>
              </a:graphicData>
            </a:graphic>
          </wp:inline>
        </w:drawing>
      </w:r>
    </w:p>
    <w:p w14:paraId="472FFB62" w14:textId="77777777" w:rsidR="00F91F1E" w:rsidRPr="00255AD1" w:rsidRDefault="00F91F1E" w:rsidP="00F91F1E">
      <w:pPr>
        <w:spacing w:after="0" w:line="276" w:lineRule="auto"/>
        <w:jc w:val="center"/>
        <w:rPr>
          <w:rFonts w:ascii="Book Antiqua" w:hAnsi="Book Antiqua" w:cstheme="majorHAnsi"/>
          <w:i/>
          <w:iCs/>
          <w:sz w:val="22"/>
          <w:szCs w:val="22"/>
          <w:lang w:val="fr-FR"/>
        </w:rPr>
      </w:pPr>
      <w:r w:rsidRPr="00255AD1">
        <w:rPr>
          <w:rFonts w:ascii="Book Antiqua" w:hAnsi="Book Antiqua" w:cstheme="majorHAnsi"/>
          <w:i/>
          <w:iCs/>
          <w:sz w:val="22"/>
          <w:szCs w:val="22"/>
          <w:lang w:val="fr-FR"/>
        </w:rPr>
        <w:t>Figure 1.2.a.1: SA-1B datasets</w:t>
      </w:r>
      <w:r w:rsidRPr="00255AD1">
        <w:rPr>
          <w:rFonts w:ascii="Book Antiqua" w:hAnsi="Book Antiqua" w:cstheme="majorHAnsi"/>
          <w:i/>
          <w:iCs/>
          <w:sz w:val="22"/>
          <w:szCs w:val="22"/>
          <w:vertAlign w:val="superscript"/>
          <w:lang w:val="fr-FR"/>
        </w:rPr>
        <w:t>[2]</w:t>
      </w:r>
    </w:p>
    <w:p w14:paraId="16CBB7D8" w14:textId="77777777" w:rsidR="00FA4417" w:rsidRPr="00FA4417" w:rsidRDefault="00FA4417" w:rsidP="00FA4417">
      <w:pPr>
        <w:spacing w:before="240" w:after="0" w:line="276" w:lineRule="auto"/>
        <w:rPr>
          <w:rFonts w:ascii="Book Antiqua" w:hAnsi="Book Antiqua" w:cstheme="majorHAnsi"/>
          <w:b/>
          <w:bCs/>
          <w:sz w:val="26"/>
          <w:szCs w:val="26"/>
        </w:rPr>
      </w:pPr>
      <w:r w:rsidRPr="00FA4417">
        <w:rPr>
          <w:rFonts w:ascii="Book Antiqua" w:hAnsi="Book Antiqua" w:cstheme="majorHAnsi"/>
          <w:b/>
          <w:bCs/>
          <w:sz w:val="26"/>
          <w:szCs w:val="26"/>
        </w:rPr>
        <w:t>Limitations</w:t>
      </w:r>
    </w:p>
    <w:p w14:paraId="205899C2"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Despite these advantages, the use of extremely large datasets also leads to heavier models, increasing memory consumption and computational requirements during inference.</w:t>
      </w:r>
    </w:p>
    <w:p w14:paraId="020F7B7A" w14:textId="77777777" w:rsidR="00FA4417" w:rsidRP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Therefore, while visual prompt–based segmentation offers flexibility and efficiency in interaction, it introduces new challenges in terms of model size and deployment.</w:t>
      </w:r>
    </w:p>
    <w:p w14:paraId="27009C30" w14:textId="77777777" w:rsidR="00F91F1E" w:rsidRDefault="00F91F1E">
      <w:pPr>
        <w:rPr>
          <w:rFonts w:ascii="Book Antiqua" w:hAnsi="Book Antiqua" w:cstheme="majorHAnsi"/>
          <w:b/>
          <w:bCs/>
          <w:sz w:val="26"/>
          <w:szCs w:val="26"/>
          <w:lang w:val="en-US"/>
        </w:rPr>
      </w:pPr>
      <w:r>
        <w:rPr>
          <w:rFonts w:ascii="Book Antiqua" w:hAnsi="Book Antiqua" w:cstheme="majorHAnsi"/>
          <w:b/>
          <w:bCs/>
          <w:sz w:val="26"/>
          <w:szCs w:val="26"/>
          <w:lang w:val="en-US"/>
        </w:rPr>
        <w:br w:type="page"/>
      </w:r>
    </w:p>
    <w:p w14:paraId="5D749F00" w14:textId="77777777" w:rsidR="009D3D27" w:rsidRPr="009D3D27" w:rsidRDefault="004B1807" w:rsidP="00FA4417">
      <w:pPr>
        <w:pStyle w:val="ListParagraph"/>
        <w:numPr>
          <w:ilvl w:val="2"/>
          <w:numId w:val="1"/>
        </w:numPr>
        <w:spacing w:after="0" w:line="276" w:lineRule="auto"/>
        <w:ind w:left="360"/>
        <w:rPr>
          <w:rFonts w:ascii="Book Antiqua" w:hAnsi="Book Antiqua" w:cstheme="majorHAnsi"/>
          <w:b/>
          <w:bCs/>
          <w:sz w:val="26"/>
          <w:szCs w:val="26"/>
          <w:lang w:val="en-US"/>
        </w:rPr>
      </w:pPr>
      <w:r>
        <w:rPr>
          <w:rFonts w:ascii="Book Antiqua" w:hAnsi="Book Antiqua" w:cstheme="majorHAnsi"/>
          <w:b/>
          <w:bCs/>
          <w:sz w:val="26"/>
          <w:szCs w:val="26"/>
          <w:lang w:val="en-US"/>
        </w:rPr>
        <w:lastRenderedPageBreak/>
        <w:t>Practical</w:t>
      </w:r>
      <w:r w:rsidRPr="004B1807">
        <w:rPr>
          <w:rFonts w:ascii="Book Antiqua" w:hAnsi="Book Antiqua" w:cstheme="majorHAnsi"/>
          <w:b/>
          <w:bCs/>
          <w:sz w:val="26"/>
          <w:szCs w:val="26"/>
          <w:lang w:val="en-US"/>
        </w:rPr>
        <w:t xml:space="preserve"> Significant</w:t>
      </w:r>
    </w:p>
    <w:p w14:paraId="5E04B15E" w14:textId="77777777" w:rsidR="009D3D27" w:rsidRPr="009D3D27" w:rsidRDefault="009D3D27" w:rsidP="009D3D27">
      <w:pPr>
        <w:spacing w:after="0" w:line="276" w:lineRule="auto"/>
        <w:ind w:firstLine="720"/>
        <w:rPr>
          <w:rFonts w:ascii="Book Antiqua" w:hAnsi="Book Antiqua" w:cstheme="majorHAnsi"/>
          <w:sz w:val="26"/>
          <w:szCs w:val="26"/>
        </w:rPr>
      </w:pPr>
      <w:r w:rsidRPr="009D3D27">
        <w:rPr>
          <w:rFonts w:ascii="Book Antiqua" w:hAnsi="Book Antiqua" w:cstheme="majorHAnsi"/>
          <w:sz w:val="26"/>
          <w:szCs w:val="26"/>
        </w:rPr>
        <w:t>This section presents several real-world applications of image segmentation, highlighting the practicality and effectiveness of interactive (visual prompt–based) segmentation.</w:t>
      </w:r>
    </w:p>
    <w:p w14:paraId="75155257" w14:textId="77777777" w:rsidR="009D3D27" w:rsidRPr="009D3D27"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One of the most intuitive examples is object extraction in mobile photography.</w:t>
      </w:r>
      <w:r>
        <w:rPr>
          <w:rFonts w:ascii="Book Antiqua" w:hAnsi="Book Antiqua" w:cstheme="majorHAnsi"/>
          <w:sz w:val="26"/>
          <w:szCs w:val="26"/>
          <w:lang w:val="en-US"/>
        </w:rPr>
        <w:t xml:space="preserve"> </w:t>
      </w:r>
      <w:r w:rsidRPr="009D3D27">
        <w:rPr>
          <w:rFonts w:ascii="Book Antiqua" w:hAnsi="Book Antiqua" w:cstheme="majorHAnsi"/>
          <w:sz w:val="26"/>
          <w:szCs w:val="26"/>
        </w:rPr>
        <w:t>Modern smartphones, such as the iPhone, allow users to separate a person from the background using a simple finger gesture.</w:t>
      </w:r>
      <w:r w:rsidRPr="009D3D27">
        <w:rPr>
          <w:rFonts w:ascii="Book Antiqua" w:hAnsi="Book Antiqua" w:cstheme="majorHAnsi"/>
          <w:sz w:val="26"/>
          <w:szCs w:val="26"/>
        </w:rPr>
        <w:br/>
        <w:t>This interaction internally relies on image segmentation to accurately isolate the subject of interest.</w:t>
      </w:r>
    </w:p>
    <w:p w14:paraId="4E04C2B9" w14:textId="77777777" w:rsidR="00F91F1E" w:rsidRDefault="00F91F1E" w:rsidP="009D3D27">
      <w:pPr>
        <w:spacing w:before="240" w:after="0" w:line="276" w:lineRule="auto"/>
        <w:jc w:val="center"/>
        <w:rPr>
          <w:rFonts w:ascii="Calibri" w:hAnsi="Calibri" w:cs="Calibri"/>
          <w:sz w:val="26"/>
          <w:szCs w:val="26"/>
          <w:lang w:val="en-US"/>
        </w:rPr>
      </w:pPr>
      <w:r w:rsidRPr="00F91F1E">
        <w:rPr>
          <w:rFonts w:ascii="Calibri" w:hAnsi="Calibri" w:cs="Calibri"/>
          <w:noProof/>
          <w:sz w:val="26"/>
          <w:szCs w:val="26"/>
          <w:lang w:val="en-US"/>
        </w:rPr>
        <w:drawing>
          <wp:inline distT="0" distB="0" distL="0" distR="0" wp14:anchorId="76F12EB3" wp14:editId="1D9980D7">
            <wp:extent cx="3133725" cy="2412892"/>
            <wp:effectExtent l="0" t="0" r="0" b="6985"/>
            <wp:docPr id="74617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71412" name=""/>
                    <pic:cNvPicPr/>
                  </pic:nvPicPr>
                  <pic:blipFill>
                    <a:blip r:embed="rId8"/>
                    <a:stretch>
                      <a:fillRect/>
                    </a:stretch>
                  </pic:blipFill>
                  <pic:spPr>
                    <a:xfrm>
                      <a:off x="0" y="0"/>
                      <a:ext cx="3138194" cy="2416333"/>
                    </a:xfrm>
                    <a:prstGeom prst="rect">
                      <a:avLst/>
                    </a:prstGeom>
                  </pic:spPr>
                </pic:pic>
              </a:graphicData>
            </a:graphic>
          </wp:inline>
        </w:drawing>
      </w:r>
    </w:p>
    <w:p w14:paraId="27AF1B6F" w14:textId="77777777" w:rsidR="009D3D27" w:rsidRPr="009D3D27" w:rsidRDefault="009D3D27" w:rsidP="009D3D27">
      <w:pPr>
        <w:spacing w:line="276" w:lineRule="auto"/>
        <w:jc w:val="center"/>
        <w:rPr>
          <w:rFonts w:ascii="Book Antiqua" w:hAnsi="Book Antiqua" w:cstheme="majorHAnsi"/>
          <w:i/>
          <w:iCs/>
          <w:sz w:val="22"/>
          <w:szCs w:val="22"/>
          <w:lang w:val="en-US"/>
        </w:rPr>
      </w:pPr>
      <w:r w:rsidRPr="009D3D27">
        <w:rPr>
          <w:rFonts w:ascii="Book Antiqua" w:hAnsi="Book Antiqua" w:cstheme="majorHAnsi"/>
          <w:i/>
          <w:iCs/>
          <w:sz w:val="22"/>
          <w:szCs w:val="22"/>
          <w:lang w:val="en-US"/>
        </w:rPr>
        <w:t>Figure 1.2.b.1: Extracting a person from an image on an iPhone.</w:t>
      </w:r>
    </w:p>
    <w:p w14:paraId="03BC3E34" w14:textId="77777777" w:rsidR="009D3D27"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Another important application is in the medical domain, where image segmentation is used to identify and analyze pathological regions.</w:t>
      </w:r>
    </w:p>
    <w:p w14:paraId="67AB124D" w14:textId="77777777" w:rsidR="00F91F1E" w:rsidRPr="009D3D27"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For example, segmentation techniques can be applied to detect damaged or painful areas in knee images, allowing clinicians to examine affected regions in greater detail.</w:t>
      </w:r>
      <w:r>
        <w:rPr>
          <w:rFonts w:ascii="Book Antiqua" w:hAnsi="Book Antiqua" w:cstheme="majorHAnsi"/>
          <w:sz w:val="26"/>
          <w:szCs w:val="26"/>
          <w:lang w:val="en-US"/>
        </w:rPr>
        <w:t xml:space="preserve"> </w:t>
      </w:r>
      <w:r w:rsidRPr="009D3D27">
        <w:rPr>
          <w:rFonts w:ascii="Book Antiqua" w:hAnsi="Book Antiqua" w:cstheme="majorHAnsi"/>
          <w:sz w:val="26"/>
          <w:szCs w:val="26"/>
        </w:rPr>
        <w:t>In this scenario, users may provide visual prompts by marking areas of concern, which are then segmented for further analysis</w:t>
      </w:r>
      <w:r>
        <w:rPr>
          <w:rFonts w:ascii="Book Antiqua" w:hAnsi="Book Antiqua" w:cstheme="majorHAnsi"/>
          <w:sz w:val="26"/>
          <w:szCs w:val="26"/>
          <w:lang w:val="en-US"/>
        </w:rPr>
        <w:t>.</w:t>
      </w:r>
      <w:r w:rsidRPr="009D3D27">
        <w:rPr>
          <w:rFonts w:ascii="Book Antiqua" w:hAnsi="Book Antiqua" w:cstheme="majorHAnsi"/>
          <w:sz w:val="26"/>
          <w:szCs w:val="26"/>
        </w:rPr>
        <w:t xml:space="preserve"> </w:t>
      </w:r>
      <w:r w:rsidRPr="009D3D27">
        <w:rPr>
          <w:rFonts w:ascii="Book Antiqua" w:hAnsi="Book Antiqua" w:cstheme="majorHAnsi"/>
          <w:sz w:val="26"/>
          <w:szCs w:val="26"/>
          <w:vertAlign w:val="superscript"/>
        </w:rPr>
        <w:t>[3]</w:t>
      </w:r>
    </w:p>
    <w:p w14:paraId="28EA03C4" w14:textId="77777777" w:rsidR="00F91F1E" w:rsidRDefault="00F91F1E" w:rsidP="009D3D27">
      <w:pPr>
        <w:spacing w:after="0" w:line="276" w:lineRule="auto"/>
        <w:jc w:val="center"/>
        <w:rPr>
          <w:rFonts w:ascii="Calibri" w:hAnsi="Calibri" w:cs="Calibri"/>
          <w:sz w:val="26"/>
          <w:szCs w:val="26"/>
          <w:lang w:val="en-US"/>
        </w:rPr>
      </w:pPr>
      <w:r w:rsidRPr="00F91F1E">
        <w:rPr>
          <w:rFonts w:ascii="Calibri" w:hAnsi="Calibri" w:cs="Calibri"/>
          <w:noProof/>
          <w:sz w:val="26"/>
          <w:szCs w:val="26"/>
          <w:lang w:val="en-US"/>
        </w:rPr>
        <w:drawing>
          <wp:inline distT="0" distB="0" distL="0" distR="0" wp14:anchorId="24F07CAB" wp14:editId="38EB6751">
            <wp:extent cx="3662363" cy="1926180"/>
            <wp:effectExtent l="0" t="0" r="0" b="0"/>
            <wp:docPr id="160262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25575" name=""/>
                    <pic:cNvPicPr/>
                  </pic:nvPicPr>
                  <pic:blipFill>
                    <a:blip r:embed="rId9"/>
                    <a:stretch>
                      <a:fillRect/>
                    </a:stretch>
                  </pic:blipFill>
                  <pic:spPr>
                    <a:xfrm>
                      <a:off x="0" y="0"/>
                      <a:ext cx="3665048" cy="1927592"/>
                    </a:xfrm>
                    <a:prstGeom prst="rect">
                      <a:avLst/>
                    </a:prstGeom>
                  </pic:spPr>
                </pic:pic>
              </a:graphicData>
            </a:graphic>
          </wp:inline>
        </w:drawing>
      </w:r>
    </w:p>
    <w:p w14:paraId="349F5058" w14:textId="77777777" w:rsidR="009D3D27" w:rsidRPr="009D3D27" w:rsidRDefault="009D3D27" w:rsidP="009D3D27">
      <w:pPr>
        <w:spacing w:after="0" w:line="276" w:lineRule="auto"/>
        <w:jc w:val="center"/>
        <w:rPr>
          <w:rFonts w:ascii="Calibri" w:hAnsi="Calibri" w:cs="Calibri"/>
          <w:i/>
          <w:iCs/>
          <w:sz w:val="22"/>
          <w:szCs w:val="22"/>
          <w:vertAlign w:val="superscript"/>
          <w:lang w:val="en-US"/>
        </w:rPr>
      </w:pPr>
      <w:r w:rsidRPr="009D3D27">
        <w:rPr>
          <w:rFonts w:ascii="Book Antiqua" w:hAnsi="Book Antiqua" w:cstheme="majorHAnsi"/>
          <w:i/>
          <w:iCs/>
          <w:sz w:val="22"/>
          <w:szCs w:val="22"/>
          <w:lang w:val="en-US"/>
        </w:rPr>
        <w:t xml:space="preserve">Figure 1.2.b.2: Segmentation of painful regions in knee images </w:t>
      </w:r>
      <w:r>
        <w:rPr>
          <w:rFonts w:ascii="Book Antiqua" w:hAnsi="Book Antiqua" w:cstheme="majorHAnsi"/>
          <w:i/>
          <w:iCs/>
          <w:sz w:val="22"/>
          <w:szCs w:val="22"/>
          <w:lang w:val="en-US"/>
        </w:rPr>
        <w:t xml:space="preserve">by </w:t>
      </w:r>
      <w:r w:rsidRPr="009D3D27">
        <w:rPr>
          <w:rFonts w:ascii="Book Antiqua" w:hAnsi="Book Antiqua" w:cstheme="majorHAnsi"/>
          <w:i/>
          <w:iCs/>
          <w:sz w:val="22"/>
          <w:szCs w:val="22"/>
          <w:lang w:val="en-US"/>
        </w:rPr>
        <w:t>user-provided visual prompts</w:t>
      </w:r>
      <w:r>
        <w:rPr>
          <w:rFonts w:ascii="Calibri" w:hAnsi="Calibri" w:cs="Calibri"/>
          <w:i/>
          <w:iCs/>
          <w:sz w:val="22"/>
          <w:szCs w:val="22"/>
          <w:vertAlign w:val="superscript"/>
          <w:lang w:val="en-US"/>
        </w:rPr>
        <w:t>[3]</w:t>
      </w:r>
    </w:p>
    <w:p w14:paraId="5EDA0726" w14:textId="77777777" w:rsidR="009D3D27" w:rsidRDefault="009D3D27" w:rsidP="00F91F1E">
      <w:pPr>
        <w:spacing w:after="0" w:line="276" w:lineRule="auto"/>
        <w:rPr>
          <w:rFonts w:ascii="Calibri" w:hAnsi="Calibri" w:cs="Calibri"/>
          <w:sz w:val="26"/>
          <w:szCs w:val="26"/>
          <w:lang w:val="en-US"/>
        </w:rPr>
      </w:pPr>
    </w:p>
    <w:p w14:paraId="6D512C12" w14:textId="77777777" w:rsidR="009D3D27"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Image segmentation is also widely used in robotics, particularly for guiding robot tracking and manipulation tasks.</w:t>
      </w:r>
    </w:p>
    <w:p w14:paraId="5E14A4A0" w14:textId="77777777" w:rsidR="000C6E89"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In such systems, users provide prompts indicating target regions, and the robot uses segmentation results to understand where and how to interact with the environment.</w:t>
      </w:r>
      <w:r>
        <w:rPr>
          <w:rFonts w:ascii="Book Antiqua" w:hAnsi="Book Antiqua" w:cstheme="majorHAnsi"/>
          <w:sz w:val="26"/>
          <w:szCs w:val="26"/>
          <w:lang w:val="en-US"/>
        </w:rPr>
        <w:t xml:space="preserve"> </w:t>
      </w:r>
      <w:r w:rsidRPr="009D3D27">
        <w:rPr>
          <w:rFonts w:ascii="Book Antiqua" w:hAnsi="Book Antiqua" w:cstheme="majorHAnsi"/>
          <w:sz w:val="26"/>
          <w:szCs w:val="26"/>
        </w:rPr>
        <w:t xml:space="preserve">The goal is to enable the robotic arm to accurately manipulate objects or regions specified by the user </w:t>
      </w:r>
      <w:r w:rsidRPr="009D3D27">
        <w:rPr>
          <w:rFonts w:ascii="Book Antiqua" w:hAnsi="Book Antiqua" w:cstheme="majorHAnsi"/>
          <w:sz w:val="26"/>
          <w:szCs w:val="26"/>
          <w:vertAlign w:val="superscript"/>
        </w:rPr>
        <w:t>[4]</w:t>
      </w:r>
      <w:r w:rsidRPr="009D3D27">
        <w:rPr>
          <w:rFonts w:ascii="Book Antiqua" w:hAnsi="Book Antiqua" w:cstheme="majorHAnsi"/>
          <w:sz w:val="26"/>
          <w:szCs w:val="26"/>
        </w:rPr>
        <w:t>.</w:t>
      </w:r>
    </w:p>
    <w:p w14:paraId="58FC7227" w14:textId="77777777" w:rsidR="00F91F1E" w:rsidRPr="009D3D27" w:rsidRDefault="00F91F1E" w:rsidP="00D7120E">
      <w:pPr>
        <w:spacing w:before="240" w:after="0" w:line="276" w:lineRule="auto"/>
        <w:ind w:firstLine="720"/>
        <w:rPr>
          <w:rFonts w:ascii="Book Antiqua" w:hAnsi="Book Antiqua" w:cstheme="majorHAnsi"/>
          <w:sz w:val="26"/>
          <w:szCs w:val="26"/>
        </w:rPr>
      </w:pPr>
      <w:r w:rsidRPr="009D3D27">
        <w:rPr>
          <w:rFonts w:ascii="Book Antiqua" w:hAnsi="Book Antiqua" w:cstheme="majorHAnsi"/>
          <w:noProof/>
          <w:sz w:val="26"/>
          <w:szCs w:val="26"/>
        </w:rPr>
        <w:drawing>
          <wp:inline distT="0" distB="0" distL="0" distR="0" wp14:anchorId="39E754EF" wp14:editId="7AB22BBD">
            <wp:extent cx="5143045" cy="2366963"/>
            <wp:effectExtent l="0" t="0" r="635" b="0"/>
            <wp:docPr id="167778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80196" name=""/>
                    <pic:cNvPicPr/>
                  </pic:nvPicPr>
                  <pic:blipFill>
                    <a:blip r:embed="rId10"/>
                    <a:stretch>
                      <a:fillRect/>
                    </a:stretch>
                  </pic:blipFill>
                  <pic:spPr>
                    <a:xfrm>
                      <a:off x="0" y="0"/>
                      <a:ext cx="5149771" cy="2370058"/>
                    </a:xfrm>
                    <a:prstGeom prst="rect">
                      <a:avLst/>
                    </a:prstGeom>
                  </pic:spPr>
                </pic:pic>
              </a:graphicData>
            </a:graphic>
          </wp:inline>
        </w:drawing>
      </w:r>
    </w:p>
    <w:p w14:paraId="67B42ED0" w14:textId="77777777" w:rsidR="009D3D27" w:rsidRPr="00D7120E" w:rsidRDefault="009D3D27" w:rsidP="00D7120E">
      <w:pPr>
        <w:spacing w:line="276" w:lineRule="auto"/>
        <w:jc w:val="center"/>
        <w:rPr>
          <w:rFonts w:ascii="Book Antiqua" w:hAnsi="Book Antiqua" w:cstheme="majorHAnsi"/>
          <w:i/>
          <w:iCs/>
          <w:sz w:val="22"/>
          <w:szCs w:val="22"/>
          <w:lang w:val="en-US"/>
        </w:rPr>
      </w:pPr>
      <w:r w:rsidRPr="009D3D27">
        <w:rPr>
          <w:rFonts w:ascii="Book Antiqua" w:hAnsi="Book Antiqua" w:cstheme="majorHAnsi"/>
          <w:i/>
          <w:iCs/>
          <w:sz w:val="22"/>
          <w:szCs w:val="22"/>
          <w:lang w:val="en-US"/>
        </w:rPr>
        <w:t>Figure 1.2.b.3: The upper row shows user prompts provided to the robot, while the lower row presents the corresponding segmentation results. The objective is for the robotic arm to interact with the highlighted target region</w:t>
      </w:r>
      <w:r w:rsidRPr="009D3D27">
        <w:rPr>
          <w:rFonts w:ascii="Book Antiqua" w:hAnsi="Book Antiqua" w:cstheme="majorHAnsi"/>
          <w:i/>
          <w:iCs/>
          <w:sz w:val="22"/>
          <w:szCs w:val="22"/>
          <w:vertAlign w:val="superscript"/>
          <w:lang w:val="en-US"/>
        </w:rPr>
        <w:t>[4]</w:t>
      </w:r>
      <w:r w:rsidRPr="009D3D27">
        <w:rPr>
          <w:rFonts w:ascii="Book Antiqua" w:hAnsi="Book Antiqua" w:cstheme="majorHAnsi"/>
          <w:i/>
          <w:iCs/>
          <w:sz w:val="22"/>
          <w:szCs w:val="22"/>
          <w:lang w:val="en-US"/>
        </w:rPr>
        <w:t>.</w:t>
      </w:r>
    </w:p>
    <w:p w14:paraId="0674C9F1" w14:textId="77777777" w:rsidR="00D7120E" w:rsidRDefault="00D7120E" w:rsidP="00D7120E">
      <w:pPr>
        <w:spacing w:after="0" w:line="276" w:lineRule="auto"/>
        <w:ind w:firstLine="720"/>
        <w:rPr>
          <w:rFonts w:ascii="Book Antiqua" w:hAnsi="Book Antiqua" w:cstheme="majorHAnsi"/>
          <w:sz w:val="26"/>
          <w:szCs w:val="26"/>
          <w:lang w:val="en-US"/>
        </w:rPr>
      </w:pPr>
      <w:r w:rsidRPr="00D7120E">
        <w:rPr>
          <w:rFonts w:ascii="Book Antiqua" w:hAnsi="Book Antiqua" w:cstheme="majorHAnsi"/>
          <w:sz w:val="26"/>
          <w:szCs w:val="26"/>
        </w:rPr>
        <w:t>In summary, interactive image segmentation has broad applicability across many real-world domains, including entertainment, robotics, healthcare, and beyond.</w:t>
      </w:r>
    </w:p>
    <w:p w14:paraId="4973D700" w14:textId="77777777" w:rsidR="00D7120E" w:rsidRDefault="00D7120E" w:rsidP="00D7120E">
      <w:pPr>
        <w:spacing w:after="0" w:line="276" w:lineRule="auto"/>
        <w:ind w:firstLine="720"/>
        <w:rPr>
          <w:rFonts w:ascii="Book Antiqua" w:hAnsi="Book Antiqua" w:cstheme="majorHAnsi"/>
          <w:sz w:val="26"/>
          <w:szCs w:val="26"/>
          <w:lang w:val="en-US"/>
        </w:rPr>
      </w:pPr>
      <w:r w:rsidRPr="00D7120E">
        <w:rPr>
          <w:rFonts w:ascii="Book Antiqua" w:hAnsi="Book Antiqua" w:cstheme="majorHAnsi"/>
          <w:sz w:val="26"/>
          <w:szCs w:val="26"/>
        </w:rPr>
        <w:t>The core philosophy behind interactive segmentation is the precise extraction of regions that are important to the user, thereby enhancing human–computer interaction.</w:t>
      </w:r>
    </w:p>
    <w:p w14:paraId="7C0BFA88" w14:textId="77777777" w:rsidR="00D7120E" w:rsidRDefault="00D7120E" w:rsidP="00D7120E">
      <w:pPr>
        <w:spacing w:after="0" w:line="276" w:lineRule="auto"/>
        <w:ind w:firstLine="720"/>
        <w:rPr>
          <w:rFonts w:ascii="Book Antiqua" w:hAnsi="Book Antiqua" w:cstheme="majorHAnsi"/>
          <w:sz w:val="26"/>
          <w:szCs w:val="26"/>
          <w:lang w:val="en-US"/>
        </w:rPr>
      </w:pPr>
      <w:r w:rsidRPr="00D7120E">
        <w:rPr>
          <w:rFonts w:ascii="Book Antiqua" w:hAnsi="Book Antiqua" w:cstheme="majorHAnsi"/>
          <w:sz w:val="26"/>
          <w:szCs w:val="26"/>
        </w:rPr>
        <w:t>Moreover, since interactive segmentation operates only on a user-specified region of interest, it reduces computational complexity compared to methods that process the entire image.</w:t>
      </w:r>
    </w:p>
    <w:p w14:paraId="729723F2" w14:textId="77777777" w:rsidR="00315AC9" w:rsidRDefault="00D7120E" w:rsidP="00D7120E">
      <w:pPr>
        <w:spacing w:after="0" w:line="276" w:lineRule="auto"/>
        <w:ind w:firstLine="720"/>
        <w:rPr>
          <w:rFonts w:ascii="Book Antiqua" w:hAnsi="Book Antiqua" w:cstheme="majorHAnsi"/>
          <w:sz w:val="26"/>
          <w:szCs w:val="26"/>
        </w:rPr>
      </w:pPr>
      <w:r w:rsidRPr="00D7120E">
        <w:rPr>
          <w:rFonts w:ascii="Book Antiqua" w:hAnsi="Book Antiqua" w:cstheme="majorHAnsi"/>
          <w:sz w:val="26"/>
          <w:szCs w:val="26"/>
        </w:rPr>
        <w:t>This combination of accuracy, efficiency, and interactivity makes visual prompt–based segmentation a powerful and practical approach in modern computer vision systems.</w:t>
      </w:r>
    </w:p>
    <w:p w14:paraId="2B4AF486" w14:textId="77777777" w:rsidR="00F91F1E" w:rsidRPr="00315AC9" w:rsidRDefault="00315AC9" w:rsidP="00315AC9">
      <w:pPr>
        <w:rPr>
          <w:rFonts w:ascii="Book Antiqua" w:hAnsi="Book Antiqua" w:cstheme="majorHAnsi"/>
          <w:sz w:val="26"/>
          <w:szCs w:val="26"/>
          <w:lang w:val="en-US"/>
        </w:rPr>
      </w:pPr>
      <w:r>
        <w:rPr>
          <w:rFonts w:ascii="Book Antiqua" w:hAnsi="Book Antiqua" w:cstheme="majorHAnsi"/>
          <w:sz w:val="26"/>
          <w:szCs w:val="26"/>
        </w:rPr>
        <w:br w:type="page"/>
      </w:r>
    </w:p>
    <w:p w14:paraId="75938B06" w14:textId="77777777" w:rsidR="0085691C" w:rsidRPr="00105274" w:rsidRDefault="0085691C" w:rsidP="0085691C">
      <w:pPr>
        <w:pStyle w:val="ListParagraph"/>
        <w:numPr>
          <w:ilvl w:val="1"/>
          <w:numId w:val="1"/>
        </w:numPr>
        <w:spacing w:after="0" w:line="276" w:lineRule="auto"/>
        <w:ind w:left="360"/>
        <w:outlineLvl w:val="1"/>
        <w:rPr>
          <w:rFonts w:ascii="Book Antiqua" w:hAnsi="Book Antiqua" w:cstheme="majorHAnsi"/>
          <w:b/>
          <w:bCs/>
          <w:sz w:val="32"/>
          <w:szCs w:val="32"/>
        </w:rPr>
      </w:pPr>
      <w:bookmarkStart w:id="3" w:name="_Toc216994804"/>
      <w:r w:rsidRPr="00105274">
        <w:rPr>
          <w:rFonts w:ascii="Book Antiqua" w:hAnsi="Book Antiqua" w:cstheme="majorHAnsi"/>
          <w:b/>
          <w:bCs/>
          <w:sz w:val="32"/>
          <w:szCs w:val="32"/>
        </w:rPr>
        <w:lastRenderedPageBreak/>
        <w:t>Problem Statement</w:t>
      </w:r>
      <w:bookmarkEnd w:id="3"/>
    </w:p>
    <w:p w14:paraId="384956EC" w14:textId="77777777" w:rsidR="0085691C" w:rsidRPr="00EE30B3" w:rsidRDefault="0085691C" w:rsidP="0085691C">
      <w:pPr>
        <w:pStyle w:val="ListParagraph"/>
        <w:numPr>
          <w:ilvl w:val="2"/>
          <w:numId w:val="1"/>
        </w:numPr>
        <w:spacing w:after="0" w:line="276" w:lineRule="auto"/>
        <w:ind w:left="360"/>
        <w:rPr>
          <w:rFonts w:ascii="Book Antiqua" w:hAnsi="Book Antiqua" w:cstheme="majorHAnsi"/>
          <w:b/>
          <w:bCs/>
          <w:sz w:val="28"/>
          <w:szCs w:val="28"/>
        </w:rPr>
      </w:pPr>
      <w:r w:rsidRPr="00105274">
        <w:rPr>
          <w:rFonts w:ascii="Book Antiqua" w:hAnsi="Book Antiqua" w:cstheme="majorHAnsi"/>
          <w:b/>
          <w:bCs/>
          <w:sz w:val="28"/>
          <w:szCs w:val="28"/>
        </w:rPr>
        <w:t>System Inputs and Outputs</w:t>
      </w:r>
    </w:p>
    <w:p w14:paraId="70986B61" w14:textId="77777777" w:rsidR="002E5715" w:rsidRPr="002E5715" w:rsidRDefault="002E5715" w:rsidP="002E5715">
      <w:pPr>
        <w:spacing w:after="0" w:line="276" w:lineRule="auto"/>
        <w:rPr>
          <w:rFonts w:ascii="Book Antiqua" w:hAnsi="Book Antiqua" w:cstheme="majorHAnsi"/>
          <w:sz w:val="26"/>
          <w:szCs w:val="26"/>
        </w:rPr>
      </w:pPr>
      <w:r w:rsidRPr="002E5715">
        <w:rPr>
          <w:rFonts w:ascii="Book Antiqua" w:hAnsi="Book Antiqua" w:cstheme="majorHAnsi"/>
          <w:b/>
          <w:bCs/>
          <w:sz w:val="26"/>
          <w:szCs w:val="26"/>
        </w:rPr>
        <w:t>Input</w:t>
      </w:r>
      <w:r w:rsidRPr="002E5715">
        <w:rPr>
          <w:rFonts w:ascii="Book Antiqua" w:hAnsi="Book Antiqua" w:cstheme="majorHAnsi"/>
          <w:sz w:val="26"/>
          <w:szCs w:val="26"/>
        </w:rPr>
        <w:br/>
        <w:t>The input consists of two essential components:</w:t>
      </w:r>
    </w:p>
    <w:p w14:paraId="225C6BAA" w14:textId="77777777" w:rsidR="002E5715" w:rsidRPr="002E5715" w:rsidRDefault="002E5715" w:rsidP="002E5715">
      <w:pPr>
        <w:pStyle w:val="ListParagraph"/>
        <w:numPr>
          <w:ilvl w:val="0"/>
          <w:numId w:val="9"/>
        </w:numPr>
        <w:spacing w:after="0" w:line="276" w:lineRule="auto"/>
        <w:rPr>
          <w:rFonts w:ascii="Book Antiqua" w:hAnsi="Book Antiqua" w:cstheme="majorHAnsi"/>
          <w:sz w:val="26"/>
          <w:szCs w:val="26"/>
        </w:rPr>
      </w:pPr>
      <w:r w:rsidRPr="002E5715">
        <w:rPr>
          <w:rFonts w:ascii="Book Antiqua" w:hAnsi="Book Antiqua" w:cstheme="majorHAnsi"/>
          <w:sz w:val="26"/>
          <w:szCs w:val="26"/>
        </w:rPr>
        <w:t>Image: the original image to be segmented.</w:t>
      </w:r>
    </w:p>
    <w:p w14:paraId="4E9B2350" w14:textId="77777777" w:rsidR="002E5715" w:rsidRPr="002E5715" w:rsidRDefault="002E5715" w:rsidP="002E5715">
      <w:pPr>
        <w:pStyle w:val="ListParagraph"/>
        <w:numPr>
          <w:ilvl w:val="0"/>
          <w:numId w:val="9"/>
        </w:numPr>
        <w:spacing w:after="0" w:line="276" w:lineRule="auto"/>
        <w:rPr>
          <w:rFonts w:ascii="Book Antiqua" w:hAnsi="Book Antiqua" w:cstheme="majorHAnsi"/>
          <w:sz w:val="26"/>
          <w:szCs w:val="26"/>
        </w:rPr>
      </w:pPr>
      <w:r w:rsidRPr="002E5715">
        <w:rPr>
          <w:rFonts w:ascii="Book Antiqua" w:hAnsi="Book Antiqua" w:cstheme="majorHAnsi"/>
          <w:sz w:val="26"/>
          <w:szCs w:val="26"/>
        </w:rPr>
        <w:t>Visual prompt: user-provided visual guidance indicating the region of interest, such as points, bounding boxes, masks, or other visual cues.</w:t>
      </w:r>
    </w:p>
    <w:p w14:paraId="30A683A3" w14:textId="77777777" w:rsidR="002E5715" w:rsidRPr="002E5715" w:rsidRDefault="002E5715" w:rsidP="002E5715">
      <w:pPr>
        <w:spacing w:before="240" w:after="0" w:line="276" w:lineRule="auto"/>
        <w:rPr>
          <w:rFonts w:ascii="Book Antiqua" w:hAnsi="Book Antiqua" w:cstheme="majorHAnsi"/>
          <w:sz w:val="26"/>
          <w:szCs w:val="26"/>
        </w:rPr>
      </w:pPr>
      <w:r w:rsidRPr="002E5715">
        <w:rPr>
          <w:rFonts w:ascii="Book Antiqua" w:hAnsi="Book Antiqua" w:cstheme="majorHAnsi"/>
          <w:b/>
          <w:bCs/>
          <w:sz w:val="26"/>
          <w:szCs w:val="26"/>
        </w:rPr>
        <w:t>Output</w:t>
      </w:r>
      <w:r w:rsidRPr="002E5715">
        <w:rPr>
          <w:rFonts w:ascii="Book Antiqua" w:hAnsi="Book Antiqua" w:cstheme="majorHAnsi"/>
          <w:sz w:val="26"/>
          <w:szCs w:val="26"/>
        </w:rPr>
        <w:br/>
        <w:t>The output is a binary pixel-level mask, represented as an array in which each pixel takes one of two values:</w:t>
      </w:r>
    </w:p>
    <w:p w14:paraId="7F14DA4E" w14:textId="77777777" w:rsidR="002E5715" w:rsidRPr="002E5715" w:rsidRDefault="002E5715" w:rsidP="002E5715">
      <w:pPr>
        <w:pStyle w:val="ListParagraph"/>
        <w:numPr>
          <w:ilvl w:val="0"/>
          <w:numId w:val="9"/>
        </w:numPr>
        <w:spacing w:after="0" w:line="276" w:lineRule="auto"/>
        <w:rPr>
          <w:rFonts w:ascii="Book Antiqua" w:hAnsi="Book Antiqua" w:cstheme="majorHAnsi"/>
          <w:sz w:val="26"/>
          <w:szCs w:val="26"/>
        </w:rPr>
      </w:pPr>
      <w:r w:rsidRPr="002E5715">
        <w:rPr>
          <w:rFonts w:ascii="Book Antiqua" w:hAnsi="Book Antiqua" w:cstheme="majorHAnsi"/>
          <w:sz w:val="26"/>
          <w:szCs w:val="26"/>
        </w:rPr>
        <w:t>True: the pixel belongs to the target region to be segmented.</w:t>
      </w:r>
    </w:p>
    <w:p w14:paraId="5E07D739" w14:textId="77777777" w:rsidR="002E5715" w:rsidRPr="002E5715" w:rsidRDefault="002E5715" w:rsidP="002E5715">
      <w:pPr>
        <w:pStyle w:val="ListParagraph"/>
        <w:numPr>
          <w:ilvl w:val="0"/>
          <w:numId w:val="9"/>
        </w:numPr>
        <w:spacing w:after="0" w:line="276" w:lineRule="auto"/>
        <w:rPr>
          <w:rFonts w:ascii="Book Antiqua" w:hAnsi="Book Antiqua" w:cstheme="majorHAnsi"/>
          <w:sz w:val="26"/>
          <w:szCs w:val="26"/>
        </w:rPr>
      </w:pPr>
      <w:r w:rsidRPr="002E5715">
        <w:rPr>
          <w:rFonts w:ascii="Book Antiqua" w:hAnsi="Book Antiqua" w:cstheme="majorHAnsi"/>
          <w:sz w:val="26"/>
          <w:szCs w:val="26"/>
        </w:rPr>
        <w:t xml:space="preserve">False: the pixel does not belong to the region of interest. </w:t>
      </w:r>
    </w:p>
    <w:p w14:paraId="6DD88D55" w14:textId="77777777" w:rsidR="0085691C" w:rsidRPr="00EE30B3" w:rsidRDefault="0085691C" w:rsidP="0085691C">
      <w:pPr>
        <w:pStyle w:val="ListParagraph"/>
        <w:numPr>
          <w:ilvl w:val="2"/>
          <w:numId w:val="1"/>
        </w:numPr>
        <w:spacing w:after="0" w:line="276" w:lineRule="auto"/>
        <w:ind w:left="360"/>
        <w:rPr>
          <w:rFonts w:ascii="Book Antiqua" w:hAnsi="Book Antiqua" w:cstheme="majorHAnsi"/>
          <w:b/>
          <w:bCs/>
          <w:sz w:val="28"/>
          <w:szCs w:val="28"/>
        </w:rPr>
      </w:pPr>
      <w:r w:rsidRPr="00105274">
        <w:rPr>
          <w:rFonts w:ascii="Book Antiqua" w:hAnsi="Book Antiqua" w:cstheme="majorHAnsi"/>
          <w:b/>
          <w:bCs/>
          <w:sz w:val="28"/>
          <w:szCs w:val="28"/>
        </w:rPr>
        <w:t>Framewor</w:t>
      </w:r>
      <w:r>
        <w:rPr>
          <w:rFonts w:ascii="Book Antiqua" w:hAnsi="Book Antiqua" w:cstheme="majorHAnsi"/>
          <w:b/>
          <w:bCs/>
          <w:sz w:val="28"/>
          <w:szCs w:val="28"/>
          <w:lang w:val="en-US"/>
        </w:rPr>
        <w:t>k</w:t>
      </w:r>
    </w:p>
    <w:p w14:paraId="27B2D7BD" w14:textId="77777777" w:rsidR="0073492E" w:rsidRPr="0073492E" w:rsidRDefault="0073492E" w:rsidP="0073492E">
      <w:pPr>
        <w:spacing w:after="0" w:line="276" w:lineRule="auto"/>
        <w:ind w:firstLine="720"/>
        <w:rPr>
          <w:rFonts w:ascii="Book Antiqua" w:hAnsi="Book Antiqua" w:cstheme="majorHAnsi"/>
          <w:sz w:val="28"/>
          <w:szCs w:val="28"/>
          <w:lang w:val="en-US"/>
        </w:rPr>
      </w:pPr>
      <w:r w:rsidRPr="0073492E">
        <w:rPr>
          <w:rFonts w:ascii="Book Antiqua" w:hAnsi="Book Antiqua" w:cstheme="majorHAnsi"/>
          <w:sz w:val="28"/>
          <w:szCs w:val="28"/>
        </w:rPr>
        <w:t>The pipeline used for testing and model usage (inference) consists of the following steps:</w:t>
      </w:r>
    </w:p>
    <w:p w14:paraId="130B29D5" w14:textId="77777777" w:rsidR="0073492E" w:rsidRDefault="0073492E" w:rsidP="009E01AA">
      <w:pPr>
        <w:spacing w:before="240" w:after="0" w:line="276" w:lineRule="auto"/>
        <w:rPr>
          <w:rFonts w:ascii="Calibri" w:hAnsi="Calibri" w:cs="Calibri"/>
          <w:b/>
          <w:bCs/>
          <w:sz w:val="28"/>
          <w:szCs w:val="28"/>
          <w:lang w:val="en-US"/>
        </w:rPr>
      </w:pPr>
      <w:r w:rsidRPr="0073492E">
        <w:rPr>
          <w:rFonts w:ascii="Calibri" w:hAnsi="Calibri" w:cs="Calibri"/>
          <w:b/>
          <w:bCs/>
          <w:noProof/>
          <w:sz w:val="28"/>
          <w:szCs w:val="28"/>
          <w:lang w:val="en-US"/>
        </w:rPr>
        <w:drawing>
          <wp:inline distT="0" distB="0" distL="0" distR="0" wp14:anchorId="2044E67A" wp14:editId="0E4A90B1">
            <wp:extent cx="5731510" cy="1109345"/>
            <wp:effectExtent l="0" t="0" r="2540" b="0"/>
            <wp:docPr id="1201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818" name=""/>
                    <pic:cNvPicPr/>
                  </pic:nvPicPr>
                  <pic:blipFill>
                    <a:blip r:embed="rId11"/>
                    <a:stretch>
                      <a:fillRect/>
                    </a:stretch>
                  </pic:blipFill>
                  <pic:spPr>
                    <a:xfrm>
                      <a:off x="0" y="0"/>
                      <a:ext cx="5731510" cy="1109345"/>
                    </a:xfrm>
                    <a:prstGeom prst="rect">
                      <a:avLst/>
                    </a:prstGeom>
                  </pic:spPr>
                </pic:pic>
              </a:graphicData>
            </a:graphic>
          </wp:inline>
        </w:drawing>
      </w:r>
    </w:p>
    <w:p w14:paraId="2E507E63" w14:textId="77777777" w:rsidR="004D508C" w:rsidRPr="004D508C" w:rsidRDefault="0073492E" w:rsidP="004D508C">
      <w:pPr>
        <w:spacing w:line="276" w:lineRule="auto"/>
        <w:jc w:val="center"/>
        <w:rPr>
          <w:rFonts w:ascii="Book Antiqua" w:hAnsi="Book Antiqua" w:cstheme="majorHAnsi"/>
          <w:i/>
          <w:iCs/>
          <w:sz w:val="22"/>
          <w:szCs w:val="22"/>
          <w:lang w:val="en-US"/>
        </w:rPr>
      </w:pPr>
      <w:r w:rsidRPr="0073492E">
        <w:rPr>
          <w:rFonts w:ascii="Book Antiqua" w:hAnsi="Book Antiqua" w:cstheme="majorHAnsi"/>
          <w:i/>
          <w:iCs/>
          <w:sz w:val="22"/>
          <w:szCs w:val="22"/>
          <w:lang w:val="en-US"/>
        </w:rPr>
        <w:t>Figure 1.3.b.1: pipeline used for testing and model usage (inference)</w:t>
      </w:r>
    </w:p>
    <w:p w14:paraId="610D63AB" w14:textId="77777777" w:rsidR="00595EF1" w:rsidRPr="00595EF1" w:rsidRDefault="00595EF1" w:rsidP="00595EF1">
      <w:pPr>
        <w:spacing w:after="0" w:line="276" w:lineRule="auto"/>
        <w:ind w:firstLine="720"/>
        <w:rPr>
          <w:rFonts w:ascii="Book Antiqua" w:hAnsi="Book Antiqua" w:cstheme="majorHAnsi"/>
          <w:sz w:val="28"/>
          <w:szCs w:val="28"/>
        </w:rPr>
      </w:pPr>
      <w:r w:rsidRPr="00595EF1">
        <w:rPr>
          <w:rFonts w:ascii="Book Antiqua" w:hAnsi="Book Antiqua" w:cstheme="majorHAnsi"/>
          <w:sz w:val="28"/>
          <w:szCs w:val="28"/>
        </w:rPr>
        <w:t>This pipeline is commonly used in both traditional segmentation methods and deep learning–based models during inference (e.g., the predict function in trained models).</w:t>
      </w:r>
      <w:r>
        <w:rPr>
          <w:rFonts w:ascii="Book Antiqua" w:hAnsi="Book Antiqua" w:cstheme="majorHAnsi"/>
          <w:sz w:val="28"/>
          <w:szCs w:val="28"/>
          <w:lang w:val="en-US"/>
        </w:rPr>
        <w:t xml:space="preserve"> </w:t>
      </w:r>
      <w:r w:rsidRPr="00595EF1">
        <w:rPr>
          <w:rFonts w:ascii="Book Antiqua" w:hAnsi="Book Antiqua" w:cstheme="majorHAnsi"/>
          <w:sz w:val="28"/>
          <w:szCs w:val="28"/>
        </w:rPr>
        <w:t>It consists of the following five steps:</w:t>
      </w:r>
    </w:p>
    <w:p w14:paraId="59B590CE" w14:textId="77777777" w:rsidR="00595EF1" w:rsidRPr="00595EF1" w:rsidRDefault="00595EF1" w:rsidP="00595EF1">
      <w:pPr>
        <w:pStyle w:val="ListParagraph"/>
        <w:numPr>
          <w:ilvl w:val="0"/>
          <w:numId w:val="9"/>
        </w:numPr>
        <w:spacing w:after="0" w:line="276" w:lineRule="auto"/>
        <w:rPr>
          <w:rFonts w:ascii="Book Antiqua" w:hAnsi="Book Antiqua" w:cstheme="majorHAnsi"/>
          <w:sz w:val="28"/>
          <w:szCs w:val="28"/>
          <w:lang w:val="en-US"/>
        </w:rPr>
      </w:pPr>
      <w:r w:rsidRPr="00595EF1">
        <w:rPr>
          <w:rFonts w:ascii="Book Antiqua" w:hAnsi="Book Antiqua" w:cstheme="majorHAnsi"/>
          <w:b/>
          <w:bCs/>
          <w:sz w:val="28"/>
          <w:szCs w:val="28"/>
        </w:rPr>
        <w:t>Step 1</w:t>
      </w:r>
      <w:r>
        <w:rPr>
          <w:rFonts w:ascii="Book Antiqua" w:hAnsi="Book Antiqua" w:cstheme="majorHAnsi"/>
          <w:b/>
          <w:bCs/>
          <w:sz w:val="28"/>
          <w:szCs w:val="28"/>
          <w:lang w:val="en-US"/>
        </w:rPr>
        <w:t xml:space="preserve"> - </w:t>
      </w:r>
      <w:r w:rsidRPr="00595EF1">
        <w:rPr>
          <w:rFonts w:ascii="Book Antiqua" w:hAnsi="Book Antiqua" w:cstheme="majorHAnsi"/>
          <w:b/>
          <w:bCs/>
          <w:sz w:val="28"/>
          <w:szCs w:val="28"/>
        </w:rPr>
        <w:t>Input acquisition</w:t>
      </w:r>
      <w:r>
        <w:rPr>
          <w:rFonts w:ascii="Book Antiqua" w:hAnsi="Book Antiqua" w:cstheme="majorHAnsi"/>
          <w:b/>
          <w:bCs/>
          <w:sz w:val="28"/>
          <w:szCs w:val="28"/>
          <w:lang w:val="en-US"/>
        </w:rPr>
        <w:t xml:space="preserve">: </w:t>
      </w:r>
      <w:r w:rsidRPr="00595EF1">
        <w:rPr>
          <w:rFonts w:ascii="Book Antiqua" w:hAnsi="Book Antiqua" w:cstheme="majorHAnsi"/>
          <w:sz w:val="28"/>
          <w:szCs w:val="28"/>
        </w:rPr>
        <w:t>The system receives the input image along with a visual prompt provided by the user.</w:t>
      </w:r>
    </w:p>
    <w:p w14:paraId="25810814" w14:textId="77777777" w:rsidR="00595EF1" w:rsidRPr="00595EF1" w:rsidRDefault="00595EF1" w:rsidP="00595EF1">
      <w:pPr>
        <w:pStyle w:val="ListParagraph"/>
        <w:numPr>
          <w:ilvl w:val="0"/>
          <w:numId w:val="9"/>
        </w:numPr>
        <w:spacing w:after="0" w:line="276" w:lineRule="auto"/>
        <w:rPr>
          <w:rFonts w:ascii="Book Antiqua" w:hAnsi="Book Antiqua" w:cstheme="majorHAnsi"/>
          <w:sz w:val="28"/>
          <w:szCs w:val="28"/>
        </w:rPr>
      </w:pPr>
      <w:r w:rsidRPr="00595EF1">
        <w:rPr>
          <w:rFonts w:ascii="Book Antiqua" w:hAnsi="Book Antiqua" w:cstheme="majorHAnsi"/>
          <w:b/>
          <w:bCs/>
          <w:sz w:val="28"/>
          <w:szCs w:val="28"/>
        </w:rPr>
        <w:t>Step 2</w:t>
      </w:r>
      <w:r>
        <w:rPr>
          <w:rFonts w:ascii="Book Antiqua" w:hAnsi="Book Antiqua" w:cstheme="majorHAnsi"/>
          <w:b/>
          <w:bCs/>
          <w:sz w:val="28"/>
          <w:szCs w:val="28"/>
          <w:lang w:val="en-US"/>
        </w:rPr>
        <w:t xml:space="preserve"> - </w:t>
      </w:r>
      <w:r w:rsidRPr="00595EF1">
        <w:rPr>
          <w:rFonts w:ascii="Book Antiqua" w:hAnsi="Book Antiqua" w:cstheme="majorHAnsi"/>
          <w:b/>
          <w:bCs/>
          <w:sz w:val="28"/>
          <w:szCs w:val="28"/>
        </w:rPr>
        <w:t>Prompt feature extractio</w:t>
      </w:r>
      <w:r>
        <w:rPr>
          <w:rFonts w:ascii="Book Antiqua" w:hAnsi="Book Antiqua" w:cstheme="majorHAnsi"/>
          <w:b/>
          <w:bCs/>
          <w:sz w:val="28"/>
          <w:szCs w:val="28"/>
          <w:lang w:val="en-US"/>
        </w:rPr>
        <w:t xml:space="preserve">n: </w:t>
      </w:r>
      <w:r w:rsidRPr="00595EF1">
        <w:rPr>
          <w:rFonts w:ascii="Book Antiqua" w:hAnsi="Book Antiqua" w:cstheme="majorHAnsi"/>
          <w:sz w:val="28"/>
          <w:szCs w:val="28"/>
        </w:rPr>
        <w:t>The visual prompt is encoded into a feature representation using a prompt encoder.</w:t>
      </w:r>
    </w:p>
    <w:p w14:paraId="621FA78D" w14:textId="77777777" w:rsidR="00595EF1" w:rsidRPr="00595EF1" w:rsidRDefault="00595EF1" w:rsidP="00595EF1">
      <w:pPr>
        <w:pStyle w:val="ListParagraph"/>
        <w:numPr>
          <w:ilvl w:val="0"/>
          <w:numId w:val="9"/>
        </w:numPr>
        <w:spacing w:after="0" w:line="276" w:lineRule="auto"/>
        <w:rPr>
          <w:rFonts w:ascii="Book Antiqua" w:hAnsi="Book Antiqua" w:cstheme="majorHAnsi"/>
          <w:sz w:val="28"/>
          <w:szCs w:val="28"/>
        </w:rPr>
      </w:pPr>
      <w:r w:rsidRPr="00595EF1">
        <w:rPr>
          <w:rFonts w:ascii="Book Antiqua" w:hAnsi="Book Antiqua" w:cstheme="majorHAnsi"/>
          <w:b/>
          <w:bCs/>
          <w:sz w:val="28"/>
          <w:szCs w:val="28"/>
        </w:rPr>
        <w:t>Step 3</w:t>
      </w:r>
      <w:r w:rsidRPr="00595EF1">
        <w:rPr>
          <w:rFonts w:ascii="Book Antiqua" w:hAnsi="Book Antiqua" w:cstheme="majorHAnsi"/>
          <w:b/>
          <w:bCs/>
          <w:sz w:val="28"/>
          <w:szCs w:val="28"/>
          <w:lang w:val="en-US"/>
        </w:rPr>
        <w:t xml:space="preserve"> - </w:t>
      </w:r>
      <w:r w:rsidRPr="00595EF1">
        <w:rPr>
          <w:rFonts w:ascii="Book Antiqua" w:hAnsi="Book Antiqua" w:cstheme="majorHAnsi"/>
          <w:b/>
          <w:bCs/>
          <w:sz w:val="28"/>
          <w:szCs w:val="28"/>
        </w:rPr>
        <w:t>Image feature extraction</w:t>
      </w:r>
      <w:r>
        <w:rPr>
          <w:rFonts w:ascii="Book Antiqua" w:hAnsi="Book Antiqua" w:cstheme="majorHAnsi"/>
          <w:sz w:val="28"/>
          <w:szCs w:val="28"/>
          <w:lang w:val="en-US"/>
        </w:rPr>
        <w:t xml:space="preserve">: </w:t>
      </w:r>
      <w:r w:rsidRPr="00595EF1">
        <w:rPr>
          <w:rFonts w:ascii="Book Antiqua" w:hAnsi="Book Antiqua" w:cstheme="majorHAnsi"/>
          <w:sz w:val="28"/>
          <w:szCs w:val="28"/>
        </w:rPr>
        <w:t>The input image is processed by an image encoder to extract visual features.</w:t>
      </w:r>
    </w:p>
    <w:p w14:paraId="736BC694" w14:textId="77777777" w:rsidR="00595EF1" w:rsidRPr="00595EF1" w:rsidRDefault="00595EF1" w:rsidP="00595EF1">
      <w:pPr>
        <w:pStyle w:val="ListParagraph"/>
        <w:numPr>
          <w:ilvl w:val="0"/>
          <w:numId w:val="9"/>
        </w:numPr>
        <w:spacing w:after="0" w:line="276" w:lineRule="auto"/>
        <w:rPr>
          <w:rFonts w:ascii="Book Antiqua" w:hAnsi="Book Antiqua" w:cstheme="majorHAnsi"/>
          <w:sz w:val="28"/>
          <w:szCs w:val="28"/>
        </w:rPr>
      </w:pPr>
      <w:r w:rsidRPr="00595EF1">
        <w:rPr>
          <w:rFonts w:ascii="Book Antiqua" w:hAnsi="Book Antiqua" w:cstheme="majorHAnsi"/>
          <w:b/>
          <w:bCs/>
          <w:sz w:val="28"/>
          <w:szCs w:val="28"/>
        </w:rPr>
        <w:t>Step 4</w:t>
      </w:r>
      <w:r>
        <w:rPr>
          <w:rFonts w:ascii="Book Antiqua" w:hAnsi="Book Antiqua" w:cstheme="majorHAnsi"/>
          <w:b/>
          <w:bCs/>
          <w:sz w:val="28"/>
          <w:szCs w:val="28"/>
          <w:lang w:val="en-US"/>
        </w:rPr>
        <w:t xml:space="preserve"> </w:t>
      </w:r>
      <w:r w:rsidRPr="00595EF1">
        <w:rPr>
          <w:rFonts w:ascii="Book Antiqua" w:hAnsi="Book Antiqua" w:cstheme="majorHAnsi"/>
          <w:b/>
          <w:bCs/>
          <w:sz w:val="28"/>
          <w:szCs w:val="28"/>
        </w:rPr>
        <w:t>-</w:t>
      </w:r>
      <w:r>
        <w:rPr>
          <w:rFonts w:ascii="Book Antiqua" w:hAnsi="Book Antiqua" w:cstheme="majorHAnsi"/>
          <w:b/>
          <w:bCs/>
          <w:sz w:val="28"/>
          <w:szCs w:val="28"/>
          <w:lang w:val="en-US"/>
        </w:rPr>
        <w:t xml:space="preserve"> </w:t>
      </w:r>
      <w:r w:rsidRPr="00595EF1">
        <w:rPr>
          <w:rFonts w:ascii="Book Antiqua" w:hAnsi="Book Antiqua" w:cstheme="majorHAnsi"/>
          <w:b/>
          <w:bCs/>
          <w:sz w:val="28"/>
          <w:szCs w:val="28"/>
        </w:rPr>
        <w:t>Feature fusion and mask computation</w:t>
      </w:r>
      <w:r>
        <w:rPr>
          <w:rFonts w:ascii="Book Antiqua" w:hAnsi="Book Antiqua" w:cstheme="majorHAnsi"/>
          <w:sz w:val="28"/>
          <w:szCs w:val="28"/>
          <w:lang w:val="en-US"/>
        </w:rPr>
        <w:t xml:space="preserve">: </w:t>
      </w:r>
      <w:r w:rsidRPr="00595EF1">
        <w:rPr>
          <w:rFonts w:ascii="Book Antiqua" w:hAnsi="Book Antiqua" w:cstheme="majorHAnsi"/>
          <w:sz w:val="28"/>
          <w:szCs w:val="28"/>
        </w:rPr>
        <w:t xml:space="preserve">Image features and prompt features are combined and compared to identify </w:t>
      </w:r>
      <w:r w:rsidRPr="00595EF1">
        <w:rPr>
          <w:rFonts w:ascii="Book Antiqua" w:hAnsi="Book Antiqua" w:cstheme="majorHAnsi"/>
          <w:sz w:val="28"/>
          <w:szCs w:val="28"/>
        </w:rPr>
        <w:lastRenderedPageBreak/>
        <w:t>pixels or regions that are relevant to the prompt, leading to the computation of a segmentation mask.</w:t>
      </w:r>
    </w:p>
    <w:p w14:paraId="08AE0D5C" w14:textId="77777777" w:rsidR="00847301" w:rsidRPr="00595EF1" w:rsidRDefault="00595EF1" w:rsidP="00595EF1">
      <w:pPr>
        <w:pStyle w:val="ListParagraph"/>
        <w:numPr>
          <w:ilvl w:val="0"/>
          <w:numId w:val="9"/>
        </w:numPr>
        <w:spacing w:after="0" w:line="276" w:lineRule="auto"/>
        <w:rPr>
          <w:rFonts w:ascii="Book Antiqua" w:hAnsi="Book Antiqua" w:cstheme="majorHAnsi"/>
          <w:sz w:val="28"/>
          <w:szCs w:val="28"/>
        </w:rPr>
      </w:pPr>
      <w:r w:rsidRPr="00595EF1">
        <w:rPr>
          <w:rFonts w:ascii="Book Antiqua" w:hAnsi="Book Antiqua" w:cstheme="majorHAnsi"/>
          <w:b/>
          <w:bCs/>
          <w:sz w:val="28"/>
          <w:szCs w:val="28"/>
        </w:rPr>
        <w:t>Step 5</w:t>
      </w:r>
      <w:r>
        <w:rPr>
          <w:rFonts w:ascii="Book Antiqua" w:hAnsi="Book Antiqua" w:cstheme="majorHAnsi"/>
          <w:b/>
          <w:bCs/>
          <w:sz w:val="28"/>
          <w:szCs w:val="28"/>
          <w:lang w:val="en-US"/>
        </w:rPr>
        <w:t xml:space="preserve"> -</w:t>
      </w:r>
      <w:r w:rsidRPr="00595EF1">
        <w:rPr>
          <w:rFonts w:ascii="Book Antiqua" w:hAnsi="Book Antiqua" w:cstheme="majorHAnsi"/>
          <w:b/>
          <w:bCs/>
          <w:sz w:val="28"/>
          <w:szCs w:val="28"/>
        </w:rPr>
        <w:t xml:space="preserve"> Prediction and output</w:t>
      </w:r>
      <w:r>
        <w:rPr>
          <w:rFonts w:ascii="Book Antiqua" w:hAnsi="Book Antiqua" w:cstheme="majorHAnsi"/>
          <w:sz w:val="28"/>
          <w:szCs w:val="28"/>
          <w:lang w:val="en-US"/>
        </w:rPr>
        <w:t xml:space="preserve">: </w:t>
      </w:r>
      <w:r w:rsidRPr="00595EF1">
        <w:rPr>
          <w:rFonts w:ascii="Book Antiqua" w:hAnsi="Book Antiqua" w:cstheme="majorHAnsi"/>
          <w:sz w:val="28"/>
          <w:szCs w:val="28"/>
        </w:rPr>
        <w:t>The model predicts and returns the final segmentation result as a binary mask.</w:t>
      </w:r>
    </w:p>
    <w:p w14:paraId="184343FD" w14:textId="77777777" w:rsidR="009E01AA" w:rsidRPr="00595EF1" w:rsidRDefault="009E01AA" w:rsidP="00595EF1">
      <w:pPr>
        <w:spacing w:before="240" w:after="0" w:line="276" w:lineRule="auto"/>
        <w:ind w:firstLine="720"/>
        <w:rPr>
          <w:rFonts w:ascii="Calibri" w:hAnsi="Calibri" w:cs="Calibri"/>
          <w:b/>
          <w:bCs/>
          <w:sz w:val="28"/>
          <w:szCs w:val="28"/>
          <w:lang w:val="en-US"/>
        </w:rPr>
      </w:pPr>
      <w:r w:rsidRPr="00595EF1">
        <w:rPr>
          <w:rFonts w:ascii="Book Antiqua" w:hAnsi="Book Antiqua" w:cstheme="majorHAnsi"/>
          <w:b/>
          <w:bCs/>
          <w:sz w:val="28"/>
          <w:szCs w:val="28"/>
        </w:rPr>
        <w:t>Training Pipeline</w:t>
      </w:r>
      <w:r w:rsidRPr="00595EF1">
        <w:rPr>
          <w:rFonts w:ascii="Book Antiqua" w:hAnsi="Book Antiqua" w:cstheme="majorHAnsi"/>
          <w:b/>
          <w:bCs/>
          <w:sz w:val="28"/>
          <w:szCs w:val="28"/>
          <w:lang w:val="en-US"/>
        </w:rPr>
        <w:t xml:space="preserve"> for deep-learning approach (refer to the Segment Anything Model – SAM</w:t>
      </w:r>
      <w:r w:rsidR="0097398E" w:rsidRPr="00595EF1">
        <w:rPr>
          <w:rFonts w:ascii="Calibri" w:hAnsi="Calibri" w:cs="Calibri"/>
          <w:b/>
          <w:bCs/>
          <w:sz w:val="28"/>
          <w:szCs w:val="28"/>
          <w:vertAlign w:val="superscript"/>
          <w:lang w:val="en-US"/>
        </w:rPr>
        <w:t>[5]</w:t>
      </w:r>
      <w:r w:rsidRPr="00595EF1">
        <w:rPr>
          <w:rFonts w:ascii="Book Antiqua" w:hAnsi="Book Antiqua" w:cstheme="majorHAnsi"/>
          <w:b/>
          <w:bCs/>
          <w:sz w:val="28"/>
          <w:szCs w:val="28"/>
          <w:lang w:val="en-US"/>
        </w:rPr>
        <w:t>)</w:t>
      </w:r>
    </w:p>
    <w:p w14:paraId="6793F1E9" w14:textId="77777777" w:rsidR="0073492E" w:rsidRDefault="009E01AA" w:rsidP="0073492E">
      <w:pPr>
        <w:spacing w:after="0" w:line="276" w:lineRule="auto"/>
        <w:rPr>
          <w:rFonts w:ascii="Book Antiqua" w:hAnsi="Book Antiqua" w:cstheme="majorHAnsi"/>
          <w:sz w:val="28"/>
          <w:szCs w:val="28"/>
          <w:lang w:val="en-US"/>
        </w:rPr>
      </w:pPr>
      <w:r w:rsidRPr="009E01AA">
        <w:rPr>
          <w:rFonts w:ascii="Book Antiqua" w:hAnsi="Book Antiqua" w:cstheme="majorHAnsi"/>
          <w:noProof/>
          <w:sz w:val="28"/>
          <w:szCs w:val="28"/>
          <w:lang w:val="en-US"/>
        </w:rPr>
        <w:drawing>
          <wp:inline distT="0" distB="0" distL="0" distR="0" wp14:anchorId="5D9D9CE2" wp14:editId="029867FE">
            <wp:extent cx="5731510" cy="1794510"/>
            <wp:effectExtent l="0" t="0" r="2540" b="0"/>
            <wp:docPr id="169469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93827" name=""/>
                    <pic:cNvPicPr/>
                  </pic:nvPicPr>
                  <pic:blipFill>
                    <a:blip r:embed="rId12"/>
                    <a:stretch>
                      <a:fillRect/>
                    </a:stretch>
                  </pic:blipFill>
                  <pic:spPr>
                    <a:xfrm>
                      <a:off x="0" y="0"/>
                      <a:ext cx="5731510" cy="1794510"/>
                    </a:xfrm>
                    <a:prstGeom prst="rect">
                      <a:avLst/>
                    </a:prstGeom>
                  </pic:spPr>
                </pic:pic>
              </a:graphicData>
            </a:graphic>
          </wp:inline>
        </w:drawing>
      </w:r>
    </w:p>
    <w:p w14:paraId="31B46FE8" w14:textId="77777777" w:rsidR="009E01AA" w:rsidRPr="0073492E" w:rsidRDefault="009E01AA" w:rsidP="009E01AA">
      <w:pPr>
        <w:spacing w:line="276" w:lineRule="auto"/>
        <w:jc w:val="center"/>
        <w:rPr>
          <w:rFonts w:ascii="Book Antiqua" w:hAnsi="Book Antiqua" w:cstheme="majorHAnsi"/>
          <w:i/>
          <w:iCs/>
          <w:sz w:val="22"/>
          <w:szCs w:val="22"/>
          <w:lang w:val="en-US"/>
        </w:rPr>
      </w:pPr>
      <w:r w:rsidRPr="0073492E">
        <w:rPr>
          <w:rFonts w:ascii="Book Antiqua" w:hAnsi="Book Antiqua" w:cstheme="majorHAnsi"/>
          <w:i/>
          <w:iCs/>
          <w:sz w:val="22"/>
          <w:szCs w:val="22"/>
          <w:lang w:val="en-US"/>
        </w:rPr>
        <w:t>Figure 1.3.b.</w:t>
      </w:r>
      <w:r>
        <w:rPr>
          <w:rFonts w:ascii="Book Antiqua" w:hAnsi="Book Antiqua" w:cstheme="majorHAnsi"/>
          <w:i/>
          <w:iCs/>
          <w:sz w:val="22"/>
          <w:szCs w:val="22"/>
          <w:lang w:val="en-US"/>
        </w:rPr>
        <w:t>2</w:t>
      </w:r>
      <w:r w:rsidRPr="0073492E">
        <w:rPr>
          <w:rFonts w:ascii="Book Antiqua" w:hAnsi="Book Antiqua" w:cstheme="majorHAnsi"/>
          <w:i/>
          <w:iCs/>
          <w:sz w:val="22"/>
          <w:szCs w:val="22"/>
          <w:lang w:val="en-US"/>
        </w:rPr>
        <w:t xml:space="preserve">: pipeline used for </w:t>
      </w:r>
      <w:r>
        <w:rPr>
          <w:rFonts w:ascii="Book Antiqua" w:hAnsi="Book Antiqua" w:cstheme="majorHAnsi"/>
          <w:i/>
          <w:iCs/>
          <w:sz w:val="22"/>
          <w:szCs w:val="22"/>
          <w:lang w:val="en-US"/>
        </w:rPr>
        <w:t>deep-learing training approach</w:t>
      </w:r>
    </w:p>
    <w:p w14:paraId="7235DF36" w14:textId="77777777" w:rsidR="00991566" w:rsidRPr="00991566" w:rsidRDefault="00991566" w:rsidP="00991566">
      <w:pPr>
        <w:spacing w:after="0" w:line="276" w:lineRule="auto"/>
        <w:ind w:firstLine="720"/>
        <w:rPr>
          <w:rFonts w:ascii="Book Antiqua" w:hAnsi="Book Antiqua" w:cstheme="majorHAnsi"/>
          <w:sz w:val="28"/>
          <w:szCs w:val="28"/>
        </w:rPr>
      </w:pPr>
      <w:r w:rsidRPr="00991566">
        <w:rPr>
          <w:rFonts w:ascii="Book Antiqua" w:hAnsi="Book Antiqua" w:cstheme="majorHAnsi"/>
          <w:sz w:val="28"/>
          <w:szCs w:val="28"/>
        </w:rPr>
        <w:t>For deep learning–based approaches, it is essential to consider model architecture design, training strategy, and dataset construction.</w:t>
      </w:r>
    </w:p>
    <w:p w14:paraId="17C102D8" w14:textId="77777777" w:rsidR="00991566" w:rsidRPr="00991566" w:rsidRDefault="00991566" w:rsidP="00991566">
      <w:pPr>
        <w:spacing w:after="0" w:line="276" w:lineRule="auto"/>
        <w:ind w:firstLine="720"/>
        <w:rPr>
          <w:rFonts w:ascii="Book Antiqua" w:hAnsi="Book Antiqua" w:cstheme="majorHAnsi"/>
          <w:sz w:val="28"/>
          <w:szCs w:val="28"/>
        </w:rPr>
      </w:pPr>
      <w:r w:rsidRPr="00991566">
        <w:rPr>
          <w:rFonts w:ascii="Book Antiqua" w:hAnsi="Book Antiqua" w:cstheme="majorHAnsi"/>
          <w:sz w:val="28"/>
          <w:szCs w:val="28"/>
        </w:rPr>
        <w:t>Although different models adopt different architectures and dataset generation strategies, their training pipelines generally follow the same five fundamental steps.</w:t>
      </w:r>
      <w:r w:rsidR="0073492E" w:rsidRPr="00991566">
        <w:rPr>
          <w:rFonts w:ascii="Book Antiqua" w:hAnsi="Book Antiqua" w:cstheme="majorHAnsi"/>
          <w:sz w:val="28"/>
          <w:szCs w:val="28"/>
        </w:rPr>
        <w:t xml:space="preserve"> </w:t>
      </w:r>
      <w:r w:rsidRPr="00991566">
        <w:rPr>
          <w:rFonts w:ascii="Book Antiqua" w:hAnsi="Book Antiqua" w:cstheme="majorHAnsi"/>
          <w:sz w:val="28"/>
          <w:szCs w:val="28"/>
        </w:rPr>
        <w:t>Five-Step Training Pipeline</w:t>
      </w:r>
    </w:p>
    <w:p w14:paraId="6296E56B" w14:textId="77777777" w:rsidR="00991566" w:rsidRPr="00991566" w:rsidRDefault="00991566" w:rsidP="00991566">
      <w:pPr>
        <w:pStyle w:val="ListParagraph"/>
        <w:numPr>
          <w:ilvl w:val="0"/>
          <w:numId w:val="9"/>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1</w:t>
      </w:r>
      <w:r>
        <w:rPr>
          <w:rFonts w:ascii="Book Antiqua" w:hAnsi="Book Antiqua" w:cstheme="majorHAnsi"/>
          <w:sz w:val="28"/>
          <w:szCs w:val="28"/>
          <w:lang w:val="en-US"/>
        </w:rPr>
        <w:t xml:space="preserve"> - </w:t>
      </w:r>
      <w:r w:rsidRPr="00991566">
        <w:rPr>
          <w:rFonts w:ascii="Book Antiqua" w:hAnsi="Book Antiqua" w:cstheme="majorHAnsi"/>
          <w:b/>
          <w:bCs/>
          <w:sz w:val="28"/>
          <w:szCs w:val="28"/>
        </w:rPr>
        <w:t>Image Encoding</w:t>
      </w:r>
      <w:r>
        <w:rPr>
          <w:rFonts w:ascii="Book Antiqua" w:hAnsi="Book Antiqua" w:cstheme="majorHAnsi"/>
          <w:sz w:val="28"/>
          <w:szCs w:val="28"/>
          <w:lang w:val="en-US"/>
        </w:rPr>
        <w:t xml:space="preserve">: </w:t>
      </w:r>
      <w:r w:rsidRPr="00991566">
        <w:rPr>
          <w:rFonts w:ascii="Book Antiqua" w:hAnsi="Book Antiqua" w:cstheme="majorHAnsi"/>
          <w:sz w:val="28"/>
          <w:szCs w:val="28"/>
        </w:rPr>
        <w:t>The input image is processed by an image encoder to extract high-level visual features.</w:t>
      </w:r>
    </w:p>
    <w:p w14:paraId="51EC289D" w14:textId="77777777" w:rsidR="00991566" w:rsidRPr="00991566" w:rsidRDefault="00991566" w:rsidP="00991566">
      <w:pPr>
        <w:pStyle w:val="ListParagraph"/>
        <w:numPr>
          <w:ilvl w:val="0"/>
          <w:numId w:val="9"/>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2</w:t>
      </w:r>
      <w:r>
        <w:rPr>
          <w:rFonts w:ascii="Book Antiqua" w:hAnsi="Book Antiqua" w:cstheme="majorHAnsi"/>
          <w:sz w:val="28"/>
          <w:szCs w:val="28"/>
          <w:lang w:val="en-US"/>
        </w:rPr>
        <w:t xml:space="preserve"> - </w:t>
      </w:r>
      <w:r w:rsidRPr="00991566">
        <w:rPr>
          <w:rFonts w:ascii="Book Antiqua" w:hAnsi="Book Antiqua" w:cstheme="majorHAnsi"/>
          <w:b/>
          <w:bCs/>
          <w:sz w:val="28"/>
          <w:szCs w:val="28"/>
        </w:rPr>
        <w:t>Label acquisition (manual or automatic)</w:t>
      </w:r>
      <w:r w:rsidRPr="00991566">
        <w:rPr>
          <w:rFonts w:ascii="Book Antiqua" w:hAnsi="Book Antiqua" w:cstheme="majorHAnsi"/>
          <w:sz w:val="28"/>
          <w:szCs w:val="28"/>
          <w:lang w:val="en-US"/>
        </w:rPr>
        <w:t xml:space="preserve">: </w:t>
      </w:r>
      <w:r w:rsidRPr="00991566">
        <w:rPr>
          <w:rFonts w:ascii="Book Antiqua" w:hAnsi="Book Antiqua" w:cstheme="majorHAnsi"/>
          <w:sz w:val="28"/>
          <w:szCs w:val="28"/>
        </w:rPr>
        <w:t>Ground-truth labels are obtained either through manual annotation or automatically generated methods.</w:t>
      </w:r>
    </w:p>
    <w:p w14:paraId="6BDEFAB4" w14:textId="77777777" w:rsidR="00991566" w:rsidRPr="00991566" w:rsidRDefault="00991566" w:rsidP="00991566">
      <w:pPr>
        <w:pStyle w:val="ListParagraph"/>
        <w:numPr>
          <w:ilvl w:val="0"/>
          <w:numId w:val="9"/>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3</w:t>
      </w:r>
      <w:r>
        <w:rPr>
          <w:rFonts w:ascii="Book Antiqua" w:hAnsi="Book Antiqua" w:cstheme="majorHAnsi"/>
          <w:sz w:val="28"/>
          <w:szCs w:val="28"/>
          <w:lang w:val="en-US"/>
        </w:rPr>
        <w:t xml:space="preserve"> - </w:t>
      </w:r>
      <w:r w:rsidRPr="00991566">
        <w:rPr>
          <w:rFonts w:ascii="Book Antiqua" w:hAnsi="Book Antiqua" w:cstheme="majorHAnsi"/>
          <w:b/>
          <w:bCs/>
          <w:sz w:val="28"/>
          <w:szCs w:val="28"/>
        </w:rPr>
        <w:t>Forward pas</w:t>
      </w:r>
      <w:r w:rsidRPr="00991566">
        <w:rPr>
          <w:rFonts w:ascii="Book Antiqua" w:hAnsi="Book Antiqua" w:cstheme="majorHAnsi"/>
          <w:b/>
          <w:bCs/>
          <w:sz w:val="28"/>
          <w:szCs w:val="28"/>
          <w:lang w:val="en-US"/>
        </w:rPr>
        <w:t>s</w:t>
      </w:r>
      <w:r>
        <w:rPr>
          <w:rFonts w:ascii="Book Antiqua" w:hAnsi="Book Antiqua" w:cstheme="majorHAnsi"/>
          <w:sz w:val="28"/>
          <w:szCs w:val="28"/>
          <w:lang w:val="en-US"/>
        </w:rPr>
        <w:t xml:space="preserve">: </w:t>
      </w:r>
      <w:r w:rsidRPr="00991566">
        <w:rPr>
          <w:rFonts w:ascii="Book Antiqua" w:hAnsi="Book Antiqua" w:cstheme="majorHAnsi"/>
          <w:sz w:val="28"/>
          <w:szCs w:val="28"/>
        </w:rPr>
        <w:t>The extracted image features (and prompt features, if applicable) are passed through the network to produce a predicted segmentation mask.</w:t>
      </w:r>
    </w:p>
    <w:p w14:paraId="6444CC44" w14:textId="77777777" w:rsidR="00991566" w:rsidRPr="00991566" w:rsidRDefault="00991566" w:rsidP="00991566">
      <w:pPr>
        <w:pStyle w:val="ListParagraph"/>
        <w:numPr>
          <w:ilvl w:val="0"/>
          <w:numId w:val="9"/>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4</w:t>
      </w:r>
      <w:r w:rsidRPr="00991566">
        <w:rPr>
          <w:rFonts w:ascii="Book Antiqua" w:hAnsi="Book Antiqua" w:cstheme="majorHAnsi"/>
          <w:b/>
          <w:bCs/>
          <w:sz w:val="28"/>
          <w:szCs w:val="28"/>
          <w:lang w:val="en-US"/>
        </w:rPr>
        <w:t xml:space="preserve"> -</w:t>
      </w:r>
      <w:r w:rsidRPr="00991566">
        <w:rPr>
          <w:rFonts w:ascii="Book Antiqua" w:hAnsi="Book Antiqua" w:cstheme="majorHAnsi"/>
          <w:b/>
          <w:bCs/>
          <w:sz w:val="28"/>
          <w:szCs w:val="28"/>
        </w:rPr>
        <w:t xml:space="preserve"> Loss computation</w:t>
      </w:r>
      <w:r w:rsidRPr="00991566">
        <w:rPr>
          <w:rFonts w:ascii="Book Antiqua" w:hAnsi="Book Antiqua" w:cstheme="majorHAnsi"/>
          <w:sz w:val="28"/>
          <w:szCs w:val="28"/>
          <w:lang w:val="en-US"/>
        </w:rPr>
        <w:t xml:space="preserve">: </w:t>
      </w:r>
      <w:r w:rsidRPr="00991566">
        <w:rPr>
          <w:rFonts w:ascii="Book Antiqua" w:hAnsi="Book Antiqua" w:cstheme="majorHAnsi"/>
          <w:sz w:val="28"/>
          <w:szCs w:val="28"/>
        </w:rPr>
        <w:t>The predicted mask is compared with the ground-truth label using appropriate loss functions (e.g., binary cross-entropy, Dice loss).</w:t>
      </w:r>
    </w:p>
    <w:p w14:paraId="3E5D36BA" w14:textId="77777777" w:rsidR="00991566" w:rsidRDefault="00991566" w:rsidP="00991566">
      <w:pPr>
        <w:pStyle w:val="ListParagraph"/>
        <w:numPr>
          <w:ilvl w:val="0"/>
          <w:numId w:val="9"/>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5: Backward pass and parameter update</w:t>
      </w:r>
      <w:r w:rsidRPr="00991566">
        <w:rPr>
          <w:rFonts w:ascii="Book Antiqua" w:hAnsi="Book Antiqua" w:cstheme="majorHAnsi"/>
          <w:sz w:val="28"/>
          <w:szCs w:val="28"/>
          <w:lang w:val="en-US"/>
        </w:rPr>
        <w:t xml:space="preserve">: </w:t>
      </w:r>
      <w:r w:rsidRPr="00991566">
        <w:rPr>
          <w:rFonts w:ascii="Book Antiqua" w:hAnsi="Book Antiqua" w:cstheme="majorHAnsi"/>
          <w:sz w:val="28"/>
          <w:szCs w:val="28"/>
        </w:rPr>
        <w:t>Gradients are computed via backpropagation, and model parameters are updated using an optimizer.</w:t>
      </w:r>
    </w:p>
    <w:p w14:paraId="1909583C" w14:textId="77777777" w:rsidR="002E5715" w:rsidRPr="00991566" w:rsidRDefault="00991566" w:rsidP="00991566">
      <w:pPr>
        <w:rPr>
          <w:rFonts w:ascii="Book Antiqua" w:hAnsi="Book Antiqua" w:cstheme="majorHAnsi"/>
          <w:sz w:val="28"/>
          <w:szCs w:val="28"/>
          <w:lang w:val="en-US"/>
        </w:rPr>
      </w:pPr>
      <w:r>
        <w:rPr>
          <w:rFonts w:ascii="Book Antiqua" w:hAnsi="Book Antiqua" w:cstheme="majorHAnsi"/>
          <w:sz w:val="28"/>
          <w:szCs w:val="28"/>
        </w:rPr>
        <w:br w:type="page"/>
      </w:r>
    </w:p>
    <w:p w14:paraId="168AC766" w14:textId="77777777" w:rsidR="002014AD" w:rsidRPr="002014AD" w:rsidRDefault="0085691C" w:rsidP="006A337F">
      <w:pPr>
        <w:pStyle w:val="ListParagraph"/>
        <w:numPr>
          <w:ilvl w:val="1"/>
          <w:numId w:val="1"/>
        </w:numPr>
        <w:spacing w:after="0" w:line="276" w:lineRule="auto"/>
        <w:ind w:left="360"/>
        <w:outlineLvl w:val="1"/>
        <w:rPr>
          <w:rFonts w:ascii="Book Antiqua" w:hAnsi="Book Antiqua" w:cstheme="majorHAnsi"/>
          <w:b/>
          <w:bCs/>
          <w:sz w:val="32"/>
          <w:szCs w:val="32"/>
        </w:rPr>
      </w:pPr>
      <w:bookmarkStart w:id="4" w:name="_Toc216994805"/>
      <w:r w:rsidRPr="00105274">
        <w:rPr>
          <w:rFonts w:ascii="Book Antiqua" w:hAnsi="Book Antiqua" w:cstheme="majorHAnsi"/>
          <w:b/>
          <w:bCs/>
          <w:sz w:val="32"/>
          <w:szCs w:val="32"/>
        </w:rPr>
        <w:lastRenderedPageBreak/>
        <w:t>Contributions</w:t>
      </w:r>
      <w:bookmarkEnd w:id="4"/>
    </w:p>
    <w:p w14:paraId="6510401C" w14:textId="77777777" w:rsidR="002014AD" w:rsidRPr="002014AD" w:rsidRDefault="002014AD" w:rsidP="002014AD">
      <w:pPr>
        <w:spacing w:after="0"/>
        <w:ind w:firstLine="720"/>
        <w:rPr>
          <w:rFonts w:ascii="Book Antiqua" w:hAnsi="Book Antiqua" w:cstheme="majorHAnsi"/>
          <w:sz w:val="28"/>
          <w:szCs w:val="28"/>
        </w:rPr>
      </w:pPr>
      <w:r w:rsidRPr="002014AD">
        <w:rPr>
          <w:rFonts w:ascii="Book Antiqua" w:hAnsi="Book Antiqua" w:cstheme="majorHAnsi"/>
          <w:sz w:val="28"/>
          <w:szCs w:val="28"/>
        </w:rPr>
        <w:t>In this report, the research group focuses on improving pixel-level understanding in leaf images, with an emphasis on semantic segmentation as a foundational capability for downstream visual tasks.</w:t>
      </w:r>
    </w:p>
    <w:p w14:paraId="3B786AE2" w14:textId="77777777" w:rsidR="002014AD" w:rsidRPr="002014AD" w:rsidRDefault="002014AD" w:rsidP="002014AD">
      <w:pPr>
        <w:spacing w:after="0"/>
        <w:ind w:firstLine="720"/>
        <w:rPr>
          <w:rFonts w:ascii="Book Antiqua" w:hAnsi="Book Antiqua" w:cstheme="majorHAnsi"/>
          <w:sz w:val="28"/>
          <w:szCs w:val="28"/>
        </w:rPr>
      </w:pPr>
      <w:r w:rsidRPr="002014AD">
        <w:rPr>
          <w:rFonts w:ascii="Book Antiqua" w:hAnsi="Book Antiqua" w:cstheme="majorHAnsi"/>
          <w:sz w:val="28"/>
          <w:szCs w:val="28"/>
        </w:rPr>
        <w:t>Most existing prompt-based segmentation models, including recent foundation models, generate binary masks as output. While such masks effectively indicate whether a pixel belongs to a selected region, they provide limited semantic information. A pixel labeled as true or false does not express what that pixel represents in a meaningful context.</w:t>
      </w:r>
    </w:p>
    <w:p w14:paraId="15A92B7B" w14:textId="77777777" w:rsidR="002014AD" w:rsidRDefault="002014AD" w:rsidP="002014AD">
      <w:pPr>
        <w:spacing w:after="0"/>
        <w:ind w:firstLine="720"/>
        <w:rPr>
          <w:rFonts w:ascii="Book Antiqua" w:hAnsi="Book Antiqua" w:cstheme="majorHAnsi"/>
          <w:sz w:val="28"/>
          <w:szCs w:val="28"/>
          <w:lang w:val="en-US"/>
        </w:rPr>
      </w:pPr>
      <w:r w:rsidRPr="002014AD">
        <w:rPr>
          <w:rFonts w:ascii="Book Antiqua" w:hAnsi="Book Antiqua" w:cstheme="majorHAnsi"/>
          <w:sz w:val="28"/>
          <w:szCs w:val="28"/>
        </w:rPr>
        <w:t>This work explores a natural extension of segmentation:</w:t>
      </w:r>
      <w:r w:rsidRPr="002014AD">
        <w:rPr>
          <w:rFonts w:ascii="Book Antiqua" w:hAnsi="Book Antiqua" w:cstheme="majorHAnsi"/>
          <w:sz w:val="28"/>
          <w:szCs w:val="28"/>
          <w:lang w:val="en-US"/>
        </w:rPr>
        <w:t xml:space="preserve"> </w:t>
      </w:r>
      <w:r w:rsidRPr="002014AD">
        <w:rPr>
          <w:rFonts w:ascii="Book Antiqua" w:hAnsi="Book Antiqua" w:cstheme="majorHAnsi"/>
          <w:sz w:val="28"/>
          <w:szCs w:val="28"/>
        </w:rPr>
        <w:t>enhancing pixel representations so that segmented pixels carry semantic meaning, rather than serving solely as region indicators. By doing so, segmentation becomes not just an end task, but a semantic prior that supports higher-level reasoning such as classification, analysis, and decision-making.</w:t>
      </w:r>
    </w:p>
    <w:p w14:paraId="15F5DD2F"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Case Study: Leaf Disease Segmentation for Semantic Understanding</w:t>
      </w:r>
    </w:p>
    <w:p w14:paraId="14332334"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To demonstrate this idea, the research group investigates the task of leaf disease analysis.</w:t>
      </w:r>
    </w:p>
    <w:p w14:paraId="08DA2E2D"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Leaf disease recognition has been extensively studied in computer vision; however, most existing methods operate at the image level or object level, producing a single disease label for an entire image or leaf. Such coarse predictions fail to capture where diseases occur, how they spread, and how multiple disease types may coexist within the same image.</w:t>
      </w:r>
    </w:p>
    <w:p w14:paraId="352A353D"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By contrast, pixel-level segmentation of disease regions provides substantially richer information:</w:t>
      </w:r>
    </w:p>
    <w:p w14:paraId="2F49242D" w14:textId="77777777"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It enables precise localization of diseased areas on leaves,</w:t>
      </w:r>
    </w:p>
    <w:p w14:paraId="23FDA2F9" w14:textId="77777777"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It allows multiple disease regions to be analyzed independently,</w:t>
      </w:r>
    </w:p>
    <w:p w14:paraId="5461EF04" w14:textId="77777777"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It supports scenarios involving multiple leaves and multiple disease types in a single image.</w:t>
      </w:r>
    </w:p>
    <w:p w14:paraId="4C1B4E02" w14:textId="77777777" w:rsidR="00867E30" w:rsidRDefault="00867E30" w:rsidP="00867E30">
      <w:pPr>
        <w:spacing w:after="0"/>
        <w:ind w:firstLine="720"/>
        <w:rPr>
          <w:rFonts w:ascii="Book Antiqua" w:hAnsi="Book Antiqua" w:cstheme="majorHAnsi"/>
          <w:sz w:val="28"/>
          <w:szCs w:val="28"/>
          <w:lang w:val="en-US"/>
        </w:rPr>
      </w:pPr>
      <w:r w:rsidRPr="00867E30">
        <w:rPr>
          <w:rFonts w:ascii="Book Antiqua" w:hAnsi="Book Antiqua" w:cstheme="majorHAnsi"/>
          <w:sz w:val="28"/>
          <w:szCs w:val="28"/>
        </w:rPr>
        <w:t xml:space="preserve">Rather than treating segmentation as a preprocessing step for classification, this work treats segmentation as a core representation </w:t>
      </w:r>
      <w:r w:rsidRPr="00867E30">
        <w:rPr>
          <w:rFonts w:ascii="Book Antiqua" w:hAnsi="Book Antiqua" w:cstheme="majorHAnsi"/>
          <w:sz w:val="28"/>
          <w:szCs w:val="28"/>
        </w:rPr>
        <w:lastRenderedPageBreak/>
        <w:t>learning problem, where each pixel contributes to a deeper semantic understanding of plant health.</w:t>
      </w:r>
    </w:p>
    <w:p w14:paraId="4E8C8F99" w14:textId="77777777" w:rsidR="00867E30" w:rsidRPr="00867E30" w:rsidRDefault="00867E30" w:rsidP="00867E30">
      <w:pPr>
        <w:spacing w:after="0"/>
        <w:ind w:firstLine="720"/>
        <w:rPr>
          <w:rFonts w:ascii="Book Antiqua" w:hAnsi="Book Antiqua" w:cstheme="majorHAnsi"/>
          <w:b/>
          <w:bCs/>
          <w:sz w:val="28"/>
          <w:szCs w:val="28"/>
        </w:rPr>
      </w:pPr>
      <w:r w:rsidRPr="00867E30">
        <w:rPr>
          <w:rFonts w:ascii="Book Antiqua" w:hAnsi="Book Antiqua" w:cstheme="majorHAnsi"/>
          <w:b/>
          <w:bCs/>
          <w:sz w:val="28"/>
          <w:szCs w:val="28"/>
        </w:rPr>
        <w:t>Proposed Framework</w:t>
      </w:r>
    </w:p>
    <w:p w14:paraId="016DB781"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To achieve this goal, the research group proposes a framework that builds upon and extends the Segment Anything Model (SAM).</w:t>
      </w:r>
    </w:p>
    <w:p w14:paraId="692577F3"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The framework consists of two main stages:</w:t>
      </w:r>
    </w:p>
    <w:p w14:paraId="5D7785EF"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1. Disease Region Segmentation</w:t>
      </w:r>
    </w:p>
    <w:p w14:paraId="4D5A1344"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SAM is employed to generate high-quality segmentation masks for potential disease regions on leaf images.</w:t>
      </w:r>
      <w:r w:rsidRPr="00867E30">
        <w:rPr>
          <w:rFonts w:ascii="Book Antiqua" w:hAnsi="Book Antiqua" w:cstheme="majorHAnsi"/>
          <w:sz w:val="28"/>
          <w:szCs w:val="28"/>
        </w:rPr>
        <w:br/>
        <w:t>At this stage, segmentation focuses on accurately identifying visually coherent regions, without assigning disease-specific semantic labels.</w:t>
      </w:r>
    </w:p>
    <w:p w14:paraId="13A1F1B2"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2. Semantic Enhancement of Segmented Pixels</w:t>
      </w:r>
    </w:p>
    <w:p w14:paraId="46C1F2E9"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Beyond binary segmentation, an additional deep learning model is introduced to enhance the semantic representation of segmented pixels.</w:t>
      </w:r>
      <w:r w:rsidRPr="00867E30">
        <w:rPr>
          <w:rFonts w:ascii="Book Antiqua" w:hAnsi="Book Antiqua" w:cstheme="majorHAnsi"/>
          <w:sz w:val="28"/>
          <w:szCs w:val="28"/>
        </w:rPr>
        <w:br/>
        <w:t>This model is trained using self-supervised learning, enabling it to learn meaningful visual features without requiring dense pixel-level annotations.</w:t>
      </w:r>
    </w:p>
    <w:p w14:paraId="1990A5CB"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Importantly:</w:t>
      </w:r>
    </w:p>
    <w:p w14:paraId="5D352BB8" w14:textId="77777777"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The training data consists only of images depicting different leaf diseases,</w:t>
      </w:r>
    </w:p>
    <w:p w14:paraId="5BDB1CEA" w14:textId="77777777"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No explicit pixel-wise semantic labels are used,</w:t>
      </w:r>
    </w:p>
    <w:p w14:paraId="7FF12C7F" w14:textId="77777777"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Semantic understanding emerges from representation learning rather than manual annotation.</w:t>
      </w:r>
    </w:p>
    <w:p w14:paraId="62450F20" w14:textId="77777777" w:rsidR="00867E30" w:rsidRPr="00867E30" w:rsidRDefault="00867E30" w:rsidP="00867E30">
      <w:pPr>
        <w:spacing w:after="0"/>
        <w:ind w:firstLine="720"/>
        <w:rPr>
          <w:rFonts w:ascii="Book Antiqua" w:hAnsi="Book Antiqua" w:cstheme="majorHAnsi"/>
          <w:sz w:val="28"/>
          <w:szCs w:val="28"/>
          <w:lang w:val="en-US"/>
        </w:rPr>
      </w:pPr>
      <w:r w:rsidRPr="00867E30">
        <w:rPr>
          <w:rFonts w:ascii="Book Antiqua" w:hAnsi="Book Antiqua" w:cstheme="majorHAnsi"/>
          <w:sz w:val="28"/>
          <w:szCs w:val="28"/>
        </w:rPr>
        <w:t>Through this process, segmented regions are transformed from simple binary masks into semantically informative pixel groups, which can subsequently support tasks such as disease classification, comparison, and progression analysis.</w:t>
      </w:r>
    </w:p>
    <w:p w14:paraId="0E623CBC" w14:textId="77777777" w:rsidR="00867E30" w:rsidRPr="00867E30" w:rsidRDefault="00867E30" w:rsidP="00867E30">
      <w:pPr>
        <w:spacing w:after="0"/>
        <w:ind w:firstLine="720"/>
        <w:rPr>
          <w:rFonts w:ascii="Book Antiqua" w:hAnsi="Book Antiqua" w:cstheme="majorHAnsi"/>
          <w:b/>
          <w:bCs/>
          <w:sz w:val="28"/>
          <w:szCs w:val="28"/>
        </w:rPr>
      </w:pPr>
      <w:r w:rsidRPr="00867E30">
        <w:rPr>
          <w:rFonts w:ascii="Book Antiqua" w:hAnsi="Book Antiqua" w:cstheme="majorHAnsi"/>
          <w:b/>
          <w:bCs/>
          <w:sz w:val="28"/>
          <w:szCs w:val="28"/>
        </w:rPr>
        <w:t>Summary of Contributions</w:t>
      </w:r>
    </w:p>
    <w:p w14:paraId="69C0A04E"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In summary, this work makes the following contributions:</w:t>
      </w:r>
    </w:p>
    <w:p w14:paraId="1DD2D064" w14:textId="77777777"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It leverages SAM to perform accurate segmentation of disease regions on leaf images.</w:t>
      </w:r>
    </w:p>
    <w:p w14:paraId="3B915010" w14:textId="77777777"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It enhances pixel-level representations using a self-supervised learning backbone, moving beyond binary true/false masks.</w:t>
      </w:r>
    </w:p>
    <w:p w14:paraId="50B95772" w14:textId="77777777"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lastRenderedPageBreak/>
        <w:t>It demonstrates how semantically enriched segmentation can serve as a foundation for downstream tasks, including classification, without relying on dense annotations.</w:t>
      </w:r>
    </w:p>
    <w:p w14:paraId="715C7DE3" w14:textId="77777777" w:rsidR="00F4537E" w:rsidRDefault="00867E30" w:rsidP="00F4537E">
      <w:pPr>
        <w:spacing w:line="240" w:lineRule="auto"/>
        <w:ind w:firstLine="720"/>
        <w:rPr>
          <w:rFonts w:ascii="Book Antiqua" w:hAnsi="Book Antiqua" w:cstheme="majorHAnsi"/>
          <w:sz w:val="28"/>
          <w:szCs w:val="28"/>
          <w:lang w:val="en-US"/>
        </w:rPr>
      </w:pPr>
      <w:r w:rsidRPr="00867E30">
        <w:rPr>
          <w:rFonts w:ascii="Book Antiqua" w:hAnsi="Book Antiqua" w:cstheme="majorHAnsi"/>
          <w:sz w:val="28"/>
          <w:szCs w:val="28"/>
        </w:rPr>
        <w:t>Overall, this approach bridges the gap between interactive segmentation and semantic understanding, advancing from binary pixel decisions toward meaningful pixel-level interpretation that supports real-world agricultural applications.</w:t>
      </w:r>
      <w:r>
        <w:rPr>
          <w:rFonts w:ascii="Book Antiqua" w:hAnsi="Book Antiqua" w:cstheme="majorHAnsi"/>
          <w:sz w:val="28"/>
          <w:szCs w:val="28"/>
          <w:lang w:val="en-US"/>
        </w:rPr>
        <w:t xml:space="preserve"> </w:t>
      </w:r>
    </w:p>
    <w:p w14:paraId="045666A1" w14:textId="77777777" w:rsidR="00867E30" w:rsidRDefault="00F4537E" w:rsidP="00F4537E">
      <w:pPr>
        <w:spacing w:after="0" w:line="240" w:lineRule="auto"/>
        <w:ind w:firstLine="720"/>
        <w:jc w:val="center"/>
        <w:rPr>
          <w:rFonts w:ascii="Book Antiqua" w:hAnsi="Book Antiqua" w:cstheme="majorHAnsi"/>
          <w:sz w:val="28"/>
          <w:szCs w:val="28"/>
          <w:lang w:val="en-US"/>
        </w:rPr>
      </w:pPr>
      <w:r>
        <w:rPr>
          <w:noProof/>
        </w:rPr>
        <w:drawing>
          <wp:inline distT="0" distB="0" distL="0" distR="0" wp14:anchorId="2BDA1F3E" wp14:editId="6D5CA025">
            <wp:extent cx="3922010" cy="2613660"/>
            <wp:effectExtent l="0" t="0" r="2540" b="0"/>
            <wp:docPr id="334872530"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Không có mô tả."/>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53225" cy="2634462"/>
                    </a:xfrm>
                    <a:prstGeom prst="rect">
                      <a:avLst/>
                    </a:prstGeom>
                    <a:noFill/>
                    <a:ln>
                      <a:noFill/>
                    </a:ln>
                  </pic:spPr>
                </pic:pic>
              </a:graphicData>
            </a:graphic>
          </wp:inline>
        </w:drawing>
      </w:r>
    </w:p>
    <w:p w14:paraId="01ABD707" w14:textId="77777777" w:rsidR="00F4537E" w:rsidRDefault="00F4537E" w:rsidP="00F4537E">
      <w:pPr>
        <w:spacing w:line="240" w:lineRule="auto"/>
        <w:jc w:val="center"/>
        <w:rPr>
          <w:rFonts w:ascii="Book Antiqua" w:hAnsi="Book Antiqua" w:cstheme="majorHAnsi"/>
          <w:sz w:val="28"/>
          <w:szCs w:val="28"/>
          <w:lang w:val="en-US"/>
        </w:rPr>
      </w:pPr>
      <w:r>
        <w:rPr>
          <w:noProof/>
        </w:rPr>
        <w:drawing>
          <wp:inline distT="0" distB="0" distL="0" distR="0" wp14:anchorId="4EF77942" wp14:editId="06F3C3AE">
            <wp:extent cx="2819400" cy="2819400"/>
            <wp:effectExtent l="0" t="0" r="0" b="0"/>
            <wp:docPr id="367280546" name="Picture 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Không có mô tả."/>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400" cy="2819400"/>
                    </a:xfrm>
                    <a:prstGeom prst="rect">
                      <a:avLst/>
                    </a:prstGeom>
                    <a:noFill/>
                    <a:ln>
                      <a:noFill/>
                    </a:ln>
                  </pic:spPr>
                </pic:pic>
              </a:graphicData>
            </a:graphic>
          </wp:inline>
        </w:drawing>
      </w:r>
      <w:r>
        <w:rPr>
          <w:noProof/>
        </w:rPr>
        <w:drawing>
          <wp:inline distT="0" distB="0" distL="0" distR="0" wp14:anchorId="50A69080" wp14:editId="0FDEB1EE">
            <wp:extent cx="2819400" cy="2819400"/>
            <wp:effectExtent l="0" t="0" r="0" b="0"/>
            <wp:docPr id="1431270519"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Không có mô tả."/>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9400" cy="2819400"/>
                    </a:xfrm>
                    <a:prstGeom prst="rect">
                      <a:avLst/>
                    </a:prstGeom>
                    <a:noFill/>
                    <a:ln>
                      <a:noFill/>
                    </a:ln>
                  </pic:spPr>
                </pic:pic>
              </a:graphicData>
            </a:graphic>
          </wp:inline>
        </w:drawing>
      </w:r>
    </w:p>
    <w:p w14:paraId="3864E549" w14:textId="77777777" w:rsidR="00F4537E" w:rsidRPr="00F4537E" w:rsidRDefault="00F4537E" w:rsidP="00F4537E">
      <w:pPr>
        <w:spacing w:line="276" w:lineRule="auto"/>
        <w:jc w:val="center"/>
        <w:rPr>
          <w:rFonts w:ascii="Calibri" w:hAnsi="Calibri" w:cs="Calibri"/>
          <w:i/>
          <w:iCs/>
          <w:sz w:val="22"/>
          <w:szCs w:val="22"/>
          <w:lang w:val="en-US"/>
        </w:rPr>
      </w:pPr>
      <w:r w:rsidRPr="0073492E">
        <w:rPr>
          <w:rFonts w:ascii="Book Antiqua" w:hAnsi="Book Antiqua" w:cstheme="majorHAnsi"/>
          <w:i/>
          <w:iCs/>
          <w:sz w:val="22"/>
          <w:szCs w:val="22"/>
          <w:lang w:val="en-US"/>
        </w:rPr>
        <w:t>Figure 1.3.b.</w:t>
      </w:r>
      <w:r>
        <w:rPr>
          <w:rFonts w:ascii="Book Antiqua" w:hAnsi="Book Antiqua" w:cstheme="majorHAnsi"/>
          <w:i/>
          <w:iCs/>
          <w:sz w:val="22"/>
          <w:szCs w:val="22"/>
          <w:lang w:val="en-US"/>
        </w:rPr>
        <w:t>2</w:t>
      </w:r>
      <w:r w:rsidRPr="0073492E">
        <w:rPr>
          <w:rFonts w:ascii="Book Antiqua" w:hAnsi="Book Antiqua" w:cstheme="majorHAnsi"/>
          <w:i/>
          <w:iCs/>
          <w:sz w:val="22"/>
          <w:szCs w:val="22"/>
          <w:lang w:val="en-US"/>
        </w:rPr>
        <w:t>:</w:t>
      </w:r>
      <w:r>
        <w:rPr>
          <w:rFonts w:ascii="Book Antiqua" w:hAnsi="Book Antiqua" w:cstheme="majorHAnsi"/>
          <w:i/>
          <w:iCs/>
          <w:sz w:val="22"/>
          <w:szCs w:val="22"/>
          <w:lang w:val="en-US"/>
        </w:rPr>
        <w:t xml:space="preserve"> Research’s team demo, the original image is the top image, the left-bottom image is only SAM result, the right-bottom image is SAM + SSL backbone result</w:t>
      </w:r>
    </w:p>
    <w:p w14:paraId="11BCEEC7" w14:textId="77777777" w:rsidR="00F4537E" w:rsidRDefault="00F4537E" w:rsidP="00F4537E">
      <w:pPr>
        <w:spacing w:line="240" w:lineRule="auto"/>
        <w:jc w:val="center"/>
        <w:rPr>
          <w:rFonts w:ascii="Book Antiqua" w:hAnsi="Book Antiqua" w:cstheme="majorHAnsi"/>
          <w:sz w:val="28"/>
          <w:szCs w:val="28"/>
          <w:lang w:val="en-US"/>
        </w:rPr>
      </w:pPr>
    </w:p>
    <w:p w14:paraId="1820F6D4" w14:textId="77777777" w:rsidR="00F4537E" w:rsidRDefault="00F4537E" w:rsidP="00F4537E">
      <w:pPr>
        <w:spacing w:line="240" w:lineRule="auto"/>
        <w:jc w:val="center"/>
        <w:rPr>
          <w:rFonts w:ascii="Book Antiqua" w:hAnsi="Book Antiqua" w:cstheme="majorHAnsi"/>
          <w:sz w:val="28"/>
          <w:szCs w:val="28"/>
          <w:lang w:val="en-US"/>
        </w:rPr>
      </w:pPr>
    </w:p>
    <w:p w14:paraId="43A9CEC6" w14:textId="77777777" w:rsidR="00F4537E" w:rsidRDefault="00867E30" w:rsidP="00F4537E">
      <w:pPr>
        <w:spacing w:line="240" w:lineRule="auto"/>
        <w:jc w:val="center"/>
        <w:rPr>
          <w:noProof/>
          <w:lang w:val="en-US"/>
        </w:rPr>
      </w:pPr>
      <w:r>
        <w:rPr>
          <w:rFonts w:ascii="Book Antiqua" w:hAnsi="Book Antiqua" w:cstheme="majorHAnsi"/>
          <w:sz w:val="28"/>
          <w:szCs w:val="28"/>
          <w:lang w:val="en-US"/>
        </w:rPr>
        <w:br w:type="page"/>
      </w:r>
    </w:p>
    <w:p w14:paraId="646E5EC4" w14:textId="77777777" w:rsidR="0085691C" w:rsidRPr="00105274" w:rsidRDefault="0085691C" w:rsidP="0085691C">
      <w:pPr>
        <w:spacing w:after="0" w:line="276" w:lineRule="auto"/>
        <w:outlineLvl w:val="0"/>
        <w:rPr>
          <w:rFonts w:ascii="Book Antiqua" w:hAnsi="Book Antiqua" w:cstheme="majorHAnsi"/>
          <w:b/>
          <w:bCs/>
          <w:sz w:val="40"/>
          <w:szCs w:val="40"/>
          <w:lang w:val="en-US"/>
        </w:rPr>
      </w:pPr>
      <w:bookmarkStart w:id="5" w:name="_Toc216994806"/>
      <w:r w:rsidRPr="00105274">
        <w:rPr>
          <w:rFonts w:ascii="Book Antiqua" w:hAnsi="Book Antiqua" w:cstheme="majorHAnsi"/>
          <w:b/>
          <w:bCs/>
          <w:sz w:val="40"/>
          <w:szCs w:val="40"/>
        </w:rPr>
        <w:lastRenderedPageBreak/>
        <w:t>Chapter 2. Related Works</w:t>
      </w:r>
      <w:bookmarkEnd w:id="5"/>
    </w:p>
    <w:p w14:paraId="79366110" w14:textId="77777777" w:rsidR="0085691C" w:rsidRPr="00867E30" w:rsidRDefault="0085691C" w:rsidP="0085691C">
      <w:pPr>
        <w:pStyle w:val="ListParagraph"/>
        <w:numPr>
          <w:ilvl w:val="4"/>
          <w:numId w:val="1"/>
        </w:numPr>
        <w:tabs>
          <w:tab w:val="left" w:pos="1440"/>
        </w:tabs>
        <w:spacing w:after="0" w:line="276" w:lineRule="auto"/>
        <w:ind w:left="360"/>
        <w:outlineLvl w:val="1"/>
        <w:rPr>
          <w:rFonts w:ascii="Book Antiqua" w:hAnsi="Book Antiqua" w:cstheme="majorHAnsi"/>
          <w:b/>
          <w:bCs/>
          <w:sz w:val="32"/>
          <w:szCs w:val="32"/>
        </w:rPr>
      </w:pPr>
      <w:bookmarkStart w:id="6" w:name="_Toc216994807"/>
      <w:r>
        <w:rPr>
          <w:rFonts w:ascii="Book Antiqua" w:hAnsi="Book Antiqua" w:cstheme="majorHAnsi"/>
          <w:b/>
          <w:bCs/>
          <w:sz w:val="32"/>
          <w:szCs w:val="32"/>
          <w:lang w:val="en-US"/>
        </w:rPr>
        <w:t xml:space="preserve">Overview of the </w:t>
      </w:r>
      <w:r w:rsidRPr="00105274">
        <w:rPr>
          <w:rFonts w:ascii="Book Antiqua" w:hAnsi="Book Antiqua" w:cstheme="majorHAnsi"/>
          <w:b/>
          <w:bCs/>
          <w:sz w:val="32"/>
          <w:szCs w:val="32"/>
        </w:rPr>
        <w:t>Studies and Techniques</w:t>
      </w:r>
      <w:bookmarkEnd w:id="6"/>
      <w:r>
        <w:rPr>
          <w:rFonts w:ascii="Book Antiqua" w:hAnsi="Book Antiqua" w:cstheme="majorHAnsi"/>
          <w:b/>
          <w:bCs/>
          <w:sz w:val="32"/>
          <w:szCs w:val="32"/>
          <w:lang w:val="en-US"/>
        </w:rPr>
        <w:t xml:space="preserve"> </w:t>
      </w:r>
    </w:p>
    <w:p w14:paraId="3636972D" w14:textId="77777777" w:rsidR="00867E30" w:rsidRDefault="00867E30" w:rsidP="00867E30">
      <w:pPr>
        <w:spacing w:after="0"/>
        <w:jc w:val="center"/>
        <w:rPr>
          <w:rFonts w:ascii="Book Antiqua" w:hAnsi="Book Antiqua" w:cstheme="majorHAnsi"/>
          <w:sz w:val="28"/>
          <w:szCs w:val="28"/>
          <w:lang w:val="en-US"/>
        </w:rPr>
      </w:pPr>
      <w:r w:rsidRPr="00867E30">
        <w:rPr>
          <w:rFonts w:ascii="Book Antiqua" w:hAnsi="Book Antiqua" w:cstheme="majorHAnsi"/>
          <w:noProof/>
          <w:sz w:val="28"/>
          <w:szCs w:val="28"/>
          <w:lang w:val="en-US"/>
        </w:rPr>
        <w:drawing>
          <wp:inline distT="0" distB="0" distL="0" distR="0" wp14:anchorId="70F87F4D" wp14:editId="0838AC5B">
            <wp:extent cx="3124636" cy="3839111"/>
            <wp:effectExtent l="0" t="0" r="0" b="9525"/>
            <wp:docPr id="131454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42857" name=""/>
                    <pic:cNvPicPr/>
                  </pic:nvPicPr>
                  <pic:blipFill>
                    <a:blip r:embed="rId16"/>
                    <a:stretch>
                      <a:fillRect/>
                    </a:stretch>
                  </pic:blipFill>
                  <pic:spPr>
                    <a:xfrm>
                      <a:off x="0" y="0"/>
                      <a:ext cx="3124636" cy="3839111"/>
                    </a:xfrm>
                    <a:prstGeom prst="rect">
                      <a:avLst/>
                    </a:prstGeom>
                  </pic:spPr>
                </pic:pic>
              </a:graphicData>
            </a:graphic>
          </wp:inline>
        </w:drawing>
      </w:r>
    </w:p>
    <w:p w14:paraId="675276A2" w14:textId="77777777" w:rsidR="00867E30" w:rsidRDefault="00867E30" w:rsidP="00867E30">
      <w:pPr>
        <w:spacing w:line="276" w:lineRule="auto"/>
        <w:jc w:val="center"/>
        <w:rPr>
          <w:rFonts w:ascii="Book Antiqua" w:hAnsi="Book Antiqua" w:cstheme="majorHAnsi"/>
          <w:i/>
          <w:iCs/>
          <w:sz w:val="22"/>
          <w:szCs w:val="22"/>
          <w:lang w:val="en-US"/>
        </w:rPr>
      </w:pPr>
      <w:r w:rsidRPr="0073492E">
        <w:rPr>
          <w:rFonts w:ascii="Book Antiqua" w:hAnsi="Book Antiqua" w:cstheme="majorHAnsi"/>
          <w:i/>
          <w:iCs/>
          <w:sz w:val="22"/>
          <w:szCs w:val="22"/>
          <w:lang w:val="en-US"/>
        </w:rPr>
        <w:t>Figure</w:t>
      </w:r>
      <w:r>
        <w:rPr>
          <w:rFonts w:ascii="Book Antiqua" w:hAnsi="Book Antiqua" w:cstheme="majorHAnsi"/>
          <w:i/>
          <w:iCs/>
          <w:sz w:val="22"/>
          <w:szCs w:val="22"/>
          <w:lang w:val="en-US"/>
        </w:rPr>
        <w:t xml:space="preserve"> 2.1.1</w:t>
      </w:r>
      <w:r w:rsidRPr="0073492E">
        <w:rPr>
          <w:rFonts w:ascii="Book Antiqua" w:hAnsi="Book Antiqua" w:cstheme="majorHAnsi"/>
          <w:i/>
          <w:iCs/>
          <w:sz w:val="22"/>
          <w:szCs w:val="22"/>
          <w:lang w:val="en-US"/>
        </w:rPr>
        <w:t xml:space="preserve">: </w:t>
      </w:r>
      <w:r>
        <w:rPr>
          <w:rFonts w:ascii="Book Antiqua" w:hAnsi="Book Antiqua" w:cstheme="majorHAnsi"/>
          <w:i/>
          <w:iCs/>
          <w:sz w:val="22"/>
          <w:szCs w:val="22"/>
          <w:lang w:val="en-US"/>
        </w:rPr>
        <w:t>Categories of Interactive Segmentation according various criteria</w:t>
      </w:r>
      <w:r>
        <w:rPr>
          <w:rFonts w:ascii="Book Antiqua" w:hAnsi="Book Antiqua" w:cstheme="majorHAnsi"/>
          <w:i/>
          <w:iCs/>
          <w:sz w:val="22"/>
          <w:szCs w:val="22"/>
          <w:vertAlign w:val="superscript"/>
          <w:lang w:val="en-US"/>
        </w:rPr>
        <w:t>[5]</w:t>
      </w:r>
      <w:r>
        <w:rPr>
          <w:rFonts w:ascii="Book Antiqua" w:hAnsi="Book Antiqua" w:cstheme="majorHAnsi"/>
          <w:i/>
          <w:iCs/>
          <w:sz w:val="22"/>
          <w:szCs w:val="22"/>
          <w:lang w:val="en-US"/>
        </w:rPr>
        <w:t xml:space="preserve"> </w:t>
      </w:r>
    </w:p>
    <w:p w14:paraId="619E0429" w14:textId="77777777" w:rsidR="00B13EE1" w:rsidRPr="004A550E" w:rsidRDefault="00B13EE1" w:rsidP="00B13EE1">
      <w:pPr>
        <w:spacing w:after="0" w:line="276" w:lineRule="auto"/>
        <w:rPr>
          <w:rFonts w:ascii="Book Antiqua" w:hAnsi="Book Antiqua" w:cstheme="majorHAnsi"/>
          <w:b/>
          <w:bCs/>
          <w:sz w:val="28"/>
          <w:szCs w:val="28"/>
        </w:rPr>
      </w:pPr>
      <w:r w:rsidRPr="004A550E">
        <w:rPr>
          <w:rFonts w:ascii="Book Antiqua" w:hAnsi="Book Antiqua" w:cstheme="majorHAnsi"/>
          <w:b/>
          <w:bCs/>
          <w:sz w:val="28"/>
          <w:szCs w:val="28"/>
        </w:rPr>
        <w:t>User Interaction–Based Methods</w:t>
      </w:r>
    </w:p>
    <w:p w14:paraId="06127489" w14:textId="77777777" w:rsidR="004A550E" w:rsidRPr="004A550E" w:rsidRDefault="004A550E" w:rsidP="004A550E">
      <w:pPr>
        <w:spacing w:after="0" w:line="276" w:lineRule="auto"/>
        <w:ind w:firstLine="720"/>
        <w:rPr>
          <w:rFonts w:ascii="Book Antiqua" w:hAnsi="Book Antiqua" w:cstheme="majorHAnsi"/>
          <w:sz w:val="28"/>
          <w:szCs w:val="28"/>
        </w:rPr>
      </w:pPr>
      <w:r w:rsidRPr="004A550E">
        <w:rPr>
          <w:rFonts w:ascii="Book Antiqua" w:hAnsi="Book Antiqua" w:cstheme="majorHAnsi"/>
          <w:sz w:val="28"/>
          <w:szCs w:val="28"/>
        </w:rPr>
        <w:t>The most classical category of interactive segmentation relies on continuous user interaction. In this setting, users must repeatedly provide guidance to the system in order to obtain accurate segmentation results.</w:t>
      </w:r>
    </w:p>
    <w:p w14:paraId="0D0D64DE" w14:textId="77777777" w:rsidR="004A550E" w:rsidRPr="004A550E" w:rsidRDefault="004A550E" w:rsidP="004A550E">
      <w:pPr>
        <w:spacing w:after="0" w:line="276" w:lineRule="auto"/>
        <w:ind w:firstLine="720"/>
        <w:rPr>
          <w:rFonts w:ascii="Book Antiqua" w:hAnsi="Book Antiqua" w:cstheme="majorHAnsi"/>
          <w:sz w:val="28"/>
          <w:szCs w:val="28"/>
          <w:lang w:val="en-US"/>
        </w:rPr>
      </w:pPr>
      <w:r w:rsidRPr="004A550E">
        <w:rPr>
          <w:rFonts w:ascii="Book Antiqua" w:hAnsi="Book Antiqua" w:cstheme="majorHAnsi"/>
          <w:sz w:val="28"/>
          <w:szCs w:val="28"/>
        </w:rPr>
        <w:t>A representative example of this category is the seed-based method, where users manually indicate foreground or background regions. One of the most well-known techniques is Intelligent Scissors</w:t>
      </w:r>
      <w:r w:rsidRPr="004A550E">
        <w:rPr>
          <w:rFonts w:ascii="Book Antiqua" w:hAnsi="Book Antiqua" w:cstheme="majorHAnsi"/>
          <w:sz w:val="28"/>
          <w:szCs w:val="28"/>
          <w:vertAlign w:val="superscript"/>
        </w:rPr>
        <w:t>[6]</w:t>
      </w:r>
      <w:r w:rsidRPr="004A550E">
        <w:rPr>
          <w:rFonts w:ascii="Book Antiqua" w:hAnsi="Book Antiqua" w:cstheme="majorHAnsi"/>
          <w:sz w:val="28"/>
          <w:szCs w:val="28"/>
        </w:rPr>
        <w:t>, which requires users to continuously trace object boundaries using a mouse. While such methods can produce precise contours, they are time-consuming, labor-intensive, and highly dependent on user expertise.</w:t>
      </w:r>
    </w:p>
    <w:p w14:paraId="55E35BDC" w14:textId="77777777" w:rsidR="004A550E" w:rsidRPr="004A550E" w:rsidRDefault="004A550E" w:rsidP="004A550E">
      <w:pPr>
        <w:spacing w:before="240" w:after="0" w:line="276" w:lineRule="auto"/>
        <w:rPr>
          <w:rFonts w:ascii="Book Antiqua" w:hAnsi="Book Antiqua" w:cstheme="majorHAnsi"/>
          <w:b/>
          <w:bCs/>
          <w:sz w:val="28"/>
          <w:szCs w:val="28"/>
        </w:rPr>
      </w:pPr>
      <w:r w:rsidRPr="004A550E">
        <w:rPr>
          <w:rFonts w:ascii="Book Antiqua" w:hAnsi="Book Antiqua" w:cstheme="majorHAnsi"/>
          <w:b/>
          <w:bCs/>
          <w:sz w:val="28"/>
          <w:szCs w:val="28"/>
        </w:rPr>
        <w:t>Methodology-Level Approaches</w:t>
      </w:r>
    </w:p>
    <w:p w14:paraId="0E47DE24" w14:textId="77777777" w:rsidR="004A550E" w:rsidRPr="004A550E" w:rsidRDefault="004A550E" w:rsidP="004A550E">
      <w:pPr>
        <w:spacing w:after="0" w:line="276" w:lineRule="auto"/>
        <w:ind w:firstLine="720"/>
        <w:rPr>
          <w:rFonts w:ascii="Book Antiqua" w:hAnsi="Book Antiqua" w:cstheme="majorHAnsi"/>
          <w:sz w:val="28"/>
          <w:szCs w:val="28"/>
        </w:rPr>
      </w:pPr>
      <w:r w:rsidRPr="004A550E">
        <w:rPr>
          <w:rFonts w:ascii="Book Antiqua" w:hAnsi="Book Antiqua" w:cstheme="majorHAnsi"/>
          <w:sz w:val="28"/>
          <w:szCs w:val="28"/>
        </w:rPr>
        <w:t xml:space="preserve">More advanced methodologies aim to reduce the level of user involvement while maintaining segmentation accuracy. These </w:t>
      </w:r>
      <w:r w:rsidRPr="004A550E">
        <w:rPr>
          <w:rFonts w:ascii="Book Antiqua" w:hAnsi="Book Antiqua" w:cstheme="majorHAnsi"/>
          <w:sz w:val="28"/>
          <w:szCs w:val="28"/>
        </w:rPr>
        <w:lastRenderedPageBreak/>
        <w:t>approaches can be broadly divided into two categories: traditional methods and deep learning–based methods.</w:t>
      </w:r>
    </w:p>
    <w:p w14:paraId="7621CF09" w14:textId="77777777" w:rsidR="004A550E" w:rsidRPr="004A550E" w:rsidRDefault="004A550E" w:rsidP="004A550E">
      <w:pPr>
        <w:spacing w:before="240" w:after="0" w:line="276" w:lineRule="auto"/>
        <w:rPr>
          <w:rFonts w:ascii="Book Antiqua" w:hAnsi="Book Antiqua" w:cstheme="majorHAnsi"/>
          <w:b/>
          <w:bCs/>
          <w:sz w:val="28"/>
          <w:szCs w:val="28"/>
        </w:rPr>
      </w:pPr>
      <w:r w:rsidRPr="004A550E">
        <w:rPr>
          <w:rFonts w:ascii="Book Antiqua" w:hAnsi="Book Antiqua" w:cstheme="majorHAnsi"/>
          <w:b/>
          <w:bCs/>
          <w:sz w:val="28"/>
          <w:szCs w:val="28"/>
        </w:rPr>
        <w:t>Traditional Methods</w:t>
      </w:r>
    </w:p>
    <w:p w14:paraId="0A1082CF" w14:textId="77777777" w:rsidR="004A550E" w:rsidRPr="004A550E" w:rsidRDefault="004A550E" w:rsidP="004A550E">
      <w:pPr>
        <w:spacing w:after="0" w:line="276" w:lineRule="auto"/>
        <w:ind w:firstLine="720"/>
        <w:rPr>
          <w:rFonts w:ascii="Book Antiqua" w:hAnsi="Book Antiqua" w:cstheme="majorHAnsi"/>
          <w:sz w:val="28"/>
          <w:szCs w:val="28"/>
        </w:rPr>
      </w:pPr>
      <w:r w:rsidRPr="004A550E">
        <w:rPr>
          <w:rFonts w:ascii="Book Antiqua" w:hAnsi="Book Antiqua" w:cstheme="majorHAnsi"/>
          <w:sz w:val="28"/>
          <w:szCs w:val="28"/>
        </w:rPr>
        <w:t>Among traditional approaches, contour-based methods</w:t>
      </w:r>
      <w:r w:rsidRPr="004A550E">
        <w:rPr>
          <w:rFonts w:ascii="Book Antiqua" w:hAnsi="Book Antiqua" w:cstheme="majorHAnsi"/>
          <w:sz w:val="28"/>
          <w:szCs w:val="28"/>
          <w:vertAlign w:val="superscript"/>
        </w:rPr>
        <w:t>[7]</w:t>
      </w:r>
      <w:r w:rsidRPr="004A550E">
        <w:rPr>
          <w:rFonts w:ascii="Book Antiqua" w:hAnsi="Book Antiqua" w:cstheme="majorHAnsi"/>
          <w:sz w:val="28"/>
          <w:szCs w:val="28"/>
        </w:rPr>
        <w:t xml:space="preserve"> focus on detecting object boundaries by exploiting low-level image features such as edges, gradients, and intensity variations. These methods reduce the need for continuous user input but often struggle with complex backgrounds, occlusions, and weak boundaries.</w:t>
      </w:r>
    </w:p>
    <w:p w14:paraId="36770076" w14:textId="77777777" w:rsidR="004A550E" w:rsidRPr="004A550E" w:rsidRDefault="004A550E" w:rsidP="004A550E">
      <w:pPr>
        <w:spacing w:before="240" w:after="0" w:line="276" w:lineRule="auto"/>
        <w:rPr>
          <w:rFonts w:ascii="Book Antiqua" w:hAnsi="Book Antiqua" w:cstheme="majorHAnsi"/>
          <w:b/>
          <w:bCs/>
          <w:sz w:val="28"/>
          <w:szCs w:val="28"/>
        </w:rPr>
      </w:pPr>
      <w:r w:rsidRPr="004A550E">
        <w:rPr>
          <w:rFonts w:ascii="Book Antiqua" w:hAnsi="Book Antiqua" w:cstheme="majorHAnsi"/>
          <w:b/>
          <w:bCs/>
          <w:sz w:val="28"/>
          <w:szCs w:val="28"/>
        </w:rPr>
        <w:t>Deep Learning–Based Methods</w:t>
      </w:r>
    </w:p>
    <w:p w14:paraId="0E5990BA" w14:textId="77777777" w:rsidR="004A550E" w:rsidRPr="004A550E" w:rsidRDefault="004A550E" w:rsidP="004A550E">
      <w:pPr>
        <w:spacing w:after="0" w:line="276" w:lineRule="auto"/>
        <w:ind w:firstLine="720"/>
        <w:rPr>
          <w:rFonts w:ascii="Book Antiqua" w:hAnsi="Book Antiqua" w:cstheme="majorHAnsi"/>
          <w:sz w:val="28"/>
          <w:szCs w:val="28"/>
          <w:lang w:val="en-US"/>
        </w:rPr>
      </w:pPr>
      <w:r w:rsidRPr="004A550E">
        <w:rPr>
          <w:rFonts w:ascii="Book Antiqua" w:hAnsi="Book Antiqua" w:cstheme="majorHAnsi"/>
          <w:sz w:val="28"/>
          <w:szCs w:val="28"/>
        </w:rPr>
        <w:t>With the advent of deep learning, interactive segmentation has significantly improved in both robustness and usability. In this category, user input is typically simplified to a small number of clicks or points. Representative methods include:</w:t>
      </w:r>
      <w:r>
        <w:rPr>
          <w:rFonts w:ascii="Book Antiqua" w:hAnsi="Book Antiqua" w:cstheme="majorHAnsi"/>
          <w:sz w:val="28"/>
          <w:szCs w:val="28"/>
          <w:lang w:val="en-US"/>
        </w:rPr>
        <w:t xml:space="preserve"> </w:t>
      </w:r>
      <w:r w:rsidRPr="004A550E">
        <w:rPr>
          <w:rFonts w:ascii="Book Antiqua" w:hAnsi="Book Antiqua" w:cstheme="majorHAnsi"/>
          <w:sz w:val="28"/>
          <w:szCs w:val="28"/>
        </w:rPr>
        <w:t>RITM (Reviving Iterative Training with Masks)</w:t>
      </w:r>
      <w:r>
        <w:rPr>
          <w:rFonts w:ascii="Book Antiqua" w:hAnsi="Book Antiqua" w:cstheme="majorHAnsi"/>
          <w:sz w:val="28"/>
          <w:szCs w:val="28"/>
          <w:lang w:val="en-US"/>
        </w:rPr>
        <w:t xml:space="preserve">, </w:t>
      </w:r>
      <w:r w:rsidRPr="004A550E">
        <w:rPr>
          <w:rFonts w:ascii="Book Antiqua" w:hAnsi="Book Antiqua" w:cstheme="majorHAnsi"/>
          <w:sz w:val="28"/>
          <w:szCs w:val="28"/>
        </w:rPr>
        <w:t>Focal Click</w:t>
      </w:r>
      <w:r>
        <w:rPr>
          <w:rFonts w:ascii="Book Antiqua" w:hAnsi="Book Antiqua" w:cstheme="majorHAnsi"/>
          <w:sz w:val="28"/>
          <w:szCs w:val="28"/>
          <w:lang w:val="en-US"/>
        </w:rPr>
        <w:t xml:space="preserve">, </w:t>
      </w:r>
      <w:r w:rsidRPr="004A550E">
        <w:rPr>
          <w:rFonts w:ascii="Book Antiqua" w:hAnsi="Book Antiqua" w:cstheme="majorHAnsi"/>
          <w:sz w:val="28"/>
          <w:szCs w:val="28"/>
        </w:rPr>
        <w:t>Simple Click</w:t>
      </w:r>
      <w:r>
        <w:rPr>
          <w:rFonts w:ascii="Book Antiqua" w:hAnsi="Book Antiqua" w:cstheme="majorHAnsi"/>
          <w:sz w:val="28"/>
          <w:szCs w:val="28"/>
          <w:lang w:val="en-US"/>
        </w:rPr>
        <w:t xml:space="preserve">, </w:t>
      </w:r>
      <w:r w:rsidRPr="004A550E">
        <w:rPr>
          <w:rFonts w:ascii="Book Antiqua" w:hAnsi="Book Antiqua" w:cstheme="majorHAnsi"/>
          <w:sz w:val="28"/>
          <w:szCs w:val="28"/>
        </w:rPr>
        <w:t>Segment Anything Model (SAM)</w:t>
      </w:r>
      <w:r>
        <w:rPr>
          <w:rFonts w:ascii="Book Antiqua" w:hAnsi="Book Antiqua" w:cstheme="majorHAnsi"/>
          <w:sz w:val="28"/>
          <w:szCs w:val="28"/>
          <w:vertAlign w:val="superscript"/>
          <w:lang w:val="en-US"/>
        </w:rPr>
        <w:t>[8][9][10][11]</w:t>
      </w:r>
    </w:p>
    <w:p w14:paraId="1D11EB97" w14:textId="77777777" w:rsidR="004A550E" w:rsidRPr="004A550E" w:rsidRDefault="004A550E" w:rsidP="004A550E">
      <w:pPr>
        <w:spacing w:after="0" w:line="276" w:lineRule="auto"/>
        <w:ind w:firstLine="720"/>
        <w:rPr>
          <w:rFonts w:ascii="Book Antiqua" w:hAnsi="Book Antiqua" w:cstheme="majorHAnsi"/>
          <w:sz w:val="28"/>
          <w:szCs w:val="28"/>
          <w:lang w:val="en-US"/>
        </w:rPr>
      </w:pPr>
      <w:r w:rsidRPr="004A550E">
        <w:rPr>
          <w:rFonts w:ascii="Book Antiqua" w:hAnsi="Book Antiqua" w:cstheme="majorHAnsi"/>
          <w:sz w:val="28"/>
          <w:szCs w:val="28"/>
        </w:rPr>
        <w:t>These methods leverage deep neural networks to interpret sparse user prompts and generate accurate segmentation masks. Compared to classical approaches, they substantially reduce interaction cost while offering better generalization across diverse image domains.</w:t>
      </w:r>
    </w:p>
    <w:p w14:paraId="5387C64A" w14:textId="77777777" w:rsidR="004A550E" w:rsidRPr="004A550E" w:rsidRDefault="004A550E" w:rsidP="004A550E">
      <w:pPr>
        <w:spacing w:before="240" w:after="0" w:line="276" w:lineRule="auto"/>
        <w:rPr>
          <w:rFonts w:ascii="Book Antiqua" w:hAnsi="Book Antiqua" w:cstheme="majorHAnsi"/>
          <w:b/>
          <w:bCs/>
          <w:sz w:val="28"/>
          <w:szCs w:val="28"/>
        </w:rPr>
      </w:pPr>
      <w:r w:rsidRPr="004A550E">
        <w:rPr>
          <w:rFonts w:ascii="Book Antiqua" w:hAnsi="Book Antiqua" w:cstheme="majorHAnsi"/>
          <w:b/>
          <w:bCs/>
          <w:sz w:val="28"/>
          <w:szCs w:val="28"/>
        </w:rPr>
        <w:t>Processing-Level Methods</w:t>
      </w:r>
    </w:p>
    <w:p w14:paraId="1ACED4D5" w14:textId="77777777" w:rsidR="009C33E3" w:rsidRPr="009C33E3" w:rsidRDefault="004A550E" w:rsidP="009C33E3">
      <w:pPr>
        <w:spacing w:after="0" w:line="276" w:lineRule="auto"/>
        <w:ind w:firstLine="720"/>
        <w:rPr>
          <w:rFonts w:ascii="Book Antiqua" w:hAnsi="Book Antiqua" w:cstheme="majorHAnsi"/>
          <w:sz w:val="28"/>
          <w:szCs w:val="28"/>
          <w:lang w:val="en-US"/>
        </w:rPr>
      </w:pPr>
      <w:r w:rsidRPr="004A550E">
        <w:rPr>
          <w:rFonts w:ascii="Book Antiqua" w:hAnsi="Book Antiqua" w:cstheme="majorHAnsi"/>
          <w:sz w:val="28"/>
          <w:szCs w:val="28"/>
        </w:rPr>
        <w:t>Beyond interaction and model design, some approaches focus on improving interactive segmentation through processing-level techniques. In this category, superpixel-based methods</w:t>
      </w:r>
      <w:r w:rsidRPr="004A550E">
        <w:rPr>
          <w:rFonts w:ascii="Book Antiqua" w:hAnsi="Book Antiqua" w:cstheme="majorHAnsi"/>
          <w:sz w:val="28"/>
          <w:szCs w:val="28"/>
          <w:vertAlign w:val="superscript"/>
        </w:rPr>
        <w:t>[12]</w:t>
      </w:r>
      <w:r w:rsidRPr="004A550E">
        <w:rPr>
          <w:rFonts w:ascii="Book Antiqua" w:hAnsi="Book Antiqua" w:cstheme="majorHAnsi"/>
          <w:sz w:val="28"/>
          <w:szCs w:val="28"/>
        </w:rPr>
        <w:t xml:space="preserve"> are commonly used to group pixels into perceptually meaningful regions before segmentation.</w:t>
      </w:r>
      <w:r w:rsidR="009C33E3">
        <w:rPr>
          <w:rFonts w:ascii="Book Antiqua" w:hAnsi="Book Antiqua" w:cstheme="majorHAnsi"/>
          <w:sz w:val="28"/>
          <w:szCs w:val="28"/>
          <w:lang w:val="en-US"/>
        </w:rPr>
        <w:t xml:space="preserve"> This research will not dive in this method, reference</w:t>
      </w:r>
      <w:r w:rsidR="009C33E3" w:rsidRPr="009C33E3">
        <w:rPr>
          <w:rFonts w:ascii="Book Antiqua" w:hAnsi="Book Antiqua" w:cstheme="majorHAnsi"/>
          <w:sz w:val="28"/>
          <w:szCs w:val="28"/>
          <w:vertAlign w:val="superscript"/>
          <w:lang w:val="en-US"/>
        </w:rPr>
        <w:t>[12]</w:t>
      </w:r>
      <w:r w:rsidR="009C33E3">
        <w:rPr>
          <w:rFonts w:ascii="Book Antiqua" w:hAnsi="Book Antiqua" w:cstheme="majorHAnsi"/>
          <w:sz w:val="28"/>
          <w:szCs w:val="28"/>
          <w:lang w:val="en-US"/>
        </w:rPr>
        <w:t xml:space="preserve"> can provide more detail. </w:t>
      </w:r>
    </w:p>
    <w:p w14:paraId="0BC7C1F4" w14:textId="77777777" w:rsidR="00B13EE1" w:rsidRDefault="00B13EE1">
      <w:pPr>
        <w:rPr>
          <w:rFonts w:ascii="Book Antiqua" w:hAnsi="Book Antiqua" w:cstheme="majorHAnsi"/>
          <w:b/>
          <w:bCs/>
          <w:sz w:val="32"/>
          <w:szCs w:val="32"/>
        </w:rPr>
      </w:pPr>
      <w:r>
        <w:rPr>
          <w:rFonts w:ascii="Book Antiqua" w:hAnsi="Book Antiqua" w:cstheme="majorHAnsi"/>
          <w:b/>
          <w:bCs/>
          <w:sz w:val="32"/>
          <w:szCs w:val="32"/>
        </w:rPr>
        <w:br w:type="page"/>
      </w:r>
    </w:p>
    <w:p w14:paraId="09686790" w14:textId="77777777" w:rsidR="00867E30" w:rsidRPr="00867E30" w:rsidRDefault="0085691C" w:rsidP="00867E30">
      <w:pPr>
        <w:pStyle w:val="ListParagraph"/>
        <w:numPr>
          <w:ilvl w:val="4"/>
          <w:numId w:val="1"/>
        </w:numPr>
        <w:tabs>
          <w:tab w:val="left" w:pos="1440"/>
        </w:tabs>
        <w:spacing w:after="0" w:line="276" w:lineRule="auto"/>
        <w:ind w:left="360"/>
        <w:outlineLvl w:val="1"/>
        <w:rPr>
          <w:rFonts w:ascii="Book Antiqua" w:hAnsi="Book Antiqua" w:cstheme="majorHAnsi"/>
          <w:b/>
          <w:bCs/>
          <w:sz w:val="32"/>
          <w:szCs w:val="32"/>
        </w:rPr>
      </w:pPr>
      <w:bookmarkStart w:id="7" w:name="_Toc216994808"/>
      <w:r w:rsidRPr="00105274">
        <w:rPr>
          <w:rFonts w:ascii="Book Antiqua" w:hAnsi="Book Antiqua" w:cstheme="majorHAnsi"/>
          <w:b/>
          <w:bCs/>
          <w:sz w:val="32"/>
          <w:szCs w:val="32"/>
        </w:rPr>
        <w:lastRenderedPageBreak/>
        <w:t>Representative Studies and Techniques</w:t>
      </w:r>
      <w:bookmarkEnd w:id="7"/>
    </w:p>
    <w:p w14:paraId="0559C274" w14:textId="77777777" w:rsidR="000F721D" w:rsidRPr="000F721D" w:rsidRDefault="00B13EE1" w:rsidP="000F721D">
      <w:pPr>
        <w:pStyle w:val="ListParagraph"/>
        <w:numPr>
          <w:ilvl w:val="5"/>
          <w:numId w:val="1"/>
        </w:numPr>
        <w:spacing w:after="0" w:line="276" w:lineRule="auto"/>
        <w:ind w:left="360"/>
        <w:rPr>
          <w:rFonts w:ascii="Book Antiqua" w:hAnsi="Book Antiqua" w:cstheme="majorHAnsi"/>
          <w:b/>
          <w:bCs/>
          <w:sz w:val="28"/>
          <w:szCs w:val="28"/>
          <w:lang w:val="en-US"/>
        </w:rPr>
      </w:pPr>
      <w:r w:rsidRPr="00B13EE1">
        <w:rPr>
          <w:rFonts w:ascii="Book Antiqua" w:hAnsi="Book Antiqua" w:cstheme="majorHAnsi"/>
          <w:b/>
          <w:bCs/>
          <w:sz w:val="28"/>
          <w:szCs w:val="28"/>
        </w:rPr>
        <w:t>User Interaction–Based Methods</w:t>
      </w:r>
    </w:p>
    <w:p w14:paraId="5F858606"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As discussed earlier, a representative method of the user interaction–based segmentation category is Intelligent Scissors</w:t>
      </w:r>
      <w:r w:rsidRPr="000F721D">
        <w:rPr>
          <w:rFonts w:ascii="Book Antiqua" w:hAnsi="Book Antiqua" w:cstheme="majorHAnsi"/>
          <w:sz w:val="28"/>
          <w:szCs w:val="28"/>
          <w:vertAlign w:val="superscript"/>
        </w:rPr>
        <w:t>[6].</w:t>
      </w:r>
    </w:p>
    <w:p w14:paraId="207382A0"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In Intelligent Scissors, each pixel in an image is modeled as a node in an undirected graph, where neighboring pixels are connected by edges. The weight of each edge is determined by a local cost function, which reflects the likelihood that a pixel lies on an object boundary.</w:t>
      </w:r>
    </w:p>
    <w:p w14:paraId="0A6703ED"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 xml:space="preserve">Specifically, the local cost between two pixels </w:t>
      </w:r>
      <m:oMath>
        <m:r>
          <w:rPr>
            <w:rFonts w:ascii="Cambria Math" w:hAnsi="Cambria Math" w:cstheme="majorHAnsi"/>
            <w:sz w:val="28"/>
            <w:szCs w:val="28"/>
          </w:rPr>
          <m:t>p</m:t>
        </m:r>
      </m:oMath>
      <w:r>
        <w:rPr>
          <w:rFonts w:ascii="Book Antiqua" w:eastAsiaTheme="minorEastAsia" w:hAnsi="Book Antiqua" w:cstheme="majorHAnsi"/>
          <w:sz w:val="28"/>
          <w:szCs w:val="28"/>
          <w:lang w:val="en-US"/>
        </w:rPr>
        <w:t xml:space="preserve"> </w:t>
      </w:r>
      <w:r w:rsidRPr="000F721D">
        <w:rPr>
          <w:rFonts w:ascii="Book Antiqua" w:hAnsi="Book Antiqua" w:cstheme="majorHAnsi"/>
          <w:sz w:val="28"/>
          <w:szCs w:val="28"/>
        </w:rPr>
        <w:t xml:space="preserve">and </w:t>
      </w:r>
      <m:oMath>
        <m:r>
          <w:rPr>
            <w:rFonts w:ascii="Cambria Math" w:hAnsi="Cambria Math" w:cstheme="majorHAnsi"/>
            <w:sz w:val="28"/>
            <w:szCs w:val="28"/>
          </w:rPr>
          <m:t>q</m:t>
        </m:r>
      </m:oMath>
      <w:r>
        <w:rPr>
          <w:rFonts w:ascii="Book Antiqua" w:eastAsiaTheme="minorEastAsia" w:hAnsi="Book Antiqua" w:cstheme="majorHAnsi"/>
          <w:sz w:val="28"/>
          <w:szCs w:val="28"/>
          <w:lang w:val="en-US"/>
        </w:rPr>
        <w:t xml:space="preserve"> </w:t>
      </w:r>
      <w:r w:rsidRPr="000F721D">
        <w:rPr>
          <w:rFonts w:ascii="Book Antiqua" w:hAnsi="Book Antiqua" w:cstheme="majorHAnsi"/>
          <w:sz w:val="28"/>
          <w:szCs w:val="28"/>
        </w:rPr>
        <w:t>is formulated by combining multiple image features, including:</w:t>
      </w:r>
    </w:p>
    <w:p w14:paraId="2D0E5FBC" w14:textId="77777777" w:rsidR="000F721D" w:rsidRPr="000F721D" w:rsidRDefault="000F721D" w:rsidP="000F721D">
      <w:pPr>
        <w:pStyle w:val="ListParagraph"/>
        <w:numPr>
          <w:ilvl w:val="0"/>
          <w:numId w:val="9"/>
        </w:numPr>
        <w:spacing w:after="0" w:line="276" w:lineRule="auto"/>
        <w:rPr>
          <w:rFonts w:ascii="Book Antiqua" w:hAnsi="Book Antiqua" w:cstheme="majorHAnsi"/>
          <w:sz w:val="28"/>
          <w:szCs w:val="28"/>
        </w:rPr>
      </w:pPr>
      <w:r w:rsidRPr="000F721D">
        <w:rPr>
          <w:rFonts w:ascii="Book Antiqua" w:hAnsi="Book Antiqua" w:cstheme="majorHAnsi"/>
          <w:sz w:val="28"/>
          <w:szCs w:val="28"/>
        </w:rPr>
        <w:t>Laplacian zero-crossing,</w:t>
      </w:r>
    </w:p>
    <w:p w14:paraId="1B7B7176" w14:textId="77777777" w:rsidR="000F721D" w:rsidRPr="000F721D" w:rsidRDefault="000F721D" w:rsidP="000F721D">
      <w:pPr>
        <w:pStyle w:val="ListParagraph"/>
        <w:numPr>
          <w:ilvl w:val="0"/>
          <w:numId w:val="9"/>
        </w:numPr>
        <w:spacing w:after="0" w:line="276" w:lineRule="auto"/>
        <w:rPr>
          <w:rFonts w:ascii="Book Antiqua" w:hAnsi="Book Antiqua" w:cstheme="majorHAnsi"/>
          <w:sz w:val="28"/>
          <w:szCs w:val="28"/>
        </w:rPr>
      </w:pPr>
      <w:r w:rsidRPr="000F721D">
        <w:rPr>
          <w:rFonts w:ascii="Book Antiqua" w:hAnsi="Book Antiqua" w:cstheme="majorHAnsi"/>
          <w:sz w:val="28"/>
          <w:szCs w:val="28"/>
        </w:rPr>
        <w:t>Gradient magnitude,</w:t>
      </w:r>
    </w:p>
    <w:p w14:paraId="69BC7E40" w14:textId="77777777" w:rsidR="000F721D" w:rsidRPr="000F721D" w:rsidRDefault="000F721D" w:rsidP="000F721D">
      <w:pPr>
        <w:pStyle w:val="ListParagraph"/>
        <w:numPr>
          <w:ilvl w:val="0"/>
          <w:numId w:val="9"/>
        </w:numPr>
        <w:spacing w:after="0" w:line="276" w:lineRule="auto"/>
        <w:rPr>
          <w:rFonts w:ascii="Book Antiqua" w:hAnsi="Book Antiqua" w:cstheme="majorHAnsi"/>
          <w:sz w:val="28"/>
          <w:szCs w:val="28"/>
        </w:rPr>
      </w:pPr>
      <w:r w:rsidRPr="000F721D">
        <w:rPr>
          <w:rFonts w:ascii="Book Antiqua" w:hAnsi="Book Antiqua" w:cstheme="majorHAnsi"/>
          <w:sz w:val="28"/>
          <w:szCs w:val="28"/>
        </w:rPr>
        <w:t>Gradient direction,</w:t>
      </w:r>
    </w:p>
    <w:p w14:paraId="7F445AE7" w14:textId="77777777" w:rsidR="000F721D" w:rsidRPr="000F721D" w:rsidRDefault="000F721D" w:rsidP="000F721D">
      <w:pPr>
        <w:pStyle w:val="ListParagraph"/>
        <w:numPr>
          <w:ilvl w:val="0"/>
          <w:numId w:val="9"/>
        </w:numPr>
        <w:spacing w:after="0" w:line="276" w:lineRule="auto"/>
        <w:rPr>
          <w:rFonts w:ascii="Book Antiqua" w:hAnsi="Book Antiqua" w:cstheme="majorHAnsi"/>
          <w:sz w:val="28"/>
          <w:szCs w:val="28"/>
        </w:rPr>
      </w:pPr>
      <w:r w:rsidRPr="000F721D">
        <w:rPr>
          <w:rFonts w:ascii="Book Antiqua" w:hAnsi="Book Antiqua" w:cstheme="majorHAnsi"/>
          <w:sz w:val="28"/>
          <w:szCs w:val="28"/>
        </w:rPr>
        <w:t>Edge pixel value,</w:t>
      </w:r>
    </w:p>
    <w:p w14:paraId="7C604135" w14:textId="77777777" w:rsidR="000F721D" w:rsidRPr="000F721D" w:rsidRDefault="000F721D" w:rsidP="000F721D">
      <w:pPr>
        <w:pStyle w:val="ListParagraph"/>
        <w:numPr>
          <w:ilvl w:val="0"/>
          <w:numId w:val="9"/>
        </w:numPr>
        <w:spacing w:after="0" w:line="276" w:lineRule="auto"/>
        <w:rPr>
          <w:rFonts w:ascii="Book Antiqua" w:hAnsi="Book Antiqua" w:cstheme="majorHAnsi"/>
          <w:sz w:val="28"/>
          <w:szCs w:val="28"/>
        </w:rPr>
      </w:pPr>
      <w:r w:rsidRPr="000F721D">
        <w:rPr>
          <w:rFonts w:ascii="Book Antiqua" w:hAnsi="Book Antiqua" w:cstheme="majorHAnsi"/>
          <w:sz w:val="28"/>
          <w:szCs w:val="28"/>
        </w:rPr>
        <w:t>“Inside” pixel value,</w:t>
      </w:r>
    </w:p>
    <w:p w14:paraId="13B280AC" w14:textId="77777777" w:rsidR="000F721D" w:rsidRPr="000F721D" w:rsidRDefault="000F721D" w:rsidP="000F721D">
      <w:pPr>
        <w:pStyle w:val="ListParagraph"/>
        <w:numPr>
          <w:ilvl w:val="0"/>
          <w:numId w:val="9"/>
        </w:numPr>
        <w:spacing w:after="0" w:line="276" w:lineRule="auto"/>
        <w:rPr>
          <w:rFonts w:ascii="Book Antiqua" w:hAnsi="Book Antiqua" w:cstheme="majorHAnsi"/>
          <w:sz w:val="28"/>
          <w:szCs w:val="28"/>
        </w:rPr>
      </w:pPr>
      <w:r w:rsidRPr="000F721D">
        <w:rPr>
          <w:rFonts w:ascii="Book Antiqua" w:hAnsi="Book Antiqua" w:cstheme="majorHAnsi"/>
          <w:sz w:val="28"/>
          <w:szCs w:val="28"/>
        </w:rPr>
        <w:t>“Outside” pixel value.</w:t>
      </w:r>
    </w:p>
    <w:p w14:paraId="41FF080C"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These features are integrated into a unified cost function:</w:t>
      </w:r>
    </w:p>
    <w:p w14:paraId="6FE48BB9" w14:textId="77777777" w:rsidR="000F721D" w:rsidRPr="000F721D" w:rsidRDefault="000F721D" w:rsidP="000F721D">
      <w:pPr>
        <w:spacing w:after="0" w:line="276" w:lineRule="auto"/>
        <w:rPr>
          <w:rFonts w:ascii="Book Antiqua" w:hAnsi="Book Antiqua" w:cstheme="majorHAnsi"/>
          <w:sz w:val="28"/>
          <w:szCs w:val="28"/>
          <w:lang w:val="en-US"/>
        </w:rPr>
      </w:pPr>
      <m:oMathPara>
        <m:oMath>
          <m:r>
            <w:rPr>
              <w:rFonts w:ascii="Cambria Math" w:hAnsi="Cambria Math" w:cstheme="majorHAnsi"/>
              <w:sz w:val="28"/>
              <w:szCs w:val="28"/>
            </w:rPr>
            <m:t>l(p,q)=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Z</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Z</m:t>
              </m:r>
            </m:sub>
          </m:sSub>
          <m:r>
            <w:rPr>
              <w:rFonts w:ascii="Cambria Math" w:hAnsi="Cambria Math" w:cstheme="majorHAnsi"/>
              <w:sz w:val="28"/>
              <w:szCs w:val="28"/>
            </w:rPr>
            <m:t>(q)+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G</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G</m:t>
              </m:r>
            </m:sub>
          </m:sSub>
          <m:r>
            <w:rPr>
              <w:rFonts w:ascii="Cambria Math" w:hAnsi="Cambria Math" w:cstheme="majorHAnsi"/>
              <w:sz w:val="28"/>
              <w:szCs w:val="28"/>
            </w:rPr>
            <m:t>(q)+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D</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D</m:t>
              </m:r>
            </m:sub>
          </m:sSub>
          <m:r>
            <w:rPr>
              <w:rFonts w:ascii="Cambria Math" w:hAnsi="Cambria Math" w:cstheme="majorHAnsi"/>
              <w:sz w:val="28"/>
              <w:szCs w:val="28"/>
            </w:rPr>
            <m:t>(p,q)+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P</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P</m:t>
              </m:r>
            </m:sub>
          </m:sSub>
          <m:r>
            <w:rPr>
              <w:rFonts w:ascii="Cambria Math" w:hAnsi="Cambria Math" w:cstheme="majorHAnsi"/>
              <w:sz w:val="28"/>
              <w:szCs w:val="28"/>
            </w:rPr>
            <m:t>(q)+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I</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I</m:t>
              </m:r>
            </m:sub>
          </m:sSub>
          <m:r>
            <w:rPr>
              <w:rFonts w:ascii="Cambria Math" w:hAnsi="Cambria Math" w:cstheme="majorHAnsi"/>
              <w:sz w:val="28"/>
              <w:szCs w:val="28"/>
            </w:rPr>
            <m:t>(q)+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O</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O</m:t>
              </m:r>
            </m:sub>
          </m:sSub>
          <m:r>
            <w:rPr>
              <w:rFonts w:ascii="Cambria Math" w:hAnsi="Cambria Math" w:cstheme="majorHAnsi"/>
              <w:sz w:val="28"/>
              <w:szCs w:val="28"/>
            </w:rPr>
            <m:t>(q)</m:t>
          </m:r>
        </m:oMath>
      </m:oMathPara>
    </w:p>
    <w:p w14:paraId="2DD13078" w14:textId="77777777" w:rsidR="000F721D" w:rsidRDefault="000F721D" w:rsidP="000F721D">
      <w:pPr>
        <w:spacing w:after="0" w:line="276" w:lineRule="auto"/>
        <w:ind w:firstLine="720"/>
        <w:rPr>
          <w:rFonts w:ascii="Book Antiqua" w:hAnsi="Book Antiqua" w:cstheme="majorHAnsi"/>
          <w:sz w:val="28"/>
          <w:szCs w:val="28"/>
          <w:lang w:val="en-US"/>
        </w:rPr>
      </w:pPr>
      <w:r w:rsidRPr="000F721D">
        <w:rPr>
          <w:rFonts w:ascii="Book Antiqua" w:hAnsi="Book Antiqua" w:cstheme="majorHAnsi"/>
          <w:sz w:val="28"/>
          <w:szCs w:val="28"/>
        </w:rPr>
        <w:t xml:space="preserve">where each </w:t>
      </w:r>
      <m:oMath>
        <m:r>
          <w:rPr>
            <w:rFonts w:ascii="Cambria Math" w:hAnsi="Cambria Math" w:cstheme="majorHAnsi"/>
            <w:sz w:val="28"/>
            <w:szCs w:val="28"/>
          </w:rPr>
          <m:t>ω</m:t>
        </m:r>
      </m:oMath>
      <w:r>
        <w:rPr>
          <w:rFonts w:ascii="Book Antiqua" w:eastAsiaTheme="minorEastAsia" w:hAnsi="Book Antiqua" w:cstheme="majorHAnsi"/>
          <w:sz w:val="28"/>
          <w:szCs w:val="28"/>
          <w:lang w:val="en-US"/>
        </w:rPr>
        <w:t xml:space="preserve"> </w:t>
      </w:r>
      <w:r w:rsidRPr="000F721D">
        <w:rPr>
          <w:rFonts w:ascii="Book Antiqua" w:hAnsi="Book Antiqua" w:cstheme="majorHAnsi"/>
          <w:sz w:val="28"/>
          <w:szCs w:val="28"/>
        </w:rPr>
        <w:t>denotes the weight associated with the corresponding feature. The objective of the algorithm is to compute the minimum-cost path between user-defined seed points such that the path aligns with the object boundary.</w:t>
      </w:r>
    </w:p>
    <w:p w14:paraId="4D3D3399"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During interaction, the user continuously moves the cursor along the object contour. As long as the cursor remains close to the true boundary, the algorithm dynamically updates the optimal path by minimizing the accumulated cost.</w:t>
      </w:r>
    </w:p>
    <w:p w14:paraId="3FF163C7"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When the cursor deviates too far from the boundary, the current path can no longer be reliably maintained. In such cases, the system introduces a new seed point, from which the segmentation process continues. This procedure is repeated until the entire object contour is closed.</w:t>
      </w:r>
    </w:p>
    <w:p w14:paraId="2A8D920D" w14:textId="77777777" w:rsidR="000F721D" w:rsidRPr="000F721D" w:rsidRDefault="000F721D" w:rsidP="000F721D">
      <w:pPr>
        <w:spacing w:after="0" w:line="276" w:lineRule="auto"/>
        <w:ind w:firstLine="720"/>
        <w:rPr>
          <w:rFonts w:ascii="Book Antiqua" w:hAnsi="Book Antiqua" w:cstheme="majorHAnsi"/>
          <w:sz w:val="28"/>
          <w:szCs w:val="28"/>
        </w:rPr>
      </w:pPr>
    </w:p>
    <w:p w14:paraId="1428BE83" w14:textId="77777777" w:rsidR="00B13EE1" w:rsidRDefault="00B13EE1" w:rsidP="00B13EE1">
      <w:pPr>
        <w:spacing w:after="0" w:line="276" w:lineRule="auto"/>
        <w:jc w:val="center"/>
        <w:rPr>
          <w:rFonts w:ascii="Calibri" w:hAnsi="Calibri" w:cs="Calibri"/>
          <w:sz w:val="28"/>
          <w:szCs w:val="28"/>
          <w:vertAlign w:val="superscript"/>
          <w:lang w:val="en-US"/>
        </w:rPr>
      </w:pPr>
      <w:r w:rsidRPr="00B13EE1">
        <w:rPr>
          <w:rFonts w:ascii="Calibri" w:hAnsi="Calibri" w:cs="Calibri"/>
          <w:noProof/>
          <w:sz w:val="28"/>
          <w:szCs w:val="28"/>
          <w:vertAlign w:val="superscript"/>
          <w:lang w:val="en-US"/>
        </w:rPr>
        <w:lastRenderedPageBreak/>
        <w:drawing>
          <wp:inline distT="0" distB="0" distL="0" distR="0" wp14:anchorId="0138CA72" wp14:editId="7ABB3168">
            <wp:extent cx="4277322" cy="2753109"/>
            <wp:effectExtent l="0" t="0" r="9525" b="9525"/>
            <wp:docPr id="187370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05932" name=""/>
                    <pic:cNvPicPr/>
                  </pic:nvPicPr>
                  <pic:blipFill>
                    <a:blip r:embed="rId17"/>
                    <a:stretch>
                      <a:fillRect/>
                    </a:stretch>
                  </pic:blipFill>
                  <pic:spPr>
                    <a:xfrm>
                      <a:off x="0" y="0"/>
                      <a:ext cx="4277322" cy="2753109"/>
                    </a:xfrm>
                    <a:prstGeom prst="rect">
                      <a:avLst/>
                    </a:prstGeom>
                  </pic:spPr>
                </pic:pic>
              </a:graphicData>
            </a:graphic>
          </wp:inline>
        </w:drawing>
      </w:r>
    </w:p>
    <w:p w14:paraId="7A216D7F" w14:textId="77777777" w:rsidR="000F721D" w:rsidRDefault="00B13EE1" w:rsidP="000F721D">
      <w:pPr>
        <w:spacing w:line="276" w:lineRule="auto"/>
        <w:jc w:val="center"/>
        <w:rPr>
          <w:rFonts w:ascii="Book Antiqua" w:hAnsi="Book Antiqua" w:cstheme="majorHAnsi"/>
          <w:i/>
          <w:iCs/>
          <w:sz w:val="22"/>
          <w:szCs w:val="22"/>
          <w:lang w:val="en-US"/>
        </w:rPr>
      </w:pPr>
      <w:r w:rsidRPr="0073492E">
        <w:rPr>
          <w:rFonts w:ascii="Book Antiqua" w:hAnsi="Book Antiqua" w:cstheme="majorHAnsi"/>
          <w:i/>
          <w:iCs/>
          <w:sz w:val="22"/>
          <w:szCs w:val="22"/>
          <w:lang w:val="en-US"/>
        </w:rPr>
        <w:t>Figure</w:t>
      </w:r>
      <w:r>
        <w:rPr>
          <w:rFonts w:ascii="Book Antiqua" w:hAnsi="Book Antiqua" w:cstheme="majorHAnsi"/>
          <w:i/>
          <w:iCs/>
          <w:sz w:val="22"/>
          <w:szCs w:val="22"/>
          <w:lang w:val="en-US"/>
        </w:rPr>
        <w:t xml:space="preserve"> 2.2.a.1</w:t>
      </w:r>
      <w:r w:rsidRPr="0073492E">
        <w:rPr>
          <w:rFonts w:ascii="Book Antiqua" w:hAnsi="Book Antiqua" w:cstheme="majorHAnsi"/>
          <w:i/>
          <w:iCs/>
          <w:sz w:val="22"/>
          <w:szCs w:val="22"/>
          <w:lang w:val="en-US"/>
        </w:rPr>
        <w:t xml:space="preserve">: </w:t>
      </w:r>
      <w:r w:rsidR="000F721D" w:rsidRPr="000F721D">
        <w:rPr>
          <w:rFonts w:ascii="Book Antiqua" w:hAnsi="Book Antiqua" w:cstheme="majorHAnsi"/>
          <w:i/>
          <w:iCs/>
          <w:sz w:val="22"/>
          <w:szCs w:val="22"/>
        </w:rPr>
        <w:t>illustrates this process: the user traces the outline of a horse by moving the mouse, while red points indicate seed positions generated either at initialization or when the cursor deviates excessively from the boundary. The process is iteratively performed until a complete segmentation is obtained.</w:t>
      </w:r>
    </w:p>
    <w:p w14:paraId="6F728D08" w14:textId="77777777" w:rsidR="000F721D" w:rsidRPr="000F721D" w:rsidRDefault="000F721D" w:rsidP="000F721D">
      <w:pPr>
        <w:spacing w:after="0" w:line="276" w:lineRule="auto"/>
        <w:rPr>
          <w:rFonts w:ascii="Book Antiqua" w:hAnsi="Book Antiqua" w:cstheme="majorHAnsi"/>
          <w:b/>
          <w:bCs/>
          <w:sz w:val="28"/>
          <w:szCs w:val="28"/>
        </w:rPr>
      </w:pPr>
      <w:r w:rsidRPr="000F721D">
        <w:rPr>
          <w:rFonts w:ascii="Book Antiqua" w:hAnsi="Book Antiqua" w:cstheme="majorHAnsi"/>
          <w:b/>
          <w:bCs/>
          <w:sz w:val="28"/>
          <w:szCs w:val="28"/>
        </w:rPr>
        <w:t>Discussion and Limitations</w:t>
      </w:r>
    </w:p>
    <w:p w14:paraId="18995B54"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Although Intelligent Scissors can produce highly accurate contours, it relies heavily on continuous user interaction, making it time-consuming and impractical for large-scale or fully automated applications. Moreover, modeling each pixel as a node in a graph significantly increases computational complexity, especially for high-resolution images.</w:t>
      </w:r>
    </w:p>
    <w:p w14:paraId="4E515CE3"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These limitations motivate the exploration of more advanced approaches that reduce human involvement and simplify computational modeling, such as deep learning–based interactive segmentation methods.</w:t>
      </w:r>
    </w:p>
    <w:p w14:paraId="22655339" w14:textId="77777777" w:rsidR="00B13EE1" w:rsidRPr="000F721D" w:rsidRDefault="000F721D" w:rsidP="000F721D">
      <w:pPr>
        <w:spacing w:after="0" w:line="276" w:lineRule="auto"/>
        <w:ind w:firstLine="720"/>
        <w:rPr>
          <w:rFonts w:ascii="Book Antiqua" w:hAnsi="Book Antiqua" w:cstheme="majorHAnsi"/>
          <w:sz w:val="28"/>
          <w:szCs w:val="28"/>
          <w:vertAlign w:val="superscript"/>
          <w:lang w:val="en-US"/>
        </w:rPr>
      </w:pPr>
      <w:r w:rsidRPr="000F721D">
        <w:rPr>
          <w:rFonts w:ascii="Book Antiqua" w:hAnsi="Book Antiqua" w:cstheme="majorHAnsi"/>
          <w:sz w:val="28"/>
          <w:szCs w:val="28"/>
        </w:rPr>
        <w:t>Nevertheless, in certain specialized scenarios—particularly in complex 3D segmentation tasks—the fine-grained control offered by Intelligent Scissors remains valuable. Further applications and extensions of this method can be found in</w:t>
      </w:r>
      <w:r w:rsidRPr="000F721D">
        <w:rPr>
          <w:rFonts w:ascii="Book Antiqua" w:hAnsi="Book Antiqua" w:cstheme="majorHAnsi"/>
          <w:sz w:val="28"/>
          <w:szCs w:val="28"/>
          <w:vertAlign w:val="superscript"/>
        </w:rPr>
        <w:t>[13]</w:t>
      </w:r>
      <w:r>
        <w:rPr>
          <w:rFonts w:ascii="Calibri" w:hAnsi="Calibri" w:cs="Calibri"/>
          <w:sz w:val="28"/>
          <w:szCs w:val="28"/>
          <w:vertAlign w:val="superscript"/>
          <w:lang w:val="en-US"/>
        </w:rPr>
        <w:t xml:space="preserve"> </w:t>
      </w:r>
      <w:r>
        <w:rPr>
          <w:rFonts w:ascii="Book Antiqua" w:hAnsi="Book Antiqua" w:cstheme="majorHAnsi"/>
          <w:sz w:val="28"/>
          <w:szCs w:val="28"/>
          <w:vertAlign w:val="superscript"/>
          <w:lang w:val="en-US"/>
        </w:rPr>
        <w:t>[14]</w:t>
      </w:r>
    </w:p>
    <w:p w14:paraId="2436749F" w14:textId="77777777" w:rsidR="00C7771A" w:rsidRDefault="00C7771A">
      <w:pPr>
        <w:rPr>
          <w:rFonts w:ascii="Book Antiqua" w:hAnsi="Book Antiqua" w:cstheme="majorHAnsi"/>
          <w:b/>
          <w:bCs/>
          <w:sz w:val="28"/>
          <w:szCs w:val="28"/>
          <w:lang w:val="en-US"/>
        </w:rPr>
      </w:pPr>
      <w:r>
        <w:rPr>
          <w:rFonts w:ascii="Book Antiqua" w:hAnsi="Book Antiqua" w:cstheme="majorHAnsi"/>
          <w:b/>
          <w:bCs/>
          <w:sz w:val="28"/>
          <w:szCs w:val="28"/>
          <w:lang w:val="en-US"/>
        </w:rPr>
        <w:br w:type="page"/>
      </w:r>
    </w:p>
    <w:p w14:paraId="5824B31B" w14:textId="77777777" w:rsidR="00C7771A" w:rsidRPr="00C7771A" w:rsidRDefault="00B13EE1" w:rsidP="00C7771A">
      <w:pPr>
        <w:pStyle w:val="ListParagraph"/>
        <w:numPr>
          <w:ilvl w:val="5"/>
          <w:numId w:val="1"/>
        </w:numPr>
        <w:spacing w:after="0" w:line="276" w:lineRule="auto"/>
        <w:ind w:left="360"/>
        <w:rPr>
          <w:rFonts w:ascii="Book Antiqua" w:hAnsi="Book Antiqua" w:cstheme="majorHAnsi"/>
          <w:b/>
          <w:bCs/>
          <w:sz w:val="28"/>
          <w:szCs w:val="28"/>
          <w:lang w:val="en-US"/>
        </w:rPr>
      </w:pPr>
      <w:r>
        <w:rPr>
          <w:rFonts w:ascii="Book Antiqua" w:hAnsi="Book Antiqua" w:cstheme="majorHAnsi"/>
          <w:b/>
          <w:bCs/>
          <w:sz w:val="28"/>
          <w:szCs w:val="28"/>
          <w:lang w:val="en-US"/>
        </w:rPr>
        <w:lastRenderedPageBreak/>
        <w:t xml:space="preserve">Traditional Method </w:t>
      </w:r>
    </w:p>
    <w:p w14:paraId="12F7E741" w14:textId="77777777" w:rsidR="00C7771A" w:rsidRDefault="00C7771A" w:rsidP="00C7771A">
      <w:pPr>
        <w:spacing w:after="0" w:line="276" w:lineRule="auto"/>
        <w:ind w:firstLine="720"/>
        <w:rPr>
          <w:rFonts w:ascii="Book Antiqua" w:hAnsi="Book Antiqua" w:cstheme="majorHAnsi"/>
          <w:sz w:val="28"/>
          <w:szCs w:val="28"/>
          <w:lang w:val="en-US"/>
        </w:rPr>
      </w:pPr>
      <w:r w:rsidRPr="00C7771A">
        <w:rPr>
          <w:rFonts w:ascii="Book Antiqua" w:hAnsi="Book Antiqua" w:cstheme="majorHAnsi"/>
          <w:sz w:val="28"/>
          <w:szCs w:val="28"/>
        </w:rPr>
        <w:t>Contour-based methods</w:t>
      </w:r>
      <w:r w:rsidRPr="00C7771A">
        <w:rPr>
          <w:rFonts w:ascii="Book Antiqua" w:hAnsi="Book Antiqua" w:cstheme="majorHAnsi"/>
          <w:sz w:val="28"/>
          <w:szCs w:val="28"/>
          <w:vertAlign w:val="superscript"/>
        </w:rPr>
        <w:t>[7]</w:t>
      </w:r>
      <w:r w:rsidRPr="00C7771A">
        <w:rPr>
          <w:rFonts w:ascii="Book Antiqua" w:hAnsi="Book Antiqua" w:cstheme="majorHAnsi"/>
          <w:sz w:val="28"/>
          <w:szCs w:val="28"/>
        </w:rPr>
        <w:t xml:space="preserve"> represent a prominent class of segmentation techniques that gained significant attention during the early 2010s. These methods aim to extract object boundaries by explicitly modeling and evolving contours, making them an important milestone in the development of interactive and semi-automatic segmentation.</w:t>
      </w:r>
    </w:p>
    <w:p w14:paraId="4B6F774A" w14:textId="77777777" w:rsidR="00C7771A" w:rsidRDefault="00C7771A" w:rsidP="00C7771A">
      <w:pPr>
        <w:spacing w:after="0" w:line="276" w:lineRule="auto"/>
        <w:ind w:firstLine="720"/>
        <w:rPr>
          <w:rFonts w:ascii="Book Antiqua" w:hAnsi="Book Antiqua" w:cstheme="majorHAnsi"/>
          <w:sz w:val="28"/>
          <w:szCs w:val="28"/>
          <w:lang w:val="en-US"/>
        </w:rPr>
      </w:pPr>
      <w:r w:rsidRPr="00C7771A">
        <w:rPr>
          <w:rFonts w:ascii="Book Antiqua" w:hAnsi="Book Antiqua" w:cstheme="majorHAnsi"/>
          <w:sz w:val="28"/>
          <w:szCs w:val="28"/>
        </w:rPr>
        <w:t>A representative approach in this category is the Active Contour Model (ACM)</w:t>
      </w:r>
      <w:r w:rsidRPr="00C7771A">
        <w:rPr>
          <w:rFonts w:ascii="Book Antiqua" w:hAnsi="Book Antiqua" w:cstheme="majorHAnsi"/>
          <w:sz w:val="28"/>
          <w:szCs w:val="28"/>
          <w:vertAlign w:val="superscript"/>
        </w:rPr>
        <w:t>[</w:t>
      </w:r>
      <w:r w:rsidR="000575FA">
        <w:rPr>
          <w:rFonts w:ascii="Book Antiqua" w:hAnsi="Book Antiqua" w:cstheme="majorHAnsi"/>
          <w:sz w:val="28"/>
          <w:szCs w:val="28"/>
          <w:vertAlign w:val="superscript"/>
          <w:lang w:val="en-US"/>
        </w:rPr>
        <w:t>7</w:t>
      </w:r>
      <w:r w:rsidRPr="00C7771A">
        <w:rPr>
          <w:rFonts w:ascii="Book Antiqua" w:hAnsi="Book Antiqua" w:cstheme="majorHAnsi"/>
          <w:sz w:val="28"/>
          <w:szCs w:val="28"/>
          <w:vertAlign w:val="superscript"/>
        </w:rPr>
        <w:t>]</w:t>
      </w:r>
      <w:r w:rsidRPr="00C7771A">
        <w:rPr>
          <w:rFonts w:ascii="Book Antiqua" w:hAnsi="Book Antiqua" w:cstheme="majorHAnsi"/>
          <w:sz w:val="28"/>
          <w:szCs w:val="28"/>
        </w:rPr>
        <w:t>. One of the key advantages of ACM is that it enables segmentation through a combination of image information and simple user-provided prompts, allowing users to guide the segmentation process without continuous interaction.</w:t>
      </w:r>
    </w:p>
    <w:p w14:paraId="0E402116" w14:textId="77777777" w:rsidR="00C7771A" w:rsidRPr="00C7771A" w:rsidRDefault="00C7771A" w:rsidP="00C7771A">
      <w:pPr>
        <w:spacing w:before="240" w:after="0" w:line="276" w:lineRule="auto"/>
        <w:ind w:firstLine="720"/>
        <w:rPr>
          <w:rFonts w:ascii="Book Antiqua" w:hAnsi="Book Antiqua" w:cstheme="majorHAnsi"/>
          <w:b/>
          <w:bCs/>
          <w:sz w:val="28"/>
          <w:szCs w:val="28"/>
        </w:rPr>
      </w:pPr>
      <w:r w:rsidRPr="00C7771A">
        <w:rPr>
          <w:rFonts w:ascii="Book Antiqua" w:hAnsi="Book Antiqua" w:cstheme="majorHAnsi"/>
          <w:b/>
          <w:bCs/>
          <w:sz w:val="28"/>
          <w:szCs w:val="28"/>
        </w:rPr>
        <w:t>User Input and Problem Formulation</w:t>
      </w:r>
    </w:p>
    <w:p w14:paraId="4D41FC3E"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In ACM, the user provides two simple inputs:</w:t>
      </w:r>
    </w:p>
    <w:p w14:paraId="7776B9A7" w14:textId="77777777" w:rsidR="00C7771A" w:rsidRPr="00C7771A" w:rsidRDefault="00C7771A" w:rsidP="00C7771A">
      <w:pPr>
        <w:pStyle w:val="ListParagraph"/>
        <w:numPr>
          <w:ilvl w:val="0"/>
          <w:numId w:val="9"/>
        </w:numPr>
        <w:spacing w:after="0" w:line="276" w:lineRule="auto"/>
        <w:rPr>
          <w:rFonts w:ascii="Book Antiqua" w:hAnsi="Book Antiqua" w:cstheme="majorHAnsi"/>
          <w:sz w:val="28"/>
          <w:szCs w:val="28"/>
        </w:rPr>
      </w:pPr>
      <w:r w:rsidRPr="00C7771A">
        <w:rPr>
          <w:rFonts w:ascii="Book Antiqua" w:hAnsi="Book Antiqua" w:cstheme="majorHAnsi"/>
          <w:sz w:val="28"/>
          <w:szCs w:val="28"/>
        </w:rPr>
        <w:t>A red line, indicating pixels that lie inside the target region,</w:t>
      </w:r>
    </w:p>
    <w:p w14:paraId="20BD216C" w14:textId="77777777" w:rsidR="00C7771A" w:rsidRPr="00C7771A" w:rsidRDefault="00C7771A" w:rsidP="00C7771A">
      <w:pPr>
        <w:pStyle w:val="ListParagraph"/>
        <w:numPr>
          <w:ilvl w:val="0"/>
          <w:numId w:val="9"/>
        </w:numPr>
        <w:spacing w:after="0" w:line="276" w:lineRule="auto"/>
        <w:rPr>
          <w:rFonts w:ascii="Book Antiqua" w:hAnsi="Book Antiqua" w:cstheme="majorHAnsi"/>
          <w:sz w:val="28"/>
          <w:szCs w:val="28"/>
        </w:rPr>
      </w:pPr>
      <w:r w:rsidRPr="00C7771A">
        <w:rPr>
          <w:rFonts w:ascii="Book Antiqua" w:hAnsi="Book Antiqua" w:cstheme="majorHAnsi"/>
          <w:sz w:val="28"/>
          <w:szCs w:val="28"/>
        </w:rPr>
        <w:t>A blue line, indicating pixels that lie outside the target region.</w:t>
      </w:r>
    </w:p>
    <w:p w14:paraId="12B7F97D"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Based on these inputs, the segmentation problem is formulated as an energy minimization task. Instead of directly classifying pixels, ACM introduces a continuous function </w:t>
      </w:r>
      <m:oMath>
        <m:r>
          <w:rPr>
            <w:rFonts w:ascii="Cambria Math" w:hAnsi="Cambria Math" w:cstheme="majorHAnsi"/>
            <w:sz w:val="28"/>
            <w:szCs w:val="28"/>
          </w:rPr>
          <m:t>u(x)∈[0,1]</m:t>
        </m:r>
      </m:oMath>
      <w:r w:rsidRPr="00C7771A">
        <w:rPr>
          <w:rFonts w:ascii="Book Antiqua" w:hAnsi="Book Antiqua" w:cstheme="majorHAnsi"/>
          <w:sz w:val="28"/>
          <w:szCs w:val="28"/>
        </w:rPr>
        <w:t xml:space="preserve">defined over the image domain </w:t>
      </w:r>
      <m:oMath>
        <m:r>
          <m:rPr>
            <m:sty m:val="p"/>
          </m:rPr>
          <w:rPr>
            <w:rFonts w:ascii="Cambria Math" w:hAnsi="Cambria Math" w:cstheme="majorHAnsi"/>
            <w:sz w:val="28"/>
            <w:szCs w:val="28"/>
          </w:rPr>
          <m:t>Ω</m:t>
        </m:r>
      </m:oMath>
      <w:r w:rsidRPr="00C7771A">
        <w:rPr>
          <w:rFonts w:ascii="Book Antiqua" w:hAnsi="Book Antiqua" w:cstheme="majorHAnsi"/>
          <w:sz w:val="28"/>
          <w:szCs w:val="28"/>
        </w:rPr>
        <w:t>. The segmentation is obtained by solving the following optimization problem:</w:t>
      </w:r>
    </w:p>
    <w:p w14:paraId="36EAEE4D" w14:textId="77777777" w:rsidR="00C7771A" w:rsidRPr="00C7771A" w:rsidRDefault="00000000" w:rsidP="00C7771A">
      <w:pPr>
        <w:spacing w:after="0" w:line="276" w:lineRule="auto"/>
        <w:ind w:firstLine="720"/>
        <w:rPr>
          <w:rFonts w:ascii="Book Antiqua" w:hAnsi="Book Antiqua" w:cstheme="majorHAnsi"/>
          <w:sz w:val="28"/>
          <w:szCs w:val="28"/>
        </w:rPr>
      </w:pPr>
      <m:oMathPara>
        <m:oMath>
          <m:limLow>
            <m:limLowPr>
              <m:ctrlPr>
                <w:rPr>
                  <w:rFonts w:ascii="Cambria Math" w:hAnsi="Cambria Math" w:cstheme="majorHAnsi"/>
                  <w:sz w:val="28"/>
                  <w:szCs w:val="28"/>
                </w:rPr>
              </m:ctrlPr>
            </m:limLowPr>
            <m:e>
              <m:r>
                <m:rPr>
                  <m:sty m:val="p"/>
                </m:rPr>
                <w:rPr>
                  <w:rFonts w:ascii="Cambria Math" w:hAnsi="Cambria Math" w:cstheme="majorHAnsi"/>
                  <w:sz w:val="28"/>
                  <w:szCs w:val="28"/>
                </w:rPr>
                <m:t>min</m:t>
              </m:r>
              <m:r>
                <w:rPr>
                  <w:rFonts w:ascii="Cambria Math" w:hAnsi="Cambria Math" w:cstheme="majorHAnsi"/>
                  <w:sz w:val="28"/>
                  <w:szCs w:val="28"/>
                </w:rPr>
                <m:t>⁡</m:t>
              </m:r>
            </m:e>
            <m:lim>
              <m:r>
                <w:rPr>
                  <w:rFonts w:ascii="Cambria Math" w:hAnsi="Cambria Math" w:cstheme="majorHAnsi"/>
                  <w:sz w:val="28"/>
                  <w:szCs w:val="28"/>
                </w:rPr>
                <m:t>0≤u≤1</m:t>
              </m:r>
            </m:lim>
          </m:limLow>
          <m:d>
            <m:dPr>
              <m:sepChr m:val="+"/>
              <m:ctrlPr>
                <w:rPr>
                  <w:rFonts w:ascii="Cambria Math" w:hAnsi="Cambria Math" w:cstheme="majorHAnsi"/>
                  <w:sz w:val="28"/>
                  <w:szCs w:val="28"/>
                </w:rPr>
              </m:ctrlPr>
            </m:dPr>
            <m:e>
              <m:nary>
                <m:naryPr>
                  <m:limLoc m:val="subSup"/>
                  <m:grow m:val="1"/>
                  <m:supHide m:val="1"/>
                  <m:ctrlPr>
                    <w:rPr>
                      <w:rFonts w:ascii="Cambria Math" w:hAnsi="Cambria Math" w:cstheme="majorHAnsi"/>
                      <w:sz w:val="28"/>
                      <w:szCs w:val="28"/>
                    </w:rPr>
                  </m:ctrlPr>
                </m:naryPr>
                <m:sub>
                  <m:r>
                    <m:rPr>
                      <m:sty m:val="p"/>
                    </m:rPr>
                    <w:rPr>
                      <w:rFonts w:ascii="Cambria Math" w:hAnsi="Cambria Math" w:cstheme="majorHAnsi"/>
                      <w:sz w:val="28"/>
                      <w:szCs w:val="28"/>
                    </w:rPr>
                    <m:t>Ω</m:t>
                  </m:r>
                </m:sub>
                <m:sup/>
                <m:e>
                  <m:sSub>
                    <m:sSubPr>
                      <m:ctrlPr>
                        <w:rPr>
                          <w:rFonts w:ascii="Cambria Math" w:hAnsi="Cambria Math" w:cstheme="majorHAnsi"/>
                          <w:sz w:val="28"/>
                          <w:szCs w:val="28"/>
                        </w:rPr>
                      </m:ctrlPr>
                    </m:sSubPr>
                    <m:e>
                      <m:r>
                        <w:rPr>
                          <w:rFonts w:ascii="Cambria Math" w:hAnsi="Cambria Math" w:cstheme="majorHAnsi"/>
                          <w:sz w:val="28"/>
                          <w:szCs w:val="28"/>
                        </w:rPr>
                        <m:t>g</m:t>
                      </m:r>
                    </m:e>
                    <m:sub>
                      <m:r>
                        <w:rPr>
                          <w:rFonts w:ascii="Cambria Math" w:hAnsi="Cambria Math" w:cstheme="majorHAnsi"/>
                          <w:sz w:val="28"/>
                          <w:szCs w:val="28"/>
                        </w:rPr>
                        <m:t>b</m:t>
                      </m:r>
                    </m:sub>
                  </m:sSub>
                </m:e>
              </m:nary>
              <m:r>
                <m:rPr>
                  <m:sty m:val="p"/>
                </m:rPr>
                <w:rPr>
                  <w:rFonts w:ascii="Cambria Math" w:hAnsi="Cambria Math" w:cstheme="majorHAnsi"/>
                  <w:sz w:val="28"/>
                  <w:szCs w:val="28"/>
                </w:rPr>
                <m:t>∣∇</m:t>
              </m:r>
              <m:r>
                <w:rPr>
                  <w:rFonts w:ascii="Cambria Math" w:hAnsi="Cambria Math" w:cstheme="majorHAnsi"/>
                  <w:sz w:val="28"/>
                  <w:szCs w:val="28"/>
                </w:rPr>
                <m:t>u</m:t>
              </m:r>
              <m:r>
                <m:rPr>
                  <m:sty m:val="p"/>
                </m:rPr>
                <w:rPr>
                  <w:rFonts w:ascii="Cambria Math" w:hAnsi="Cambria Math" w:cstheme="majorHAnsi"/>
                  <w:sz w:val="28"/>
                  <w:szCs w:val="28"/>
                </w:rPr>
                <m:t>∣</m:t>
              </m:r>
              <m:r>
                <w:rPr>
                  <w:rFonts w:ascii="Cambria Math" w:hAnsi="Cambria Math" w:cstheme="majorHAnsi"/>
                  <w:sz w:val="28"/>
                  <w:szCs w:val="28"/>
                </w:rPr>
                <m:t xml:space="preserve">dx </m:t>
              </m:r>
            </m:e>
            <m:e>
              <m:r>
                <w:rPr>
                  <w:rFonts w:ascii="Cambria Math" w:hAnsi="Cambria Math" w:cstheme="majorHAnsi"/>
                  <w:sz w:val="28"/>
                  <w:szCs w:val="28"/>
                </w:rPr>
                <m:t xml:space="preserve"> λ</m:t>
              </m:r>
              <m:nary>
                <m:naryPr>
                  <m:limLoc m:val="subSup"/>
                  <m:grow m:val="1"/>
                  <m:supHide m:val="1"/>
                  <m:ctrlPr>
                    <w:rPr>
                      <w:rFonts w:ascii="Cambria Math" w:hAnsi="Cambria Math" w:cstheme="majorHAnsi"/>
                      <w:sz w:val="28"/>
                      <w:szCs w:val="28"/>
                    </w:rPr>
                  </m:ctrlPr>
                </m:naryPr>
                <m:sub>
                  <m:r>
                    <m:rPr>
                      <m:sty m:val="p"/>
                    </m:rPr>
                    <w:rPr>
                      <w:rFonts w:ascii="Cambria Math" w:hAnsi="Cambria Math" w:cstheme="majorHAnsi"/>
                      <w:sz w:val="28"/>
                      <w:szCs w:val="28"/>
                    </w:rPr>
                    <m:t>Ω</m:t>
                  </m:r>
                </m:sub>
                <m:sup/>
                <m:e>
                  <m:sSub>
                    <m:sSubPr>
                      <m:ctrlPr>
                        <w:rPr>
                          <w:rFonts w:ascii="Cambria Math" w:hAnsi="Cambria Math" w:cstheme="majorHAnsi"/>
                          <w:sz w:val="28"/>
                          <w:szCs w:val="28"/>
                        </w:rPr>
                      </m:ctrlPr>
                    </m:sSubPr>
                    <m:e>
                      <m:r>
                        <w:rPr>
                          <w:rFonts w:ascii="Cambria Math" w:hAnsi="Cambria Math" w:cstheme="majorHAnsi"/>
                          <w:sz w:val="28"/>
                          <w:szCs w:val="28"/>
                        </w:rPr>
                        <m:t>h</m:t>
                      </m:r>
                    </m:e>
                    <m:sub>
                      <m:r>
                        <w:rPr>
                          <w:rFonts w:ascii="Cambria Math" w:hAnsi="Cambria Math" w:cstheme="majorHAnsi"/>
                          <w:sz w:val="28"/>
                          <w:szCs w:val="28"/>
                        </w:rPr>
                        <m:t>r</m:t>
                      </m:r>
                    </m:sub>
                  </m:sSub>
                </m:e>
              </m:nary>
              <m:r>
                <w:rPr>
                  <w:rFonts w:ascii="Cambria Math" w:hAnsi="Cambria Math" w:cstheme="majorHAnsi"/>
                  <w:sz w:val="28"/>
                  <w:szCs w:val="28"/>
                </w:rPr>
                <m:t>u</m:t>
              </m:r>
              <m:r>
                <m:rPr>
                  <m:nor/>
                </m:rPr>
                <w:rPr>
                  <w:rFonts w:ascii="Arial" w:hAnsi="Arial" w:cs="Arial"/>
                  <w:sz w:val="28"/>
                  <w:szCs w:val="28"/>
                </w:rPr>
                <m:t> </m:t>
              </m:r>
              <m:r>
                <w:rPr>
                  <w:rFonts w:ascii="Cambria Math" w:hAnsi="Cambria Math" w:cstheme="majorHAnsi"/>
                  <w:sz w:val="28"/>
                  <w:szCs w:val="28"/>
                </w:rPr>
                <m:t>dx</m:t>
              </m:r>
            </m:e>
          </m:d>
        </m:oMath>
      </m:oMathPara>
    </w:p>
    <w:p w14:paraId="6DC4DB28"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where:</w:t>
      </w:r>
    </w:p>
    <w:p w14:paraId="34188FE8" w14:textId="77777777" w:rsidR="00C7771A" w:rsidRPr="00C7771A" w:rsidRDefault="00000000" w:rsidP="00C7771A">
      <w:pPr>
        <w:pStyle w:val="ListParagraph"/>
        <w:numPr>
          <w:ilvl w:val="0"/>
          <w:numId w:val="9"/>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g</m:t>
            </m:r>
          </m:e>
          <m:sub>
            <m:r>
              <w:rPr>
                <w:rFonts w:ascii="Cambria Math" w:hAnsi="Cambria Math" w:cstheme="majorHAnsi"/>
                <w:sz w:val="28"/>
                <w:szCs w:val="28"/>
              </w:rPr>
              <m:t>b</m:t>
            </m:r>
          </m:sub>
        </m:sSub>
      </m:oMath>
      <w:r w:rsidR="00C7771A" w:rsidRPr="00C7771A">
        <w:rPr>
          <w:rFonts w:ascii="Book Antiqua" w:hAnsi="Book Antiqua" w:cstheme="majorHAnsi"/>
          <w:sz w:val="28"/>
          <w:szCs w:val="28"/>
        </w:rPr>
        <w:t>is an edge-based weighting function, typically derived from image gradients,</w:t>
      </w:r>
    </w:p>
    <w:p w14:paraId="2D559338" w14:textId="77777777" w:rsidR="00C7771A" w:rsidRPr="00C7771A" w:rsidRDefault="00C7771A" w:rsidP="00C7771A">
      <w:pPr>
        <w:pStyle w:val="ListParagraph"/>
        <w:numPr>
          <w:ilvl w:val="0"/>
          <w:numId w:val="9"/>
        </w:numPr>
        <w:spacing w:after="0" w:line="276" w:lineRule="auto"/>
        <w:rPr>
          <w:rFonts w:ascii="Book Antiqua" w:hAnsi="Book Antiqua" w:cstheme="majorHAnsi"/>
          <w:sz w:val="28"/>
          <w:szCs w:val="28"/>
        </w:rPr>
      </w:pPr>
      <m:oMath>
        <m:r>
          <m:rPr>
            <m:sty m:val="p"/>
          </m:rPr>
          <w:rPr>
            <w:rFonts w:ascii="Cambria Math" w:hAnsi="Cambria Math" w:cstheme="majorHAnsi"/>
            <w:sz w:val="28"/>
            <w:szCs w:val="28"/>
          </w:rPr>
          <m:t>∣∇</m:t>
        </m:r>
        <m:r>
          <w:rPr>
            <w:rFonts w:ascii="Cambria Math" w:hAnsi="Cambria Math" w:cstheme="majorHAnsi"/>
            <w:sz w:val="28"/>
            <w:szCs w:val="28"/>
          </w:rPr>
          <m:t>u</m:t>
        </m:r>
        <m:r>
          <m:rPr>
            <m:sty m:val="p"/>
          </m:rPr>
          <w:rPr>
            <w:rFonts w:ascii="Cambria Math" w:hAnsi="Cambria Math" w:cstheme="majorHAnsi"/>
            <w:sz w:val="28"/>
            <w:szCs w:val="28"/>
          </w:rPr>
          <m:t>∣</m:t>
        </m:r>
      </m:oMath>
      <w:r w:rsidRPr="00C7771A">
        <w:rPr>
          <w:rFonts w:ascii="Book Antiqua" w:hAnsi="Book Antiqua" w:cstheme="majorHAnsi"/>
          <w:sz w:val="28"/>
          <w:szCs w:val="28"/>
        </w:rPr>
        <w:t>enforces contour smoothness and boundary regularization,</w:t>
      </w:r>
    </w:p>
    <w:p w14:paraId="46FDA050" w14:textId="77777777" w:rsidR="00C7771A" w:rsidRPr="00C7771A" w:rsidRDefault="00000000" w:rsidP="00C7771A">
      <w:pPr>
        <w:pStyle w:val="ListParagraph"/>
        <w:numPr>
          <w:ilvl w:val="0"/>
          <w:numId w:val="9"/>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h</m:t>
            </m:r>
          </m:e>
          <m:sub>
            <m:r>
              <w:rPr>
                <w:rFonts w:ascii="Cambria Math" w:hAnsi="Cambria Math" w:cstheme="majorHAnsi"/>
                <w:sz w:val="28"/>
                <w:szCs w:val="28"/>
              </w:rPr>
              <m:t>r</m:t>
            </m:r>
          </m:sub>
        </m:sSub>
      </m:oMath>
      <w:r w:rsidR="00C7771A" w:rsidRPr="00C7771A">
        <w:rPr>
          <w:rFonts w:ascii="Book Antiqua" w:hAnsi="Book Antiqua" w:cstheme="majorHAnsi"/>
          <w:sz w:val="28"/>
          <w:szCs w:val="28"/>
        </w:rPr>
        <w:t>encodes regional constraints derived from user input,</w:t>
      </w:r>
    </w:p>
    <w:p w14:paraId="0AFBF628" w14:textId="77777777" w:rsidR="00C7771A" w:rsidRPr="00C7771A" w:rsidRDefault="00C7771A" w:rsidP="00C7771A">
      <w:pPr>
        <w:pStyle w:val="ListParagraph"/>
        <w:numPr>
          <w:ilvl w:val="0"/>
          <w:numId w:val="9"/>
        </w:numPr>
        <w:spacing w:after="0" w:line="276" w:lineRule="auto"/>
        <w:rPr>
          <w:rFonts w:ascii="Book Antiqua" w:hAnsi="Book Antiqua" w:cstheme="majorHAnsi"/>
          <w:sz w:val="28"/>
          <w:szCs w:val="28"/>
        </w:rPr>
      </w:pPr>
      <m:oMath>
        <m:r>
          <w:rPr>
            <w:rFonts w:ascii="Cambria Math" w:hAnsi="Cambria Math" w:cstheme="majorHAnsi"/>
            <w:sz w:val="28"/>
            <w:szCs w:val="28"/>
          </w:rPr>
          <m:t>λ</m:t>
        </m:r>
      </m:oMath>
      <w:r>
        <w:rPr>
          <w:rFonts w:ascii="Book Antiqua" w:eastAsiaTheme="minorEastAsia" w:hAnsi="Book Antiqua" w:cstheme="majorHAnsi"/>
          <w:sz w:val="28"/>
          <w:szCs w:val="28"/>
          <w:lang w:val="en-US"/>
        </w:rPr>
        <w:t xml:space="preserve"> </w:t>
      </w:r>
      <w:r w:rsidRPr="00C7771A">
        <w:rPr>
          <w:rFonts w:ascii="Book Antiqua" w:hAnsi="Book Antiqua" w:cstheme="majorHAnsi"/>
          <w:sz w:val="28"/>
          <w:szCs w:val="28"/>
        </w:rPr>
        <w:t>controls the trade-off between boundary alignment and region consistency.</w:t>
      </w:r>
    </w:p>
    <w:p w14:paraId="7F1F0EE1" w14:textId="77777777" w:rsidR="00C7771A" w:rsidRPr="00C7771A" w:rsidRDefault="00C7771A" w:rsidP="00C7771A">
      <w:pPr>
        <w:spacing w:after="0" w:line="276" w:lineRule="auto"/>
        <w:ind w:firstLine="720"/>
        <w:rPr>
          <w:rFonts w:ascii="Book Antiqua" w:hAnsi="Book Antiqua" w:cstheme="majorHAnsi"/>
          <w:sz w:val="28"/>
          <w:szCs w:val="28"/>
        </w:rPr>
      </w:pPr>
    </w:p>
    <w:p w14:paraId="658AD056" w14:textId="77777777" w:rsidR="000F721D" w:rsidRDefault="00CB3ACA" w:rsidP="00CB3ACA">
      <w:pPr>
        <w:spacing w:after="0" w:line="276" w:lineRule="auto"/>
        <w:jc w:val="center"/>
        <w:rPr>
          <w:rFonts w:ascii="Calibri" w:hAnsi="Calibri" w:cs="Calibri"/>
          <w:sz w:val="28"/>
          <w:szCs w:val="28"/>
          <w:lang w:val="en-US"/>
        </w:rPr>
      </w:pPr>
      <w:r w:rsidRPr="00CB3ACA">
        <w:rPr>
          <w:rFonts w:ascii="Calibri" w:hAnsi="Calibri" w:cs="Calibri"/>
          <w:noProof/>
          <w:sz w:val="28"/>
          <w:szCs w:val="28"/>
          <w:lang w:val="en-US"/>
        </w:rPr>
        <w:lastRenderedPageBreak/>
        <w:drawing>
          <wp:inline distT="0" distB="0" distL="0" distR="0" wp14:anchorId="7A63533F" wp14:editId="4F7D95FE">
            <wp:extent cx="4639322" cy="2896004"/>
            <wp:effectExtent l="0" t="0" r="8890" b="0"/>
            <wp:docPr id="213172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25574" name=""/>
                    <pic:cNvPicPr/>
                  </pic:nvPicPr>
                  <pic:blipFill>
                    <a:blip r:embed="rId18"/>
                    <a:stretch>
                      <a:fillRect/>
                    </a:stretch>
                  </pic:blipFill>
                  <pic:spPr>
                    <a:xfrm>
                      <a:off x="0" y="0"/>
                      <a:ext cx="4639322" cy="2896004"/>
                    </a:xfrm>
                    <a:prstGeom prst="rect">
                      <a:avLst/>
                    </a:prstGeom>
                  </pic:spPr>
                </pic:pic>
              </a:graphicData>
            </a:graphic>
          </wp:inline>
        </w:drawing>
      </w:r>
    </w:p>
    <w:p w14:paraId="19676429" w14:textId="77777777" w:rsidR="00CB3ACA" w:rsidRPr="00CB3ACA" w:rsidRDefault="00CB3ACA" w:rsidP="00CB3ACA">
      <w:pPr>
        <w:spacing w:line="276" w:lineRule="auto"/>
        <w:jc w:val="center"/>
        <w:rPr>
          <w:rFonts w:ascii="Calibri" w:hAnsi="Calibri" w:cs="Calibri"/>
          <w:i/>
          <w:iCs/>
          <w:sz w:val="22"/>
          <w:szCs w:val="22"/>
          <w:lang w:val="en-US"/>
        </w:rPr>
      </w:pPr>
      <w:r w:rsidRPr="0073492E">
        <w:rPr>
          <w:rFonts w:ascii="Book Antiqua" w:hAnsi="Book Antiqua" w:cstheme="majorHAnsi"/>
          <w:i/>
          <w:iCs/>
          <w:sz w:val="22"/>
          <w:szCs w:val="22"/>
          <w:lang w:val="en-US"/>
        </w:rPr>
        <w:t>Figure</w:t>
      </w:r>
      <w:r>
        <w:rPr>
          <w:rFonts w:ascii="Book Antiqua" w:hAnsi="Book Antiqua" w:cstheme="majorHAnsi"/>
          <w:i/>
          <w:iCs/>
          <w:sz w:val="22"/>
          <w:szCs w:val="22"/>
          <w:lang w:val="en-US"/>
        </w:rPr>
        <w:t xml:space="preserve"> 2.2.b.1</w:t>
      </w:r>
      <w:r w:rsidRPr="0073492E">
        <w:rPr>
          <w:rFonts w:ascii="Book Antiqua" w:hAnsi="Book Antiqua" w:cstheme="majorHAnsi"/>
          <w:i/>
          <w:iCs/>
          <w:sz w:val="22"/>
          <w:szCs w:val="22"/>
          <w:lang w:val="en-US"/>
        </w:rPr>
        <w:t>:</w:t>
      </w:r>
      <w:r>
        <w:rPr>
          <w:rFonts w:ascii="Book Antiqua" w:hAnsi="Book Antiqua" w:cstheme="majorHAnsi"/>
          <w:i/>
          <w:iCs/>
          <w:sz w:val="22"/>
          <w:szCs w:val="22"/>
          <w:lang w:val="en-US"/>
        </w:rPr>
        <w:t xml:space="preserve"> red line – foreground, blueline - background</w:t>
      </w:r>
    </w:p>
    <w:p w14:paraId="2E7A4878" w14:textId="77777777" w:rsidR="00C7771A" w:rsidRPr="00C7771A" w:rsidRDefault="00C7771A" w:rsidP="00C7771A">
      <w:pPr>
        <w:spacing w:after="0" w:line="276" w:lineRule="auto"/>
        <w:rPr>
          <w:rFonts w:ascii="Book Antiqua" w:hAnsi="Book Antiqua" w:cstheme="majorHAnsi"/>
          <w:b/>
          <w:bCs/>
          <w:sz w:val="28"/>
          <w:szCs w:val="28"/>
        </w:rPr>
      </w:pPr>
      <w:r w:rsidRPr="00C7771A">
        <w:rPr>
          <w:rFonts w:ascii="Book Antiqua" w:hAnsi="Book Antiqua" w:cstheme="majorHAnsi"/>
          <w:b/>
          <w:bCs/>
          <w:sz w:val="28"/>
          <w:szCs w:val="28"/>
        </w:rPr>
        <w:t>From Optimization to Segmentation</w:t>
      </w:r>
    </w:p>
    <w:p w14:paraId="243AF9B0"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Once the optimization problem is solved, the result is the function </w:t>
      </w:r>
      <m:oMath>
        <m:r>
          <w:rPr>
            <w:rFonts w:ascii="Cambria Math" w:hAnsi="Cambria Math" w:cstheme="majorHAnsi"/>
            <w:sz w:val="28"/>
            <w:szCs w:val="28"/>
          </w:rPr>
          <m:t>u</m:t>
        </m:r>
        <m:r>
          <m:rPr>
            <m:sty m:val="p"/>
          </m:rPr>
          <w:rPr>
            <w:rFonts w:ascii="Cambria Math" w:hAnsi="Cambria Math" w:cstheme="majorHAnsi"/>
            <w:sz w:val="28"/>
            <w:szCs w:val="28"/>
          </w:rPr>
          <m:t>(</m:t>
        </m:r>
        <m:r>
          <w:rPr>
            <w:rFonts w:ascii="Cambria Math" w:hAnsi="Cambria Math" w:cstheme="majorHAnsi"/>
            <w:sz w:val="28"/>
            <w:szCs w:val="28"/>
          </w:rPr>
          <m:t>x</m:t>
        </m:r>
        <m:r>
          <m:rPr>
            <m:sty m:val="p"/>
          </m:rPr>
          <w:rPr>
            <w:rFonts w:ascii="Cambria Math" w:hAnsi="Cambria Math" w:cstheme="majorHAnsi"/>
            <w:sz w:val="28"/>
            <w:szCs w:val="28"/>
          </w:rPr>
          <m:t>)</m:t>
        </m:r>
      </m:oMath>
      <w:r w:rsidRPr="00C7771A">
        <w:rPr>
          <w:rFonts w:ascii="Book Antiqua" w:hAnsi="Book Antiqua" w:cstheme="majorHAnsi"/>
          <w:sz w:val="28"/>
          <w:szCs w:val="28"/>
        </w:rPr>
        <w:t>, which represents a soft segmentation map rather than a binary mask.</w:t>
      </w:r>
    </w:p>
    <w:p w14:paraId="0589A377"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The final segmentation is obtained by applying a threshold </w:t>
      </w:r>
      <m:oMath>
        <m:r>
          <w:rPr>
            <w:rFonts w:ascii="Cambria Math" w:hAnsi="Cambria Math" w:cstheme="majorHAnsi"/>
            <w:sz w:val="28"/>
            <w:szCs w:val="28"/>
          </w:rPr>
          <m:t>T</m:t>
        </m:r>
      </m:oMath>
      <w:r w:rsidRPr="00C7771A">
        <w:rPr>
          <w:rFonts w:ascii="Book Antiqua" w:hAnsi="Book Antiqua" w:cstheme="majorHAnsi"/>
          <w:sz w:val="28"/>
          <w:szCs w:val="28"/>
        </w:rPr>
        <w:t xml:space="preserve">to </w:t>
      </w:r>
      <m:oMath>
        <m:r>
          <w:rPr>
            <w:rFonts w:ascii="Cambria Math" w:hAnsi="Cambria Math" w:cstheme="majorHAnsi"/>
            <w:sz w:val="28"/>
            <w:szCs w:val="28"/>
          </w:rPr>
          <m:t>u</m:t>
        </m:r>
        <m:r>
          <m:rPr>
            <m:sty m:val="p"/>
          </m:rPr>
          <w:rPr>
            <w:rFonts w:ascii="Cambria Math" w:hAnsi="Cambria Math" w:cstheme="majorHAnsi"/>
            <w:sz w:val="28"/>
            <w:szCs w:val="28"/>
          </w:rPr>
          <m:t>(</m:t>
        </m:r>
        <m:r>
          <w:rPr>
            <w:rFonts w:ascii="Cambria Math" w:hAnsi="Cambria Math" w:cstheme="majorHAnsi"/>
            <w:sz w:val="28"/>
            <w:szCs w:val="28"/>
          </w:rPr>
          <m:t>x</m:t>
        </m:r>
        <m:r>
          <m:rPr>
            <m:sty m:val="p"/>
          </m:rPr>
          <w:rPr>
            <w:rFonts w:ascii="Cambria Math" w:hAnsi="Cambria Math" w:cstheme="majorHAnsi"/>
            <w:sz w:val="28"/>
            <w:szCs w:val="28"/>
          </w:rPr>
          <m:t>)</m:t>
        </m:r>
      </m:oMath>
      <w:r w:rsidRPr="00C7771A">
        <w:rPr>
          <w:rFonts w:ascii="Book Antiqua" w:hAnsi="Book Antiqua" w:cstheme="majorHAnsi"/>
          <w:sz w:val="28"/>
          <w:szCs w:val="28"/>
        </w:rPr>
        <w:t>:</w:t>
      </w:r>
    </w:p>
    <w:p w14:paraId="0C50CD7F" w14:textId="77777777" w:rsidR="00C7771A" w:rsidRPr="00C7771A" w:rsidRDefault="00000000" w:rsidP="00C7771A">
      <w:pPr>
        <w:spacing w:after="0" w:line="276" w:lineRule="auto"/>
        <w:rPr>
          <w:rFonts w:ascii="Book Antiqua" w:hAnsi="Book Antiqua" w:cstheme="majorHAnsi"/>
          <w:sz w:val="28"/>
          <w:szCs w:val="28"/>
          <w:lang w:val="en-US"/>
        </w:rPr>
      </w:pPr>
      <m:oMathPara>
        <m:oMath>
          <m:sSub>
            <m:sSubPr>
              <m:ctrlPr>
                <w:rPr>
                  <w:rFonts w:ascii="Cambria Math" w:hAnsi="Cambria Math" w:cstheme="majorHAnsi"/>
                  <w:sz w:val="28"/>
                  <w:szCs w:val="28"/>
                </w:rPr>
              </m:ctrlPr>
            </m:sSubPr>
            <m:e>
              <m:r>
                <w:rPr>
                  <w:rFonts w:ascii="Cambria Math" w:hAnsi="Cambria Math" w:cstheme="majorHAnsi"/>
                  <w:sz w:val="28"/>
                  <w:szCs w:val="28"/>
                </w:rPr>
                <m:t>C</m:t>
              </m:r>
            </m:e>
            <m:sub>
              <m:r>
                <w:rPr>
                  <w:rFonts w:ascii="Cambria Math" w:hAnsi="Cambria Math" w:cstheme="majorHAnsi"/>
                  <w:sz w:val="28"/>
                  <w:szCs w:val="28"/>
                </w:rPr>
                <m:t>in</m:t>
              </m:r>
            </m:sub>
          </m:sSub>
          <m:r>
            <m:rPr>
              <m:sty m:val="p"/>
            </m:rPr>
            <w:rPr>
              <w:rFonts w:ascii="Cambria Math" w:hAnsi="Cambria Math" w:cstheme="majorHAnsi"/>
              <w:sz w:val="28"/>
              <w:szCs w:val="28"/>
            </w:rPr>
            <m:t>={</m:t>
          </m:r>
          <m:r>
            <w:rPr>
              <w:rFonts w:ascii="Cambria Math" w:hAnsi="Cambria Math" w:cstheme="majorHAnsi"/>
              <w:sz w:val="28"/>
              <w:szCs w:val="28"/>
            </w:rPr>
            <m:t>x</m:t>
          </m:r>
          <m:r>
            <m:rPr>
              <m:sty m:val="p"/>
            </m:rPr>
            <w:rPr>
              <w:rFonts w:ascii="Cambria Math" w:hAnsi="Cambria Math" w:cstheme="majorHAnsi"/>
              <w:sz w:val="28"/>
              <w:szCs w:val="28"/>
            </w:rPr>
            <m:t>∣</m:t>
          </m:r>
          <m:r>
            <w:rPr>
              <w:rFonts w:ascii="Cambria Math" w:hAnsi="Cambria Math" w:cstheme="majorHAnsi"/>
              <w:sz w:val="28"/>
              <w:szCs w:val="28"/>
            </w:rPr>
            <m:t>u</m:t>
          </m:r>
          <m:r>
            <m:rPr>
              <m:sty m:val="p"/>
            </m:rPr>
            <w:rPr>
              <w:rFonts w:ascii="Cambria Math" w:hAnsi="Cambria Math" w:cstheme="majorHAnsi"/>
              <w:sz w:val="28"/>
              <w:szCs w:val="28"/>
            </w:rPr>
            <m:t>(</m:t>
          </m:r>
          <m:r>
            <w:rPr>
              <w:rFonts w:ascii="Cambria Math" w:hAnsi="Cambria Math" w:cstheme="majorHAnsi"/>
              <w:sz w:val="28"/>
              <w:szCs w:val="28"/>
            </w:rPr>
            <m:t>x</m:t>
          </m:r>
          <m:r>
            <m:rPr>
              <m:sty m:val="p"/>
            </m:rPr>
            <w:rPr>
              <w:rFonts w:ascii="Cambria Math" w:hAnsi="Cambria Math" w:cstheme="majorHAnsi"/>
              <w:sz w:val="28"/>
              <w:szCs w:val="28"/>
            </w:rPr>
            <m:t>)&gt;</m:t>
          </m:r>
          <m:r>
            <w:rPr>
              <w:rFonts w:ascii="Cambria Math" w:hAnsi="Cambria Math" w:cstheme="majorHAnsi"/>
              <w:sz w:val="28"/>
              <w:szCs w:val="28"/>
            </w:rPr>
            <m:t>T</m:t>
          </m:r>
          <m:r>
            <m:rPr>
              <m:sty m:val="p"/>
            </m:rPr>
            <w:rPr>
              <w:rFonts w:ascii="Cambria Math" w:hAnsi="Cambria Math" w:cstheme="majorHAnsi"/>
              <w:sz w:val="28"/>
              <w:szCs w:val="28"/>
            </w:rPr>
            <m:t>}</m:t>
          </m:r>
        </m:oMath>
      </m:oMathPara>
    </w:p>
    <w:p w14:paraId="12E83CA2" w14:textId="77777777" w:rsidR="00C7771A" w:rsidRPr="00C7771A" w:rsidRDefault="00C7771A" w:rsidP="00C7771A">
      <w:pPr>
        <w:spacing w:after="0" w:line="276" w:lineRule="auto"/>
        <w:ind w:firstLine="720"/>
        <w:rPr>
          <w:rFonts w:ascii="Book Antiqua" w:hAnsi="Book Antiqua" w:cstheme="majorHAnsi"/>
          <w:sz w:val="28"/>
          <w:szCs w:val="28"/>
          <w:lang w:val="en-US"/>
        </w:rPr>
      </w:pPr>
      <w:r w:rsidRPr="00C7771A">
        <w:rPr>
          <w:rFonts w:ascii="Book Antiqua" w:hAnsi="Book Antiqua" w:cstheme="majorHAnsi"/>
          <w:sz w:val="28"/>
          <w:szCs w:val="28"/>
        </w:rPr>
        <w:t>Pixels with values greater than the threshold are classified as belonging to the target region, while the remaining pixels are considered backgroun</w:t>
      </w:r>
      <w:r>
        <w:rPr>
          <w:rFonts w:ascii="Book Antiqua" w:hAnsi="Book Antiqua" w:cstheme="majorHAnsi"/>
          <w:sz w:val="28"/>
          <w:szCs w:val="28"/>
          <w:lang w:val="en-US"/>
        </w:rPr>
        <w:t>d.</w:t>
      </w:r>
    </w:p>
    <w:p w14:paraId="726ACEDE" w14:textId="77777777" w:rsidR="00C7771A" w:rsidRPr="00C7771A" w:rsidRDefault="00C7771A" w:rsidP="00C7771A">
      <w:pPr>
        <w:spacing w:before="240" w:after="0" w:line="276" w:lineRule="auto"/>
        <w:rPr>
          <w:rFonts w:ascii="Book Antiqua" w:hAnsi="Book Antiqua" w:cstheme="majorHAnsi"/>
          <w:b/>
          <w:bCs/>
          <w:sz w:val="28"/>
          <w:szCs w:val="28"/>
        </w:rPr>
      </w:pPr>
      <w:r w:rsidRPr="00C7771A">
        <w:rPr>
          <w:rFonts w:ascii="Book Antiqua" w:hAnsi="Book Antiqua" w:cstheme="majorHAnsi"/>
          <w:b/>
          <w:bCs/>
          <w:sz w:val="28"/>
          <w:szCs w:val="28"/>
        </w:rPr>
        <w:t>Why This Is a Contour-Based Method</w:t>
      </w:r>
    </w:p>
    <w:p w14:paraId="068F0773"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This formulation explains why ACM is categorized as a contour-based method. The first term of the energy function explicitly models the object boundary by penalizing variations of </w:t>
      </w:r>
      <m:oMath>
        <m:r>
          <w:rPr>
            <w:rFonts w:ascii="Cambria Math" w:hAnsi="Cambria Math" w:cstheme="majorHAnsi"/>
            <w:sz w:val="28"/>
            <w:szCs w:val="28"/>
          </w:rPr>
          <m:t>u</m:t>
        </m:r>
      </m:oMath>
      <w:r w:rsidRPr="00C7771A">
        <w:rPr>
          <w:rFonts w:ascii="Book Antiqua" w:hAnsi="Book Antiqua" w:cstheme="majorHAnsi"/>
          <w:sz w:val="28"/>
          <w:szCs w:val="28"/>
        </w:rPr>
        <w:t>weighted by image gradients. As a result, the evolving contour is encouraged to align with strong edges in the image.</w:t>
      </w:r>
    </w:p>
    <w:p w14:paraId="381D705D"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The second term introduces region-based information, ensuring that the segmentation remains consistent with the user-provided interior and exterior constraints. Together, these terms allow the contour to evolve toward a boundary that balances edge evidence and regional coherence.</w:t>
      </w:r>
    </w:p>
    <w:p w14:paraId="5C6C725B" w14:textId="77777777" w:rsidR="00C7771A" w:rsidRPr="00C7771A" w:rsidRDefault="00C7771A" w:rsidP="00C7771A">
      <w:pPr>
        <w:spacing w:after="0" w:line="276" w:lineRule="auto"/>
        <w:rPr>
          <w:rFonts w:ascii="Book Antiqua" w:hAnsi="Book Antiqua" w:cstheme="majorHAnsi"/>
          <w:b/>
          <w:bCs/>
          <w:sz w:val="28"/>
          <w:szCs w:val="28"/>
        </w:rPr>
      </w:pPr>
      <w:r w:rsidRPr="00C7771A">
        <w:rPr>
          <w:rFonts w:ascii="Book Antiqua" w:hAnsi="Book Antiqua" w:cstheme="majorHAnsi"/>
          <w:b/>
          <w:bCs/>
          <w:sz w:val="28"/>
          <w:szCs w:val="28"/>
        </w:rPr>
        <w:lastRenderedPageBreak/>
        <w:t>Discussion and Limitations</w:t>
      </w:r>
    </w:p>
    <w:p w14:paraId="476BED57"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Compared to pixel-level graph-based methods, ACM is computationally more efficient and requires less user interaction. However, its performance strongly depends on the quality of image gradients.</w:t>
      </w:r>
    </w:p>
    <w:p w14:paraId="127D0C1C"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In scenarios where object boundaries are weak, noisy, or visually ambiguous, the edge-based term </w:t>
      </w:r>
      <m:oMath>
        <m:sSub>
          <m:sSubPr>
            <m:ctrlPr>
              <w:rPr>
                <w:rFonts w:ascii="Cambria Math" w:hAnsi="Cambria Math" w:cstheme="majorHAnsi"/>
                <w:sz w:val="28"/>
                <w:szCs w:val="28"/>
              </w:rPr>
            </m:ctrlPr>
          </m:sSubPr>
          <m:e>
            <m:r>
              <w:rPr>
                <w:rFonts w:ascii="Cambria Math" w:hAnsi="Cambria Math" w:cstheme="majorHAnsi"/>
                <w:sz w:val="28"/>
                <w:szCs w:val="28"/>
              </w:rPr>
              <m:t>g</m:t>
            </m:r>
          </m:e>
          <m:sub>
            <m:r>
              <w:rPr>
                <w:rFonts w:ascii="Cambria Math" w:hAnsi="Cambria Math" w:cstheme="majorHAnsi"/>
                <w:sz w:val="28"/>
                <w:szCs w:val="28"/>
              </w:rPr>
              <m:t>b</m:t>
            </m:r>
          </m:sub>
        </m:sSub>
        <m:r>
          <m:rPr>
            <m:sty m:val="p"/>
          </m:rPr>
          <w:rPr>
            <w:rFonts w:ascii="Cambria Math" w:hAnsi="Cambria Math" w:cstheme="majorHAnsi"/>
            <w:sz w:val="28"/>
            <w:szCs w:val="28"/>
          </w:rPr>
          <m:t>∣∇</m:t>
        </m:r>
        <m:r>
          <w:rPr>
            <w:rFonts w:ascii="Cambria Math" w:hAnsi="Cambria Math" w:cstheme="majorHAnsi"/>
            <w:sz w:val="28"/>
            <w:szCs w:val="28"/>
          </w:rPr>
          <m:t>u</m:t>
        </m:r>
        <m:r>
          <m:rPr>
            <m:sty m:val="p"/>
          </m:rPr>
          <w:rPr>
            <w:rFonts w:ascii="Cambria Math" w:hAnsi="Cambria Math" w:cstheme="majorHAnsi"/>
            <w:sz w:val="28"/>
            <w:szCs w:val="28"/>
          </w:rPr>
          <m:t>∣</m:t>
        </m:r>
      </m:oMath>
      <w:r w:rsidR="001B497D">
        <w:rPr>
          <w:rFonts w:ascii="Book Antiqua" w:eastAsiaTheme="minorEastAsia" w:hAnsi="Book Antiqua" w:cstheme="majorHAnsi"/>
          <w:sz w:val="28"/>
          <w:szCs w:val="28"/>
          <w:lang w:val="en-US"/>
        </w:rPr>
        <w:t xml:space="preserve"> </w:t>
      </w:r>
      <w:r w:rsidRPr="00C7771A">
        <w:rPr>
          <w:rFonts w:ascii="Book Antiqua" w:hAnsi="Book Antiqua" w:cstheme="majorHAnsi"/>
          <w:sz w:val="28"/>
          <w:szCs w:val="28"/>
        </w:rPr>
        <w:t>becomes unreliable. As a result, the contour evolution may fail to converge to the correct boundary, rendering the method ineffective for such challenging cases.</w:t>
      </w:r>
    </w:p>
    <w:p w14:paraId="6246380E" w14:textId="77777777" w:rsidR="000F721D" w:rsidRPr="00267BF2" w:rsidRDefault="00C7771A" w:rsidP="00267BF2">
      <w:pPr>
        <w:spacing w:after="0" w:line="276" w:lineRule="auto"/>
        <w:ind w:firstLine="720"/>
        <w:rPr>
          <w:rFonts w:ascii="Book Antiqua" w:hAnsi="Book Antiqua" w:cstheme="majorHAnsi"/>
          <w:sz w:val="28"/>
          <w:szCs w:val="28"/>
          <w:lang w:val="en-US"/>
        </w:rPr>
      </w:pPr>
      <w:r w:rsidRPr="00C7771A">
        <w:rPr>
          <w:rFonts w:ascii="Book Antiqua" w:hAnsi="Book Antiqua" w:cstheme="majorHAnsi"/>
          <w:sz w:val="28"/>
          <w:szCs w:val="28"/>
        </w:rPr>
        <w:t>These limitations highlight the difficulty of relying solely on low-level image features and motivate the transition toward learning-based segmentation approaches, which can capture higher-level semantic information beyond simple contour cues.</w:t>
      </w:r>
    </w:p>
    <w:p w14:paraId="3AE15F88" w14:textId="77777777" w:rsidR="00B13EE1" w:rsidRDefault="00B13EE1" w:rsidP="00273D84">
      <w:pPr>
        <w:pStyle w:val="ListParagraph"/>
        <w:numPr>
          <w:ilvl w:val="5"/>
          <w:numId w:val="1"/>
        </w:numPr>
        <w:spacing w:after="0" w:line="276" w:lineRule="auto"/>
        <w:ind w:left="360"/>
        <w:rPr>
          <w:rFonts w:ascii="Book Antiqua" w:hAnsi="Book Antiqua" w:cstheme="majorHAnsi"/>
          <w:b/>
          <w:bCs/>
          <w:sz w:val="28"/>
          <w:szCs w:val="28"/>
          <w:lang w:val="en-US"/>
        </w:rPr>
      </w:pPr>
      <w:r>
        <w:rPr>
          <w:rFonts w:ascii="Book Antiqua" w:hAnsi="Book Antiqua" w:cstheme="majorHAnsi"/>
          <w:b/>
          <w:bCs/>
          <w:sz w:val="28"/>
          <w:szCs w:val="28"/>
          <w:lang w:val="en-US"/>
        </w:rPr>
        <w:t>Deep-Learning Based Methods</w:t>
      </w:r>
    </w:p>
    <w:p w14:paraId="731AB434" w14:textId="77777777" w:rsidR="00267BF2" w:rsidRDefault="000575FA" w:rsidP="00267BF2">
      <w:pPr>
        <w:pStyle w:val="ListParagraph"/>
        <w:numPr>
          <w:ilvl w:val="6"/>
          <w:numId w:val="1"/>
        </w:num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t>RITM (</w:t>
      </w:r>
      <w:r w:rsidRPr="004A550E">
        <w:rPr>
          <w:rFonts w:ascii="Book Antiqua" w:hAnsi="Book Antiqua" w:cstheme="majorHAnsi"/>
          <w:b/>
          <w:bCs/>
          <w:sz w:val="28"/>
          <w:szCs w:val="28"/>
        </w:rPr>
        <w:t>Reviving Iterative Training with Masks</w:t>
      </w:r>
      <w:r w:rsidRPr="000575FA">
        <w:rPr>
          <w:rFonts w:ascii="Book Antiqua" w:hAnsi="Book Antiqua" w:cstheme="majorHAnsi"/>
          <w:b/>
          <w:bCs/>
          <w:sz w:val="28"/>
          <w:szCs w:val="28"/>
          <w:lang w:val="en-US"/>
        </w:rPr>
        <w:t>)</w:t>
      </w:r>
      <w:r>
        <w:rPr>
          <w:rFonts w:ascii="Book Antiqua" w:hAnsi="Book Antiqua" w:cstheme="majorHAnsi"/>
          <w:sz w:val="28"/>
          <w:szCs w:val="28"/>
          <w:vertAlign w:val="superscript"/>
          <w:lang w:val="en-US"/>
        </w:rPr>
        <w:t>[8]</w:t>
      </w:r>
    </w:p>
    <w:p w14:paraId="628019E3" w14:textId="77777777" w:rsid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sz w:val="28"/>
          <w:szCs w:val="28"/>
        </w:rPr>
        <w:t>RITM (Reviving Iterative Training with Masks) is a representative deep learning–based interactive segmentation method that significantly improves segmentation accuracy while reducing the amount of user interaction. The model adopts a Deep Residual Learning backbone, with ResNet</w:t>
      </w:r>
      <w:r w:rsidRPr="001B497D">
        <w:rPr>
          <w:rFonts w:ascii="Book Antiqua" w:hAnsi="Book Antiqua" w:cstheme="majorHAnsi"/>
          <w:sz w:val="28"/>
          <w:szCs w:val="28"/>
          <w:vertAlign w:val="superscript"/>
        </w:rPr>
        <w:t>[15]</w:t>
      </w:r>
      <w:r w:rsidRPr="001B497D">
        <w:rPr>
          <w:rFonts w:ascii="Book Antiqua" w:hAnsi="Book Antiqua" w:cstheme="majorHAnsi"/>
          <w:sz w:val="28"/>
          <w:szCs w:val="28"/>
        </w:rPr>
        <w:t xml:space="preserve"> serving as the core feature extractor.</w:t>
      </w:r>
    </w:p>
    <w:p w14:paraId="676E01FD" w14:textId="77777777" w:rsidR="001B497D" w:rsidRPr="001B497D" w:rsidRDefault="001B497D" w:rsidP="001B497D">
      <w:pPr>
        <w:spacing w:before="240" w:after="0" w:line="276" w:lineRule="auto"/>
        <w:rPr>
          <w:rFonts w:ascii="Book Antiqua" w:hAnsi="Book Antiqua" w:cstheme="majorHAnsi"/>
          <w:b/>
          <w:bCs/>
          <w:sz w:val="28"/>
          <w:szCs w:val="28"/>
        </w:rPr>
      </w:pPr>
      <w:r w:rsidRPr="001B497D">
        <w:rPr>
          <w:rFonts w:ascii="Book Antiqua" w:hAnsi="Book Antiqua" w:cstheme="majorHAnsi"/>
          <w:b/>
          <w:bCs/>
          <w:sz w:val="28"/>
          <w:szCs w:val="28"/>
        </w:rPr>
        <w:t>Backbone and Learning Strategy</w:t>
      </w:r>
    </w:p>
    <w:p w14:paraId="024F2FAA" w14:textId="77777777"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The ResNet backbone in RITM is responsible for extracting high-level semantic features from the input image. Beyond standard forward propagation, RITM introduces an iterative training strategy during the backward pass. Instead of treating each user interaction independently, the model learns to refine its predictions based on previous errors and corrective clicks.</w:t>
      </w:r>
    </w:p>
    <w:p w14:paraId="32E43DB0" w14:textId="77777777"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This training strategy enables the network to:</w:t>
      </w:r>
    </w:p>
    <w:p w14:paraId="791F53DD" w14:textId="77777777"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Adapt its internal representations to ambiguous or challenging regions,</w:t>
      </w:r>
    </w:p>
    <w:p w14:paraId="41E14EB4" w14:textId="77777777"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Learn how user corrections should influence future segmentation results,</w:t>
      </w:r>
    </w:p>
    <w:p w14:paraId="7B952E52" w14:textId="77777777"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Achieve better convergence with fewer user interactions during inference.</w:t>
      </w:r>
    </w:p>
    <w:p w14:paraId="251F0550" w14:textId="77777777"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lastRenderedPageBreak/>
        <w:t>As a result, RITM demonstrates improved robustness compared to earlier interactive segmentation approaches.</w:t>
      </w:r>
    </w:p>
    <w:p w14:paraId="321B9BEA" w14:textId="77777777" w:rsidR="001B497D" w:rsidRPr="001B497D" w:rsidRDefault="001B497D" w:rsidP="001B497D">
      <w:pPr>
        <w:spacing w:before="240" w:after="0" w:line="276" w:lineRule="auto"/>
        <w:rPr>
          <w:rFonts w:ascii="Book Antiqua" w:hAnsi="Book Antiqua" w:cstheme="majorHAnsi"/>
          <w:b/>
          <w:bCs/>
          <w:sz w:val="28"/>
          <w:szCs w:val="28"/>
        </w:rPr>
      </w:pPr>
      <w:r w:rsidRPr="001B497D">
        <w:rPr>
          <w:rFonts w:ascii="Book Antiqua" w:hAnsi="Book Antiqua" w:cstheme="majorHAnsi"/>
          <w:b/>
          <w:bCs/>
          <w:sz w:val="28"/>
          <w:szCs w:val="28"/>
        </w:rPr>
        <w:t>RITM Segmentation Pipeline</w:t>
      </w:r>
    </w:p>
    <w:p w14:paraId="68392F48" w14:textId="77777777"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The overall workflow of RITM can be summarized as follows:</w:t>
      </w:r>
    </w:p>
    <w:p w14:paraId="74D7BDBC" w14:textId="77777777" w:rsidR="001B497D" w:rsidRPr="001B497D" w:rsidRDefault="001B497D" w:rsidP="00367329">
      <w:pPr>
        <w:spacing w:after="0" w:line="276" w:lineRule="auto"/>
        <w:ind w:left="720"/>
        <w:rPr>
          <w:rFonts w:ascii="Book Antiqua" w:hAnsi="Book Antiqua" w:cstheme="majorHAnsi"/>
          <w:sz w:val="28"/>
          <w:szCs w:val="28"/>
        </w:rPr>
      </w:pPr>
      <w:r w:rsidRPr="001B497D">
        <w:rPr>
          <w:rFonts w:ascii="Book Antiqua" w:hAnsi="Book Antiqua" w:cstheme="majorHAnsi"/>
          <w:b/>
          <w:bCs/>
          <w:sz w:val="28"/>
          <w:szCs w:val="28"/>
        </w:rPr>
        <w:t>Step 1</w:t>
      </w:r>
      <w:r w:rsidRPr="001B497D">
        <w:rPr>
          <w:rFonts w:ascii="Book Antiqua" w:hAnsi="Book Antiqua" w:cstheme="majorHAnsi"/>
          <w:sz w:val="28"/>
          <w:szCs w:val="28"/>
        </w:rPr>
        <w:t>: Click Encoding</w:t>
      </w:r>
      <w:r w:rsidRPr="001B497D">
        <w:rPr>
          <w:rFonts w:ascii="Book Antiqua" w:hAnsi="Book Antiqua" w:cstheme="majorHAnsi"/>
          <w:sz w:val="28"/>
          <w:szCs w:val="28"/>
        </w:rPr>
        <w:br/>
        <w:t>User interactions are encoded as two types of signals:</w:t>
      </w:r>
    </w:p>
    <w:p w14:paraId="1396DAAC" w14:textId="77777777"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Positive clicks (+), indicating pixels belonging to the target object,</w:t>
      </w:r>
    </w:p>
    <w:p w14:paraId="1D4FB840" w14:textId="77777777"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Negative clicks (−), indicating pixels belonging to the background.</w:t>
      </w:r>
    </w:p>
    <w:p w14:paraId="165C38D5" w14:textId="77777777"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These clicks are transformed into spatial maps that preserve their locations and semantic intent.</w:t>
      </w:r>
    </w:p>
    <w:p w14:paraId="6AFD0517" w14:textId="77777777" w:rsidR="001B497D" w:rsidRDefault="001B497D" w:rsidP="001B497D">
      <w:pPr>
        <w:spacing w:after="0" w:line="276" w:lineRule="auto"/>
        <w:ind w:left="720"/>
        <w:rPr>
          <w:rFonts w:ascii="Book Antiqua" w:hAnsi="Book Antiqua" w:cstheme="majorHAnsi"/>
          <w:sz w:val="28"/>
          <w:szCs w:val="28"/>
          <w:lang w:val="en-US"/>
        </w:rPr>
      </w:pPr>
      <w:r w:rsidRPr="001B497D">
        <w:rPr>
          <w:rFonts w:ascii="Book Antiqua" w:hAnsi="Book Antiqua" w:cstheme="majorHAnsi"/>
          <w:b/>
          <w:bCs/>
          <w:sz w:val="28"/>
          <w:szCs w:val="28"/>
        </w:rPr>
        <w:t>Step 2</w:t>
      </w:r>
      <w:r w:rsidRPr="001B497D">
        <w:rPr>
          <w:rFonts w:ascii="Book Antiqua" w:hAnsi="Book Antiqua" w:cstheme="majorHAnsi"/>
          <w:sz w:val="28"/>
          <w:szCs w:val="28"/>
        </w:rPr>
        <w:t>: Image Feature Extraction and Concatenation</w:t>
      </w:r>
    </w:p>
    <w:p w14:paraId="07B928AA" w14:textId="77777777" w:rsidR="001B497D" w:rsidRP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sz w:val="28"/>
          <w:szCs w:val="28"/>
        </w:rPr>
        <w:t>The original image is processed in parallel with the encoded click</w:t>
      </w:r>
      <w:r>
        <w:rPr>
          <w:rFonts w:ascii="Book Antiqua" w:hAnsi="Book Antiqua" w:cstheme="majorHAnsi"/>
          <w:sz w:val="28"/>
          <w:szCs w:val="28"/>
          <w:lang w:val="en-US"/>
        </w:rPr>
        <w:t xml:space="preserve"> </w:t>
      </w:r>
      <w:r w:rsidRPr="001B497D">
        <w:rPr>
          <w:rFonts w:ascii="Book Antiqua" w:hAnsi="Book Antiqua" w:cstheme="majorHAnsi"/>
          <w:sz w:val="28"/>
          <w:szCs w:val="28"/>
        </w:rPr>
        <w:t>maps.</w:t>
      </w:r>
      <w:r>
        <w:rPr>
          <w:rFonts w:ascii="Book Antiqua" w:hAnsi="Book Antiqua" w:cstheme="majorHAnsi"/>
          <w:sz w:val="28"/>
          <w:szCs w:val="28"/>
          <w:lang w:val="en-US"/>
        </w:rPr>
        <w:t xml:space="preserve"> </w:t>
      </w:r>
      <w:r w:rsidRPr="001B497D">
        <w:rPr>
          <w:rFonts w:ascii="Book Antiqua" w:hAnsi="Book Antiqua" w:cstheme="majorHAnsi"/>
          <w:sz w:val="28"/>
          <w:szCs w:val="28"/>
        </w:rPr>
        <w:t>The two sources of information are then concatenated, allowing the network to jointly reason about visual appearance and user guidance.</w:t>
      </w:r>
    </w:p>
    <w:p w14:paraId="6559A50C" w14:textId="77777777" w:rsid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b/>
          <w:bCs/>
          <w:sz w:val="28"/>
          <w:szCs w:val="28"/>
        </w:rPr>
        <w:t>Step 3</w:t>
      </w:r>
      <w:r w:rsidRPr="001B497D">
        <w:rPr>
          <w:rFonts w:ascii="Book Antiqua" w:hAnsi="Book Antiqua" w:cstheme="majorHAnsi"/>
          <w:sz w:val="28"/>
          <w:szCs w:val="28"/>
        </w:rPr>
        <w:t>: Convolutional Processing</w:t>
      </w:r>
    </w:p>
    <w:p w14:paraId="3B1DAC67" w14:textId="77777777"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The concatenated features are passed through several convolutional layers. These layers serve to:</w:t>
      </w:r>
    </w:p>
    <w:p w14:paraId="7C6BCC99" w14:textId="77777777"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Fuse spatial information from clicks and image content,</w:t>
      </w:r>
    </w:p>
    <w:p w14:paraId="4E94F9F9" w14:textId="77777777"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Propagate click influence to neighboring pixels,</w:t>
      </w:r>
    </w:p>
    <w:p w14:paraId="4446B0FB" w14:textId="77777777"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Capture local context before global feature extraction.</w:t>
      </w:r>
    </w:p>
    <w:p w14:paraId="670059C2" w14:textId="77777777" w:rsid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b/>
          <w:bCs/>
          <w:sz w:val="28"/>
          <w:szCs w:val="28"/>
        </w:rPr>
        <w:t>Step 4</w:t>
      </w:r>
      <w:r w:rsidRPr="001B497D">
        <w:rPr>
          <w:rFonts w:ascii="Book Antiqua" w:hAnsi="Book Antiqua" w:cstheme="majorHAnsi"/>
          <w:sz w:val="28"/>
          <w:szCs w:val="28"/>
        </w:rPr>
        <w:t>: Backbone-Based Learning</w:t>
      </w:r>
    </w:p>
    <w:p w14:paraId="138059BF" w14:textId="77777777" w:rsidR="001B497D" w:rsidRP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sz w:val="28"/>
          <w:szCs w:val="28"/>
        </w:rPr>
        <w:t>The processed features are fed into the ResNet backbone, which learns hierarchical representations that integrate both image semantics and user intent. The final output is a refined segmentation mask that aligns with the provided interactions.</w:t>
      </w:r>
    </w:p>
    <w:p w14:paraId="3DFFA7F0" w14:textId="77777777" w:rsidR="000575FA" w:rsidRDefault="000575FA" w:rsidP="001B497D">
      <w:pPr>
        <w:spacing w:after="0" w:line="276" w:lineRule="auto"/>
        <w:jc w:val="center"/>
        <w:rPr>
          <w:rFonts w:ascii="Book Antiqua" w:hAnsi="Book Antiqua" w:cstheme="majorHAnsi"/>
          <w:b/>
          <w:bCs/>
          <w:sz w:val="28"/>
          <w:szCs w:val="28"/>
          <w:lang w:val="en-US"/>
        </w:rPr>
      </w:pPr>
      <w:r w:rsidRPr="000575FA">
        <w:rPr>
          <w:rFonts w:ascii="Book Antiqua" w:hAnsi="Book Antiqua" w:cstheme="majorHAnsi"/>
          <w:b/>
          <w:bCs/>
          <w:noProof/>
          <w:sz w:val="28"/>
          <w:szCs w:val="28"/>
          <w:lang w:val="en-US"/>
        </w:rPr>
        <w:drawing>
          <wp:inline distT="0" distB="0" distL="0" distR="0" wp14:anchorId="1FEFFFBA" wp14:editId="55323CDD">
            <wp:extent cx="3707241" cy="1806575"/>
            <wp:effectExtent l="0" t="0" r="7620" b="3175"/>
            <wp:docPr id="182402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24684" name=""/>
                    <pic:cNvPicPr/>
                  </pic:nvPicPr>
                  <pic:blipFill>
                    <a:blip r:embed="rId19"/>
                    <a:stretch>
                      <a:fillRect/>
                    </a:stretch>
                  </pic:blipFill>
                  <pic:spPr>
                    <a:xfrm>
                      <a:off x="0" y="0"/>
                      <a:ext cx="3723293" cy="1814398"/>
                    </a:xfrm>
                    <a:prstGeom prst="rect">
                      <a:avLst/>
                    </a:prstGeom>
                  </pic:spPr>
                </pic:pic>
              </a:graphicData>
            </a:graphic>
          </wp:inline>
        </w:drawing>
      </w:r>
    </w:p>
    <w:p w14:paraId="13DA7AD5" w14:textId="77777777" w:rsidR="001B497D" w:rsidRPr="001B497D" w:rsidRDefault="001B497D" w:rsidP="001B497D">
      <w:pPr>
        <w:spacing w:line="276" w:lineRule="auto"/>
        <w:jc w:val="center"/>
        <w:rPr>
          <w:rFonts w:ascii="Calibri" w:hAnsi="Calibri" w:cs="Calibri"/>
          <w:i/>
          <w:iCs/>
          <w:sz w:val="22"/>
          <w:szCs w:val="22"/>
          <w:lang w:val="en-US"/>
        </w:rPr>
      </w:pPr>
      <w:r w:rsidRPr="001B497D">
        <w:rPr>
          <w:rFonts w:ascii="Book Antiqua" w:hAnsi="Book Antiqua" w:cstheme="majorHAnsi"/>
          <w:i/>
          <w:iCs/>
          <w:sz w:val="22"/>
          <w:szCs w:val="22"/>
          <w:lang w:val="en-US"/>
        </w:rPr>
        <w:t>Figure 2.3.c.i.1: RITM training</w:t>
      </w:r>
      <w:r>
        <w:rPr>
          <w:rFonts w:ascii="Book Antiqua" w:hAnsi="Book Antiqua" w:cstheme="majorHAnsi"/>
          <w:i/>
          <w:iCs/>
          <w:sz w:val="22"/>
          <w:szCs w:val="22"/>
          <w:lang w:val="en-US"/>
        </w:rPr>
        <w:t xml:space="preserve"> pipeline</w:t>
      </w:r>
    </w:p>
    <w:p w14:paraId="3FA6EC49" w14:textId="77777777" w:rsidR="001B497D" w:rsidRPr="001B497D" w:rsidRDefault="001B497D" w:rsidP="001B497D">
      <w:pPr>
        <w:spacing w:after="0" w:line="276" w:lineRule="auto"/>
        <w:rPr>
          <w:rFonts w:ascii="Book Antiqua" w:hAnsi="Book Antiqua" w:cstheme="majorHAnsi"/>
          <w:b/>
          <w:bCs/>
          <w:sz w:val="28"/>
          <w:szCs w:val="28"/>
        </w:rPr>
      </w:pPr>
      <w:r w:rsidRPr="001B497D">
        <w:rPr>
          <w:rFonts w:ascii="Book Antiqua" w:hAnsi="Book Antiqua" w:cstheme="majorHAnsi"/>
          <w:b/>
          <w:bCs/>
          <w:sz w:val="28"/>
          <w:szCs w:val="28"/>
        </w:rPr>
        <w:lastRenderedPageBreak/>
        <w:t>Training Dataset</w:t>
      </w:r>
    </w:p>
    <w:p w14:paraId="01C37B20" w14:textId="77777777"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RITM is trained using a combination of the COCO</w:t>
      </w:r>
      <w:r w:rsidRPr="001B497D">
        <w:rPr>
          <w:rFonts w:ascii="Book Antiqua" w:hAnsi="Book Antiqua" w:cstheme="majorHAnsi"/>
          <w:sz w:val="28"/>
          <w:szCs w:val="28"/>
          <w:vertAlign w:val="superscript"/>
        </w:rPr>
        <w:t>[</w:t>
      </w:r>
      <w:r>
        <w:rPr>
          <w:rFonts w:ascii="Book Antiqua" w:hAnsi="Book Antiqua" w:cstheme="majorHAnsi"/>
          <w:sz w:val="28"/>
          <w:szCs w:val="28"/>
          <w:vertAlign w:val="superscript"/>
          <w:lang w:val="en-US"/>
        </w:rPr>
        <w:t>15</w:t>
      </w:r>
      <w:r w:rsidRPr="001B497D">
        <w:rPr>
          <w:rFonts w:ascii="Book Antiqua" w:hAnsi="Book Antiqua" w:cstheme="majorHAnsi"/>
          <w:sz w:val="28"/>
          <w:szCs w:val="28"/>
          <w:vertAlign w:val="superscript"/>
        </w:rPr>
        <w:t>]</w:t>
      </w:r>
      <w:r w:rsidRPr="001B497D">
        <w:rPr>
          <w:rFonts w:ascii="Book Antiqua" w:hAnsi="Book Antiqua" w:cstheme="majorHAnsi"/>
          <w:sz w:val="28"/>
          <w:szCs w:val="28"/>
        </w:rPr>
        <w:t xml:space="preserve"> and LVIS datasets. These datasets provide:</w:t>
      </w:r>
    </w:p>
    <w:p w14:paraId="43571C7E" w14:textId="77777777"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A large number of images,</w:t>
      </w:r>
    </w:p>
    <w:p w14:paraId="7FECEB82" w14:textId="77777777"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High-quality, manually annotated instance segmentation masks,</w:t>
      </w:r>
    </w:p>
    <w:p w14:paraId="3F13D3FC" w14:textId="77777777"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Diverse object categories and complex scene layouts.</w:t>
      </w:r>
    </w:p>
    <w:p w14:paraId="76B84AD4" w14:textId="77777777" w:rsid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sz w:val="28"/>
          <w:szCs w:val="28"/>
        </w:rPr>
        <w:t>All masks used during training are fully manually annotated, ensuring reliable supervision for learning interactive segmentation behavior.</w:t>
      </w:r>
    </w:p>
    <w:p w14:paraId="171B9084" w14:textId="77777777" w:rsidR="00367329" w:rsidRPr="00367329" w:rsidRDefault="00367329" w:rsidP="00367329">
      <w:pPr>
        <w:spacing w:before="240" w:after="0" w:line="276" w:lineRule="auto"/>
        <w:rPr>
          <w:rFonts w:ascii="Book Antiqua" w:hAnsi="Book Antiqua" w:cstheme="majorHAnsi"/>
          <w:b/>
          <w:bCs/>
          <w:sz w:val="28"/>
          <w:szCs w:val="28"/>
        </w:rPr>
      </w:pPr>
      <w:r w:rsidRPr="00367329">
        <w:rPr>
          <w:rFonts w:ascii="Book Antiqua" w:hAnsi="Book Antiqua" w:cstheme="majorHAnsi"/>
          <w:b/>
          <w:bCs/>
          <w:sz w:val="28"/>
          <w:szCs w:val="28"/>
        </w:rPr>
        <w:t>Discussion and Limitations</w:t>
      </w:r>
    </w:p>
    <w:p w14:paraId="1783E834" w14:textId="77777777"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During training, RITM must jointly optimize:</w:t>
      </w:r>
    </w:p>
    <w:p w14:paraId="3A6FDAF9" w14:textId="77777777"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The backbone network parameters,</w:t>
      </w:r>
    </w:p>
    <w:p w14:paraId="70305241" w14:textId="77777777"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The click-encoding mechanism,</w:t>
      </w:r>
    </w:p>
    <w:p w14:paraId="08D0729D" w14:textId="77777777"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The iterative refinement strategy.</w:t>
      </w:r>
    </w:p>
    <w:p w14:paraId="3FC9B332" w14:textId="77777777" w:rsidR="00367329" w:rsidRPr="00367329" w:rsidRDefault="00367329" w:rsidP="00367329">
      <w:pPr>
        <w:pStyle w:val="NormalWeb"/>
        <w:spacing w:before="0" w:beforeAutospacing="0" w:after="0" w:afterAutospacing="0"/>
        <w:ind w:firstLine="720"/>
        <w:rPr>
          <w:rFonts w:ascii="Book Antiqua" w:eastAsiaTheme="minorHAnsi" w:hAnsi="Book Antiqua" w:cstheme="majorHAnsi"/>
          <w:kern w:val="2"/>
          <w:sz w:val="28"/>
          <w:szCs w:val="28"/>
          <w:lang w:eastAsia="en-US"/>
          <w14:ligatures w14:val="standardContextual"/>
        </w:rPr>
      </w:pPr>
      <w:r w:rsidRPr="00367329">
        <w:rPr>
          <w:rFonts w:ascii="Book Antiqua" w:eastAsiaTheme="minorHAnsi" w:hAnsi="Book Antiqua" w:cstheme="majorHAnsi"/>
          <w:kern w:val="2"/>
          <w:sz w:val="28"/>
          <w:szCs w:val="28"/>
          <w:lang w:eastAsia="en-US"/>
          <w14:ligatures w14:val="standardContextual"/>
        </w:rPr>
        <w:t>This joint training process significantly increases computational complexity and training time.</w:t>
      </w:r>
      <w:r w:rsidRPr="00367329">
        <w:rPr>
          <w:rFonts w:ascii="Book Antiqua" w:eastAsiaTheme="minorHAnsi" w:hAnsi="Book Antiqua" w:cstheme="majorHAnsi"/>
          <w:kern w:val="2"/>
          <w:sz w:val="28"/>
          <w:szCs w:val="28"/>
          <w:lang w:eastAsia="en-US"/>
          <w14:ligatures w14:val="standardContextual"/>
        </w:rPr>
        <w:br/>
        <w:t xml:space="preserve">In particular, RITM does not rely on a fixed set of user interactions; instead, it </w:t>
      </w:r>
      <w:r w:rsidRPr="00367329">
        <w:rPr>
          <w:rFonts w:ascii="Book Antiqua" w:eastAsiaTheme="minorHAnsi" w:hAnsi="Book Antiqua" w:cstheme="majorHAnsi"/>
          <w:b/>
          <w:bCs/>
          <w:kern w:val="2"/>
          <w:sz w:val="28"/>
          <w:szCs w:val="28"/>
          <w:lang w:eastAsia="en-US"/>
          <w14:ligatures w14:val="standardContextual"/>
        </w:rPr>
        <w:t>explicitly simulates user clicks during training</w:t>
      </w:r>
      <w:r w:rsidRPr="00367329">
        <w:rPr>
          <w:rFonts w:ascii="Book Antiqua" w:eastAsiaTheme="minorHAnsi" w:hAnsi="Book Antiqua" w:cstheme="majorHAnsi"/>
          <w:kern w:val="2"/>
          <w:sz w:val="28"/>
          <w:szCs w:val="28"/>
          <w:lang w:eastAsia="en-US"/>
          <w14:ligatures w14:val="standardContextual"/>
        </w:rPr>
        <w:t xml:space="preserve"> in an iterative manner.</w:t>
      </w:r>
    </w:p>
    <w:p w14:paraId="37EC6DEA" w14:textId="77777777" w:rsidR="00367329" w:rsidRPr="00367329" w:rsidRDefault="00367329" w:rsidP="00367329">
      <w:pPr>
        <w:pStyle w:val="NormalWeb"/>
        <w:spacing w:before="0" w:beforeAutospacing="0" w:after="0" w:afterAutospacing="0"/>
        <w:ind w:firstLine="720"/>
        <w:rPr>
          <w:rFonts w:ascii="Book Antiqua" w:eastAsiaTheme="minorHAnsi" w:hAnsi="Book Antiqua" w:cstheme="majorHAnsi"/>
          <w:kern w:val="2"/>
          <w:sz w:val="28"/>
          <w:szCs w:val="28"/>
          <w:lang w:val="en-US" w:eastAsia="en-US"/>
          <w14:ligatures w14:val="standardContextual"/>
        </w:rPr>
      </w:pPr>
      <w:r w:rsidRPr="00367329">
        <w:rPr>
          <w:rFonts w:ascii="Book Antiqua" w:eastAsiaTheme="minorHAnsi" w:hAnsi="Book Antiqua" w:cstheme="majorHAnsi"/>
          <w:kern w:val="2"/>
          <w:sz w:val="28"/>
          <w:szCs w:val="28"/>
          <w:lang w:eastAsia="en-US"/>
          <w14:ligatures w14:val="standardContextual"/>
        </w:rPr>
        <w:t>At each training iteration, the model first produces an intermediate segmentation mask. Based on the prediction errors of this mask, new positive or negative clicks are generated to mimic how a real user would correct the segmentation. These simulated clicks are then re-encoded and fed back into the network as additional inputs for the next iteration.</w:t>
      </w:r>
    </w:p>
    <w:p w14:paraId="0441814E" w14:textId="77777777" w:rsidR="000575FA" w:rsidRDefault="000575FA" w:rsidP="00267BF2">
      <w:pPr>
        <w:pStyle w:val="ListParagraph"/>
        <w:numPr>
          <w:ilvl w:val="6"/>
          <w:numId w:val="1"/>
        </w:num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t>Focal Click</w:t>
      </w:r>
      <w:r w:rsidR="00367329">
        <w:rPr>
          <w:rFonts w:ascii="Book Antiqua" w:hAnsi="Book Antiqua" w:cstheme="majorHAnsi"/>
          <w:b/>
          <w:bCs/>
          <w:sz w:val="28"/>
          <w:szCs w:val="28"/>
          <w:lang w:val="en-US"/>
        </w:rPr>
        <w:t xml:space="preserve">: </w:t>
      </w:r>
      <w:r w:rsidR="00367329" w:rsidRPr="00367329">
        <w:rPr>
          <w:rFonts w:ascii="Book Antiqua" w:hAnsi="Book Antiqua" w:cstheme="majorHAnsi"/>
          <w:b/>
          <w:bCs/>
          <w:sz w:val="28"/>
          <w:szCs w:val="28"/>
        </w:rPr>
        <w:t>Two-Stage Interactive Segmentation with Local Refinement</w:t>
      </w:r>
      <w:r w:rsidR="00367329">
        <w:rPr>
          <w:rFonts w:ascii="Calibri" w:hAnsi="Calibri" w:cs="Calibri"/>
          <w:sz w:val="28"/>
          <w:szCs w:val="28"/>
          <w:vertAlign w:val="superscript"/>
          <w:lang w:val="en-US"/>
        </w:rPr>
        <w:t>[9]</w:t>
      </w:r>
    </w:p>
    <w:p w14:paraId="600A31E6" w14:textId="77777777" w:rsidR="000575FA" w:rsidRDefault="00367329" w:rsidP="000575FA">
      <w:pPr>
        <w:spacing w:after="0" w:line="276" w:lineRule="auto"/>
        <w:rPr>
          <w:rFonts w:ascii="Book Antiqua" w:hAnsi="Book Antiqua" w:cstheme="majorHAnsi"/>
          <w:b/>
          <w:bCs/>
          <w:sz w:val="28"/>
          <w:szCs w:val="28"/>
          <w:lang w:val="en-US"/>
        </w:rPr>
      </w:pPr>
      <w:r w:rsidRPr="00367329">
        <w:rPr>
          <w:rFonts w:ascii="Book Antiqua" w:hAnsi="Book Antiqua" w:cstheme="majorHAnsi"/>
          <w:b/>
          <w:bCs/>
          <w:noProof/>
          <w:sz w:val="28"/>
          <w:szCs w:val="28"/>
          <w:lang w:val="en-US"/>
        </w:rPr>
        <w:drawing>
          <wp:inline distT="0" distB="0" distL="0" distR="0" wp14:anchorId="0355D044" wp14:editId="0E237C59">
            <wp:extent cx="5731510" cy="1729740"/>
            <wp:effectExtent l="0" t="0" r="2540" b="3810"/>
            <wp:docPr id="38655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56556" name=""/>
                    <pic:cNvPicPr/>
                  </pic:nvPicPr>
                  <pic:blipFill>
                    <a:blip r:embed="rId20"/>
                    <a:stretch>
                      <a:fillRect/>
                    </a:stretch>
                  </pic:blipFill>
                  <pic:spPr>
                    <a:xfrm>
                      <a:off x="0" y="0"/>
                      <a:ext cx="5731510" cy="1729740"/>
                    </a:xfrm>
                    <a:prstGeom prst="rect">
                      <a:avLst/>
                    </a:prstGeom>
                  </pic:spPr>
                </pic:pic>
              </a:graphicData>
            </a:graphic>
          </wp:inline>
        </w:drawing>
      </w:r>
    </w:p>
    <w:p w14:paraId="022936F9" w14:textId="77777777" w:rsidR="00367329" w:rsidRDefault="00367329" w:rsidP="00367329">
      <w:pPr>
        <w:spacing w:line="276" w:lineRule="auto"/>
        <w:jc w:val="center"/>
        <w:rPr>
          <w:rFonts w:ascii="Calibri" w:hAnsi="Calibri" w:cs="Calibri"/>
          <w:i/>
          <w:iCs/>
          <w:sz w:val="22"/>
          <w:szCs w:val="22"/>
          <w:lang w:val="en-US"/>
        </w:rPr>
      </w:pPr>
      <w:r w:rsidRPr="001B497D">
        <w:rPr>
          <w:rFonts w:ascii="Book Antiqua" w:hAnsi="Book Antiqua" w:cstheme="majorHAnsi"/>
          <w:i/>
          <w:iCs/>
          <w:sz w:val="22"/>
          <w:szCs w:val="22"/>
          <w:lang w:val="en-US"/>
        </w:rPr>
        <w:t>Figure 2.3.c.i</w:t>
      </w:r>
      <w:r>
        <w:rPr>
          <w:rFonts w:ascii="Book Antiqua" w:hAnsi="Book Antiqua" w:cstheme="majorHAnsi"/>
          <w:i/>
          <w:iCs/>
          <w:sz w:val="22"/>
          <w:szCs w:val="22"/>
          <w:lang w:val="en-US"/>
        </w:rPr>
        <w:t>i</w:t>
      </w:r>
      <w:r w:rsidRPr="001B497D">
        <w:rPr>
          <w:rFonts w:ascii="Book Antiqua" w:hAnsi="Book Antiqua" w:cstheme="majorHAnsi"/>
          <w:i/>
          <w:iCs/>
          <w:sz w:val="22"/>
          <w:szCs w:val="22"/>
          <w:lang w:val="en-US"/>
        </w:rPr>
        <w:t>.</w:t>
      </w:r>
      <w:r>
        <w:rPr>
          <w:rFonts w:ascii="Book Antiqua" w:hAnsi="Book Antiqua" w:cstheme="majorHAnsi"/>
          <w:i/>
          <w:iCs/>
          <w:sz w:val="22"/>
          <w:szCs w:val="22"/>
          <w:lang w:val="en-US"/>
        </w:rPr>
        <w:t>1</w:t>
      </w:r>
      <w:r w:rsidRPr="001B497D">
        <w:rPr>
          <w:rFonts w:ascii="Book Antiqua" w:hAnsi="Book Antiqua" w:cstheme="majorHAnsi"/>
          <w:i/>
          <w:iCs/>
          <w:sz w:val="22"/>
          <w:szCs w:val="22"/>
          <w:lang w:val="en-US"/>
        </w:rPr>
        <w:t xml:space="preserve">: </w:t>
      </w:r>
      <w:r>
        <w:rPr>
          <w:rFonts w:ascii="Book Antiqua" w:hAnsi="Book Antiqua" w:cstheme="majorHAnsi"/>
          <w:i/>
          <w:iCs/>
          <w:sz w:val="22"/>
          <w:szCs w:val="22"/>
          <w:lang w:val="en-US"/>
        </w:rPr>
        <w:t xml:space="preserve">Focal </w:t>
      </w:r>
      <w:r w:rsidRPr="001B497D">
        <w:rPr>
          <w:rFonts w:ascii="Book Antiqua" w:hAnsi="Book Antiqua" w:cstheme="majorHAnsi"/>
          <w:i/>
          <w:iCs/>
          <w:sz w:val="22"/>
          <w:szCs w:val="22"/>
          <w:lang w:val="en-US"/>
        </w:rPr>
        <w:t>training</w:t>
      </w:r>
      <w:r>
        <w:rPr>
          <w:rFonts w:ascii="Book Antiqua" w:hAnsi="Book Antiqua" w:cstheme="majorHAnsi"/>
          <w:i/>
          <w:iCs/>
          <w:sz w:val="22"/>
          <w:szCs w:val="22"/>
          <w:lang w:val="en-US"/>
        </w:rPr>
        <w:t xml:space="preserve"> pipeline</w:t>
      </w:r>
    </w:p>
    <w:p w14:paraId="022EAFF3" w14:textId="77777777"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sz w:val="28"/>
          <w:szCs w:val="28"/>
        </w:rPr>
        <w:lastRenderedPageBreak/>
        <w:t>Focal Click is an interactive segmentation method that builds upon the RITM framework and aims to further improve segmentation accuracy through a two-click interaction mechanism. While the model still adopts a ResNet backbone, its key innovation lies in the introduction of a Local Refinement module, which explicitly focuses on correcting errors introduced after the initial interaction.</w:t>
      </w:r>
    </w:p>
    <w:p w14:paraId="5420A750" w14:textId="77777777" w:rsidR="00367329" w:rsidRPr="00367329" w:rsidRDefault="00367329" w:rsidP="00367329">
      <w:pPr>
        <w:spacing w:before="240" w:after="0" w:line="276" w:lineRule="auto"/>
        <w:ind w:firstLine="720"/>
        <w:rPr>
          <w:rFonts w:ascii="Book Antiqua" w:hAnsi="Book Antiqua" w:cstheme="majorHAnsi"/>
          <w:b/>
          <w:bCs/>
          <w:sz w:val="28"/>
          <w:szCs w:val="28"/>
        </w:rPr>
      </w:pPr>
      <w:r w:rsidRPr="00367329">
        <w:rPr>
          <w:rFonts w:ascii="Book Antiqua" w:hAnsi="Book Antiqua" w:cstheme="majorHAnsi"/>
          <w:b/>
          <w:bCs/>
          <w:sz w:val="28"/>
          <w:szCs w:val="28"/>
        </w:rPr>
        <w:t>Two-Click Interaction Strategy</w:t>
      </w:r>
    </w:p>
    <w:p w14:paraId="03BF9515" w14:textId="77777777"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Unlike RITM, which relies on iterative click simulation over multiple interaction steps, Focal Click explicitly models segmentation refinement using two clicks:</w:t>
      </w:r>
    </w:p>
    <w:p w14:paraId="67C6FD79" w14:textId="77777777"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The first click serves as a coarse interaction, providing an initial estimation of the target region.</w:t>
      </w:r>
    </w:p>
    <w:p w14:paraId="57F709A9" w14:textId="77777777"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The second click focuses on correcting errors made in the initial prediction, allowing the model to refine boundary details and ambiguous regions.</w:t>
      </w:r>
    </w:p>
    <w:p w14:paraId="3B3A7827" w14:textId="77777777"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sz w:val="28"/>
          <w:szCs w:val="28"/>
        </w:rPr>
        <w:t>This design reflects a realistic user behavior, where an initial click roughly identifies the object, and subsequent clicks are used to correct mistakes.</w:t>
      </w:r>
    </w:p>
    <w:p w14:paraId="4D204F40" w14:textId="77777777" w:rsidR="00367329" w:rsidRPr="00367329" w:rsidRDefault="00367329" w:rsidP="00367329">
      <w:pPr>
        <w:spacing w:before="240" w:after="0" w:line="276" w:lineRule="auto"/>
        <w:ind w:firstLine="720"/>
        <w:rPr>
          <w:rFonts w:ascii="Book Antiqua" w:hAnsi="Book Antiqua" w:cstheme="majorHAnsi"/>
          <w:b/>
          <w:bCs/>
          <w:sz w:val="28"/>
          <w:szCs w:val="28"/>
        </w:rPr>
      </w:pPr>
      <w:r w:rsidRPr="00367329">
        <w:rPr>
          <w:rFonts w:ascii="Book Antiqua" w:hAnsi="Book Antiqua" w:cstheme="majorHAnsi"/>
          <w:b/>
          <w:bCs/>
          <w:sz w:val="28"/>
          <w:szCs w:val="28"/>
        </w:rPr>
        <w:t>Focal Click Pipeline</w:t>
      </w:r>
    </w:p>
    <w:p w14:paraId="6B8D3758" w14:textId="77777777"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The overall segmentation pipeline of Focal Click can be summarized as follows:</w:t>
      </w:r>
    </w:p>
    <w:p w14:paraId="239116CB" w14:textId="77777777"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b/>
          <w:bCs/>
          <w:sz w:val="28"/>
          <w:szCs w:val="28"/>
        </w:rPr>
        <w:t>Step 1: Coarse Segmentation</w:t>
      </w:r>
    </w:p>
    <w:p w14:paraId="10242BE9" w14:textId="77777777"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The input image, together with the encoded positive and negative clicks from the first interaction, is processed through convolutional layers and fed into the ResNet backbone. This stage produces a coarse segmentation mask, which captures the general shape of the target object.</w:t>
      </w:r>
    </w:p>
    <w:p w14:paraId="56B54C08" w14:textId="77777777"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b/>
          <w:bCs/>
          <w:sz w:val="28"/>
          <w:szCs w:val="28"/>
        </w:rPr>
        <w:t>Step 2: Focus Region Extraction</w:t>
      </w:r>
    </w:p>
    <w:p w14:paraId="0432A634" w14:textId="77777777"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Based on the coarse prediction and the most recent click, a focus region is extracted using morphological analysis. This region highlights areas where segmentation errors are likely to occur, such as object boundaries or ambiguous regions.</w:t>
      </w:r>
    </w:p>
    <w:p w14:paraId="261EBD75" w14:textId="77777777" w:rsidR="00367329" w:rsidRDefault="00367329">
      <w:pPr>
        <w:rPr>
          <w:rFonts w:ascii="Book Antiqua" w:hAnsi="Book Antiqua" w:cstheme="majorHAnsi"/>
          <w:b/>
          <w:bCs/>
          <w:sz w:val="28"/>
          <w:szCs w:val="28"/>
        </w:rPr>
      </w:pPr>
      <w:r>
        <w:rPr>
          <w:rFonts w:ascii="Book Antiqua" w:hAnsi="Book Antiqua" w:cstheme="majorHAnsi"/>
          <w:b/>
          <w:bCs/>
          <w:sz w:val="28"/>
          <w:szCs w:val="28"/>
        </w:rPr>
        <w:br w:type="page"/>
      </w:r>
    </w:p>
    <w:p w14:paraId="0456FD8F" w14:textId="77777777"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b/>
          <w:bCs/>
          <w:sz w:val="28"/>
          <w:szCs w:val="28"/>
        </w:rPr>
        <w:lastRenderedPageBreak/>
        <w:t>Step 3: Local Refinement</w:t>
      </w:r>
    </w:p>
    <w:p w14:paraId="184A1870" w14:textId="77777777"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The extracted focus region is passed through the Local Refinement module, which consists of additional convolutional layers designed to:</w:t>
      </w:r>
    </w:p>
    <w:p w14:paraId="6D985115" w14:textId="77777777"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Enhance boundary details,</w:t>
      </w:r>
    </w:p>
    <w:p w14:paraId="076B8F03" w14:textId="77777777"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Refine local structures,</w:t>
      </w:r>
    </w:p>
    <w:p w14:paraId="445A2DA5" w14:textId="77777777"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Correct misclassified pixels from the first segmentation stage.</w:t>
      </w:r>
    </w:p>
    <w:p w14:paraId="5295FEB0" w14:textId="77777777"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This module operates at a higher spatial resolution, enabling more precise adjustments than global feature extraction alone.</w:t>
      </w:r>
    </w:p>
    <w:p w14:paraId="5F58876B" w14:textId="77777777" w:rsidR="00A3752C" w:rsidRDefault="00367329" w:rsidP="00A3752C">
      <w:pPr>
        <w:spacing w:after="0" w:line="276" w:lineRule="auto"/>
        <w:ind w:firstLine="720"/>
        <w:rPr>
          <w:rFonts w:ascii="Book Antiqua" w:hAnsi="Book Antiqua" w:cstheme="majorHAnsi"/>
          <w:sz w:val="28"/>
          <w:szCs w:val="28"/>
          <w:lang w:val="en-US"/>
        </w:rPr>
      </w:pPr>
      <w:r w:rsidRPr="00367329">
        <w:rPr>
          <w:rFonts w:ascii="Book Antiqua" w:hAnsi="Book Antiqua" w:cstheme="majorHAnsi"/>
          <w:b/>
          <w:bCs/>
          <w:sz w:val="28"/>
          <w:szCs w:val="28"/>
        </w:rPr>
        <w:t>Step 4: Progressive Merge</w:t>
      </w:r>
    </w:p>
    <w:p w14:paraId="624FF9C6" w14:textId="77777777" w:rsidR="00367329" w:rsidRPr="00367329" w:rsidRDefault="00367329" w:rsidP="00A3752C">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The refined local prediction is merged back into the coarse segmentation mask, producing the final output. This progressive merging strategy ensures consistency between global structure and local detail.</w:t>
      </w:r>
    </w:p>
    <w:p w14:paraId="312DFBF8" w14:textId="77777777" w:rsidR="00B04CE3" w:rsidRPr="00B04CE3" w:rsidRDefault="00B04CE3" w:rsidP="00B04CE3">
      <w:pPr>
        <w:spacing w:after="0" w:line="276" w:lineRule="auto"/>
        <w:ind w:firstLine="720"/>
        <w:rPr>
          <w:rFonts w:ascii="Book Antiqua" w:hAnsi="Book Antiqua" w:cstheme="majorHAnsi"/>
          <w:b/>
          <w:bCs/>
          <w:sz w:val="28"/>
          <w:szCs w:val="28"/>
        </w:rPr>
      </w:pPr>
      <w:r w:rsidRPr="00B04CE3">
        <w:rPr>
          <w:rFonts w:ascii="Book Antiqua" w:hAnsi="Book Antiqua" w:cstheme="majorHAnsi"/>
          <w:b/>
          <w:bCs/>
          <w:sz w:val="28"/>
          <w:szCs w:val="28"/>
        </w:rPr>
        <w:t>Performance and Trade-offs</w:t>
      </w:r>
    </w:p>
    <w:p w14:paraId="4C28272B" w14:textId="77777777" w:rsidR="00B04CE3" w:rsidRPr="00B04CE3" w:rsidRDefault="00B04CE3" w:rsidP="00B04CE3">
      <w:pPr>
        <w:spacing w:after="0" w:line="276" w:lineRule="auto"/>
        <w:ind w:firstLine="720"/>
        <w:rPr>
          <w:rFonts w:ascii="Book Antiqua" w:hAnsi="Book Antiqua" w:cstheme="majorHAnsi"/>
          <w:sz w:val="28"/>
          <w:szCs w:val="28"/>
        </w:rPr>
      </w:pPr>
      <w:r w:rsidRPr="00B04CE3">
        <w:rPr>
          <w:rFonts w:ascii="Book Antiqua" w:hAnsi="Book Antiqua" w:cstheme="majorHAnsi"/>
          <w:sz w:val="28"/>
          <w:szCs w:val="28"/>
        </w:rPr>
        <w:t>By explicitly modeling local refinement, Focal Click achieves higher segmentation accuracy than RITM, particularly around object boundaries and fine structures. However, this improvement comes at a cost.</w:t>
      </w:r>
    </w:p>
    <w:p w14:paraId="3B7380CD" w14:textId="77777777" w:rsidR="00B04CE3" w:rsidRPr="00B04CE3" w:rsidRDefault="00B04CE3" w:rsidP="00B04CE3">
      <w:pPr>
        <w:spacing w:after="0" w:line="276" w:lineRule="auto"/>
        <w:ind w:firstLine="720"/>
        <w:rPr>
          <w:rFonts w:ascii="Book Antiqua" w:hAnsi="Book Antiqua" w:cstheme="majorHAnsi"/>
          <w:sz w:val="28"/>
          <w:szCs w:val="28"/>
        </w:rPr>
      </w:pPr>
      <w:r w:rsidRPr="00B04CE3">
        <w:rPr>
          <w:rFonts w:ascii="Book Antiqua" w:hAnsi="Book Antiqua" w:cstheme="majorHAnsi"/>
          <w:sz w:val="28"/>
          <w:szCs w:val="28"/>
        </w:rPr>
        <w:t>First, the method requires two manual clicks per interaction cycle, increasing user effort compared to single-click methods. Second, training remains interaction-heavy, as the model must learn both coarse segmentation and refinement behavior through simulated clicks. As a result, training complexity and computational cost remain high.</w:t>
      </w:r>
    </w:p>
    <w:p w14:paraId="59210CB1" w14:textId="77777777" w:rsidR="00367329" w:rsidRPr="00B04CE3" w:rsidRDefault="00B04CE3" w:rsidP="00B04CE3">
      <w:pPr>
        <w:spacing w:after="0" w:line="276" w:lineRule="auto"/>
        <w:ind w:firstLine="720"/>
        <w:rPr>
          <w:rFonts w:ascii="Book Antiqua" w:hAnsi="Book Antiqua" w:cstheme="majorHAnsi"/>
          <w:sz w:val="28"/>
          <w:szCs w:val="28"/>
          <w:lang w:val="en-US"/>
        </w:rPr>
      </w:pPr>
      <w:r w:rsidRPr="00B04CE3">
        <w:rPr>
          <w:rFonts w:ascii="Book Antiqua" w:hAnsi="Book Antiqua" w:cstheme="majorHAnsi"/>
          <w:sz w:val="28"/>
          <w:szCs w:val="28"/>
        </w:rPr>
        <w:t>While Focal Click demonstrates clear performance gains over RITM, its dependence on manual interaction and complex training procedures continues to motivate research toward more scalable and less interaction-dependent segmentation paradigms.</w:t>
      </w:r>
    </w:p>
    <w:p w14:paraId="63F0C26F" w14:textId="77777777" w:rsidR="00B04CE3" w:rsidRDefault="00B04CE3">
      <w:pPr>
        <w:rPr>
          <w:rFonts w:ascii="Book Antiqua" w:hAnsi="Book Antiqua" w:cstheme="majorHAnsi"/>
          <w:b/>
          <w:bCs/>
          <w:sz w:val="28"/>
          <w:szCs w:val="28"/>
          <w:lang w:val="en-US"/>
        </w:rPr>
      </w:pPr>
      <w:r>
        <w:rPr>
          <w:rFonts w:ascii="Book Antiqua" w:hAnsi="Book Antiqua" w:cstheme="majorHAnsi"/>
          <w:b/>
          <w:bCs/>
          <w:sz w:val="28"/>
          <w:szCs w:val="28"/>
          <w:lang w:val="en-US"/>
        </w:rPr>
        <w:br w:type="page"/>
      </w:r>
    </w:p>
    <w:p w14:paraId="265FF7E3" w14:textId="77777777" w:rsidR="000575FA" w:rsidRDefault="000575FA" w:rsidP="00267BF2">
      <w:pPr>
        <w:pStyle w:val="ListParagraph"/>
        <w:numPr>
          <w:ilvl w:val="6"/>
          <w:numId w:val="1"/>
        </w:num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lastRenderedPageBreak/>
        <w:t>Simple Click</w:t>
      </w:r>
      <w:r w:rsidR="00B04CE3">
        <w:rPr>
          <w:rFonts w:ascii="Book Antiqua" w:hAnsi="Book Antiqua" w:cstheme="majorHAnsi"/>
          <w:sz w:val="28"/>
          <w:szCs w:val="28"/>
          <w:vertAlign w:val="superscript"/>
          <w:lang w:val="en-US"/>
        </w:rPr>
        <w:t>[10]</w:t>
      </w:r>
    </w:p>
    <w:p w14:paraId="4AB597F4" w14:textId="77777777" w:rsidR="000575FA" w:rsidRDefault="00B04CE3" w:rsidP="00B04CE3">
      <w:pPr>
        <w:spacing w:after="0" w:line="276" w:lineRule="auto"/>
        <w:jc w:val="center"/>
        <w:rPr>
          <w:rFonts w:ascii="Book Antiqua" w:hAnsi="Book Antiqua" w:cstheme="majorHAnsi"/>
          <w:b/>
          <w:bCs/>
          <w:sz w:val="28"/>
          <w:szCs w:val="28"/>
          <w:lang w:val="en-US"/>
        </w:rPr>
      </w:pPr>
      <w:r w:rsidRPr="00B04CE3">
        <w:rPr>
          <w:rFonts w:ascii="Book Antiqua" w:hAnsi="Book Antiqua" w:cstheme="majorHAnsi"/>
          <w:b/>
          <w:bCs/>
          <w:noProof/>
          <w:sz w:val="28"/>
          <w:szCs w:val="28"/>
          <w:lang w:val="en-US"/>
        </w:rPr>
        <w:drawing>
          <wp:inline distT="0" distB="0" distL="0" distR="0" wp14:anchorId="02662C4A" wp14:editId="24BDD113">
            <wp:extent cx="5106113" cy="2629267"/>
            <wp:effectExtent l="0" t="0" r="0" b="0"/>
            <wp:docPr id="133848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82615" name=""/>
                    <pic:cNvPicPr/>
                  </pic:nvPicPr>
                  <pic:blipFill>
                    <a:blip r:embed="rId21"/>
                    <a:stretch>
                      <a:fillRect/>
                    </a:stretch>
                  </pic:blipFill>
                  <pic:spPr>
                    <a:xfrm>
                      <a:off x="0" y="0"/>
                      <a:ext cx="5106113" cy="2629267"/>
                    </a:xfrm>
                    <a:prstGeom prst="rect">
                      <a:avLst/>
                    </a:prstGeom>
                  </pic:spPr>
                </pic:pic>
              </a:graphicData>
            </a:graphic>
          </wp:inline>
        </w:drawing>
      </w:r>
    </w:p>
    <w:p w14:paraId="33935956" w14:textId="77777777" w:rsidR="00B04CE3" w:rsidRDefault="00B04CE3" w:rsidP="00B04CE3">
      <w:pPr>
        <w:spacing w:line="276" w:lineRule="auto"/>
        <w:jc w:val="center"/>
        <w:rPr>
          <w:rFonts w:ascii="Calibri" w:hAnsi="Calibri" w:cs="Calibri"/>
          <w:i/>
          <w:iCs/>
          <w:sz w:val="22"/>
          <w:szCs w:val="22"/>
          <w:lang w:val="en-US"/>
        </w:rPr>
      </w:pPr>
      <w:r w:rsidRPr="001B497D">
        <w:rPr>
          <w:rFonts w:ascii="Book Antiqua" w:hAnsi="Book Antiqua" w:cstheme="majorHAnsi"/>
          <w:i/>
          <w:iCs/>
          <w:sz w:val="22"/>
          <w:szCs w:val="22"/>
          <w:lang w:val="en-US"/>
        </w:rPr>
        <w:t>Figure 2.3.c.i</w:t>
      </w:r>
      <w:r>
        <w:rPr>
          <w:rFonts w:ascii="Book Antiqua" w:hAnsi="Book Antiqua" w:cstheme="majorHAnsi"/>
          <w:i/>
          <w:iCs/>
          <w:sz w:val="22"/>
          <w:szCs w:val="22"/>
          <w:lang w:val="en-US"/>
        </w:rPr>
        <w:t>ii</w:t>
      </w:r>
      <w:r w:rsidRPr="001B497D">
        <w:rPr>
          <w:rFonts w:ascii="Book Antiqua" w:hAnsi="Book Antiqua" w:cstheme="majorHAnsi"/>
          <w:i/>
          <w:iCs/>
          <w:sz w:val="22"/>
          <w:szCs w:val="22"/>
          <w:lang w:val="en-US"/>
        </w:rPr>
        <w:t>.</w:t>
      </w:r>
      <w:r>
        <w:rPr>
          <w:rFonts w:ascii="Book Antiqua" w:hAnsi="Book Antiqua" w:cstheme="majorHAnsi"/>
          <w:i/>
          <w:iCs/>
          <w:sz w:val="22"/>
          <w:szCs w:val="22"/>
          <w:lang w:val="en-US"/>
        </w:rPr>
        <w:t>1</w:t>
      </w:r>
      <w:r w:rsidRPr="001B497D">
        <w:rPr>
          <w:rFonts w:ascii="Book Antiqua" w:hAnsi="Book Antiqua" w:cstheme="majorHAnsi"/>
          <w:i/>
          <w:iCs/>
          <w:sz w:val="22"/>
          <w:szCs w:val="22"/>
          <w:lang w:val="en-US"/>
        </w:rPr>
        <w:t xml:space="preserve">: </w:t>
      </w:r>
      <w:r>
        <w:rPr>
          <w:rFonts w:ascii="Book Antiqua" w:hAnsi="Book Antiqua" w:cstheme="majorHAnsi"/>
          <w:i/>
          <w:iCs/>
          <w:sz w:val="22"/>
          <w:szCs w:val="22"/>
          <w:lang w:val="en-US"/>
        </w:rPr>
        <w:t xml:space="preserve">Simple Click </w:t>
      </w:r>
      <w:r w:rsidRPr="001B497D">
        <w:rPr>
          <w:rFonts w:ascii="Book Antiqua" w:hAnsi="Book Antiqua" w:cstheme="majorHAnsi"/>
          <w:i/>
          <w:iCs/>
          <w:sz w:val="22"/>
          <w:szCs w:val="22"/>
          <w:lang w:val="en-US"/>
        </w:rPr>
        <w:t>training</w:t>
      </w:r>
      <w:r>
        <w:rPr>
          <w:rFonts w:ascii="Book Antiqua" w:hAnsi="Book Antiqua" w:cstheme="majorHAnsi"/>
          <w:i/>
          <w:iCs/>
          <w:sz w:val="22"/>
          <w:szCs w:val="22"/>
          <w:lang w:val="en-US"/>
        </w:rPr>
        <w:t xml:space="preserve"> pipeline</w:t>
      </w:r>
    </w:p>
    <w:p w14:paraId="36D70F16" w14:textId="77777777" w:rsidR="00B04CE3" w:rsidRDefault="00B04CE3" w:rsidP="00B04CE3">
      <w:pPr>
        <w:spacing w:after="0" w:line="276" w:lineRule="auto"/>
        <w:ind w:firstLine="720"/>
        <w:rPr>
          <w:rFonts w:ascii="Book Antiqua" w:hAnsi="Book Antiqua" w:cstheme="majorHAnsi"/>
          <w:sz w:val="28"/>
          <w:szCs w:val="28"/>
          <w:lang w:val="en-US"/>
        </w:rPr>
      </w:pPr>
      <w:r w:rsidRPr="00B04CE3">
        <w:rPr>
          <w:rFonts w:ascii="Book Antiqua" w:hAnsi="Book Antiqua" w:cstheme="majorHAnsi"/>
          <w:sz w:val="28"/>
          <w:szCs w:val="28"/>
        </w:rPr>
        <w:t>With the rapid adoption of transformer architectures in computer vision, interactive segmentation methods have also evolved accordingly. Among these approaches, Simple Click represents a modern, transformer-based solution that not only leverages advanced modeling capacity but also significantly simplifies the training process.</w:t>
      </w:r>
    </w:p>
    <w:p w14:paraId="736A8679" w14:textId="77777777" w:rsidR="00B04CE3" w:rsidRDefault="00B04CE3" w:rsidP="00B04CE3">
      <w:pPr>
        <w:spacing w:after="0" w:line="276" w:lineRule="auto"/>
        <w:ind w:firstLine="720"/>
        <w:rPr>
          <w:rFonts w:ascii="Book Antiqua" w:hAnsi="Book Antiqua" w:cstheme="majorHAnsi"/>
          <w:sz w:val="28"/>
          <w:szCs w:val="28"/>
          <w:lang w:val="en-US"/>
        </w:rPr>
      </w:pPr>
      <w:r w:rsidRPr="00B04CE3">
        <w:rPr>
          <w:rFonts w:ascii="Book Antiqua" w:hAnsi="Book Antiqua" w:cstheme="majorHAnsi"/>
          <w:sz w:val="28"/>
          <w:szCs w:val="28"/>
        </w:rPr>
        <w:t>Unlike earlier methods that rely heavily on manually annotated segmentation masks, Simple Click reduces annotation cost by reusing existing masks generated by previous interactive segmentation methods, such as RITM and Focal Click. This design choice directly addresses the scalability limitations of interaction-heavy training pipelines.</w:t>
      </w:r>
    </w:p>
    <w:p w14:paraId="58B5B4BC" w14:textId="77777777" w:rsidR="00B04CE3" w:rsidRPr="00B04CE3" w:rsidRDefault="00B04CE3" w:rsidP="00B04CE3">
      <w:pPr>
        <w:spacing w:after="0" w:line="276" w:lineRule="auto"/>
        <w:ind w:firstLine="720"/>
        <w:rPr>
          <w:rFonts w:ascii="Book Antiqua" w:hAnsi="Book Antiqua" w:cstheme="majorHAnsi"/>
          <w:sz w:val="28"/>
          <w:szCs w:val="28"/>
        </w:rPr>
      </w:pPr>
      <w:r w:rsidRPr="00B04CE3">
        <w:rPr>
          <w:rFonts w:ascii="Book Antiqua" w:hAnsi="Book Antiqua" w:cstheme="majorHAnsi"/>
          <w:sz w:val="28"/>
          <w:szCs w:val="28"/>
        </w:rPr>
        <w:t>Simple Click replaces convolutional backbones with a Vision Transformer (ViT)</w:t>
      </w:r>
      <w:r>
        <w:rPr>
          <w:rFonts w:ascii="Calibri" w:hAnsi="Calibri" w:cs="Calibri"/>
          <w:sz w:val="28"/>
          <w:szCs w:val="28"/>
          <w:vertAlign w:val="superscript"/>
          <w:lang w:val="en-US"/>
        </w:rPr>
        <w:t>[16]</w:t>
      </w:r>
      <w:r w:rsidRPr="00B04CE3">
        <w:rPr>
          <w:rFonts w:ascii="Book Antiqua" w:hAnsi="Book Antiqua" w:cstheme="majorHAnsi"/>
          <w:sz w:val="28"/>
          <w:szCs w:val="28"/>
        </w:rPr>
        <w:t xml:space="preserve"> backbone, enabling global context modeling through self-attention. More importantly, it introduces a training paradigm that avoids repeated manual or simulated interactions, making the overall pipeline more efficient.</w:t>
      </w:r>
    </w:p>
    <w:p w14:paraId="4DE375F9" w14:textId="77777777" w:rsidR="00B04CE3" w:rsidRPr="00B04CE3" w:rsidRDefault="00B04CE3" w:rsidP="00B04CE3">
      <w:p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tab/>
      </w:r>
      <w:r w:rsidRPr="00B04CE3">
        <w:rPr>
          <w:rFonts w:ascii="Book Antiqua" w:hAnsi="Book Antiqua" w:cstheme="majorHAnsi"/>
          <w:sz w:val="28"/>
          <w:szCs w:val="28"/>
        </w:rPr>
        <w:t>In this report, we do not discuss the Vision Transformer (ViT) backbone and the Simple Click method in the same level of detail as RITM and Focal Click. Instead, we focus on their conceptual differences and overall contributions to interactive segmentation. Readers interested in the architectural details and training strategies of ViT-based interactive segmentation are referred to</w:t>
      </w:r>
      <w:r w:rsidR="006A27E1">
        <w:rPr>
          <w:rFonts w:ascii="Book Antiqua" w:hAnsi="Book Antiqua" w:cstheme="majorHAnsi"/>
          <w:sz w:val="28"/>
          <w:szCs w:val="28"/>
          <w:lang w:val="en-US"/>
        </w:rPr>
        <w:t xml:space="preserve"> reference</w:t>
      </w:r>
      <w:r w:rsidRPr="00B04CE3">
        <w:rPr>
          <w:rFonts w:ascii="Book Antiqua" w:hAnsi="Book Antiqua" w:cstheme="majorHAnsi"/>
          <w:sz w:val="28"/>
          <w:szCs w:val="28"/>
          <w:vertAlign w:val="superscript"/>
        </w:rPr>
        <w:t>[10]</w:t>
      </w:r>
      <w:r w:rsidRPr="00B04CE3">
        <w:rPr>
          <w:rFonts w:ascii="Book Antiqua" w:hAnsi="Book Antiqua" w:cstheme="majorHAnsi"/>
          <w:sz w:val="28"/>
          <w:szCs w:val="28"/>
        </w:rPr>
        <w:t xml:space="preserve"> for a comprehensive explanation.</w:t>
      </w:r>
    </w:p>
    <w:p w14:paraId="2A31BDF4" w14:textId="77777777" w:rsidR="006A27E1" w:rsidRPr="006A27E1" w:rsidRDefault="000575FA" w:rsidP="000575FA">
      <w:pPr>
        <w:pStyle w:val="ListParagraph"/>
        <w:numPr>
          <w:ilvl w:val="6"/>
          <w:numId w:val="1"/>
        </w:num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lastRenderedPageBreak/>
        <w:t>SA</w:t>
      </w:r>
      <w:r w:rsidR="006A27E1">
        <w:rPr>
          <w:rFonts w:ascii="Book Antiqua" w:hAnsi="Book Antiqua" w:cstheme="majorHAnsi"/>
          <w:b/>
          <w:bCs/>
          <w:sz w:val="28"/>
          <w:szCs w:val="28"/>
          <w:lang w:val="en-US"/>
        </w:rPr>
        <w:t>M</w:t>
      </w:r>
      <w:r w:rsidR="006A27E1">
        <w:rPr>
          <w:rFonts w:ascii="Calibri" w:hAnsi="Calibri" w:cs="Calibri"/>
          <w:sz w:val="28"/>
          <w:szCs w:val="28"/>
          <w:vertAlign w:val="superscript"/>
          <w:lang w:val="en-US"/>
        </w:rPr>
        <w:t>[11]</w:t>
      </w:r>
    </w:p>
    <w:p w14:paraId="51511414" w14:textId="77777777"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Finally, the state-of-the-art method and the primary approach selected by our research group is the Segment Anything Model (SAM). Since its initial release, SAM has undergone several major iterations, evolving into more advanced versions with improved performance and scalability.</w:t>
      </w:r>
    </w:p>
    <w:p w14:paraId="2E7C2652" w14:textId="77777777"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Similar to Simple Click, SAM adopts a Vision Transformer (ViT) as its image encoder. However, the fundamental distinction of SAM lies in the concept implied by its name: “segment anything.” Unlike previous interactive segmentation methods that are designed for specific object categories or rely heavily on carefully simulated user interactions, SAM is trained to generalize across an extremely broad range of visual concepts.</w:t>
      </w:r>
    </w:p>
    <w:p w14:paraId="6BD6F692" w14:textId="77777777"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This capability is largely enabled by the SA-1B dataset</w:t>
      </w:r>
      <w:r w:rsidRPr="006A27E1">
        <w:rPr>
          <w:rFonts w:ascii="Book Antiqua" w:hAnsi="Book Antiqua" w:cstheme="majorHAnsi"/>
          <w:sz w:val="28"/>
          <w:szCs w:val="28"/>
          <w:vertAlign w:val="superscript"/>
        </w:rPr>
        <w:t>[11]</w:t>
      </w:r>
      <w:r w:rsidR="00412A30">
        <w:rPr>
          <w:rFonts w:ascii="Book Antiqua" w:hAnsi="Book Antiqua" w:cstheme="majorHAnsi"/>
          <w:sz w:val="28"/>
          <w:szCs w:val="28"/>
          <w:lang w:val="en-US"/>
        </w:rPr>
        <w:t xml:space="preserve">, </w:t>
      </w:r>
      <w:r w:rsidRPr="006A27E1">
        <w:rPr>
          <w:rFonts w:ascii="Book Antiqua" w:hAnsi="Book Antiqua" w:cstheme="majorHAnsi"/>
          <w:sz w:val="28"/>
          <w:szCs w:val="28"/>
        </w:rPr>
        <w:t>which contains over one billion segmentation masks. The scale and diversity of this dataset far exceed those of traditional manually annotated datasets, allowing SAM to learn highly generalizable segmentation representations.</w:t>
      </w:r>
    </w:p>
    <w:p w14:paraId="30BE36A0" w14:textId="77777777"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In addition, SAM introduces an efficient prompt-based training mechanism, where prompts such as points, boxes, or masks are automatically generated during training. This self-prompting strategy significantly simplifies the training pipeline and removes the need for complex click simulation or iterative interaction modeling, which are required by earlier methods such as RITM and Focal Click.</w:t>
      </w:r>
    </w:p>
    <w:p w14:paraId="0C426E12" w14:textId="77777777"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As a result, SAM achieves strong generalization performance across diverse domains and tasks, making it a foundation model for segmentation rather than a task-specific interactive method.</w:t>
      </w:r>
    </w:p>
    <w:p w14:paraId="6B856920" w14:textId="77777777" w:rsidR="009C33E3" w:rsidRDefault="006A27E1" w:rsidP="009C33E3">
      <w:pPr>
        <w:spacing w:after="0" w:line="276" w:lineRule="auto"/>
        <w:ind w:firstLine="720"/>
        <w:rPr>
          <w:rFonts w:ascii="Book Antiqua" w:hAnsi="Book Antiqua" w:cstheme="majorHAnsi"/>
          <w:sz w:val="28"/>
          <w:szCs w:val="28"/>
          <w:lang w:val="en-US"/>
        </w:rPr>
      </w:pPr>
      <w:r w:rsidRPr="006A27E1">
        <w:rPr>
          <w:rFonts w:ascii="Book Antiqua" w:hAnsi="Book Antiqua" w:cstheme="majorHAnsi"/>
          <w:sz w:val="28"/>
          <w:szCs w:val="28"/>
        </w:rPr>
        <w:t xml:space="preserve">Since SAM constitutes the core methodology explored in this work, we reserve a detailed discussion of its architecture, training strategy, and adaptations for </w:t>
      </w:r>
      <w:r w:rsidRPr="006A27E1">
        <w:rPr>
          <w:rFonts w:ascii="Book Antiqua" w:hAnsi="Book Antiqua" w:cstheme="majorHAnsi"/>
          <w:b/>
          <w:bCs/>
          <w:sz w:val="28"/>
          <w:szCs w:val="28"/>
        </w:rPr>
        <w:t>Section 3,</w:t>
      </w:r>
      <w:r w:rsidRPr="006A27E1">
        <w:rPr>
          <w:rFonts w:ascii="Book Antiqua" w:hAnsi="Book Antiqua" w:cstheme="majorHAnsi"/>
          <w:sz w:val="28"/>
          <w:szCs w:val="28"/>
        </w:rPr>
        <w:t xml:space="preserve"> where the proposed approach is presented in full detail.</w:t>
      </w:r>
    </w:p>
    <w:p w14:paraId="781EE07D" w14:textId="77777777" w:rsidR="00273D84" w:rsidRPr="009C33E3" w:rsidRDefault="009C33E3" w:rsidP="009C33E3">
      <w:pPr>
        <w:rPr>
          <w:rFonts w:ascii="Book Antiqua" w:hAnsi="Book Antiqua" w:cstheme="majorHAnsi"/>
          <w:sz w:val="28"/>
          <w:szCs w:val="28"/>
          <w:lang w:val="en-US"/>
        </w:rPr>
      </w:pPr>
      <w:r>
        <w:rPr>
          <w:rFonts w:ascii="Book Antiqua" w:hAnsi="Book Antiqua" w:cstheme="majorHAnsi"/>
          <w:sz w:val="28"/>
          <w:szCs w:val="28"/>
          <w:lang w:val="en-US"/>
        </w:rPr>
        <w:br w:type="page"/>
      </w:r>
    </w:p>
    <w:p w14:paraId="539722F4" w14:textId="77777777" w:rsidR="009C33E3" w:rsidRPr="009C33E3" w:rsidRDefault="0085691C" w:rsidP="009C33E3">
      <w:pPr>
        <w:pStyle w:val="ListParagraph"/>
        <w:numPr>
          <w:ilvl w:val="4"/>
          <w:numId w:val="1"/>
        </w:numPr>
        <w:tabs>
          <w:tab w:val="left" w:pos="1440"/>
        </w:tabs>
        <w:spacing w:after="0" w:line="276" w:lineRule="auto"/>
        <w:ind w:left="360"/>
        <w:outlineLvl w:val="1"/>
        <w:rPr>
          <w:rFonts w:ascii="Book Antiqua" w:hAnsi="Book Antiqua" w:cstheme="majorHAnsi"/>
          <w:b/>
          <w:bCs/>
          <w:sz w:val="32"/>
          <w:szCs w:val="32"/>
        </w:rPr>
      </w:pPr>
      <w:bookmarkStart w:id="8" w:name="_Toc216994809"/>
      <w:r w:rsidRPr="00105274">
        <w:rPr>
          <w:rFonts w:ascii="Book Antiqua" w:hAnsi="Book Antiqua" w:cstheme="majorHAnsi"/>
          <w:b/>
          <w:bCs/>
          <w:sz w:val="32"/>
          <w:szCs w:val="32"/>
        </w:rPr>
        <w:lastRenderedPageBreak/>
        <w:t>Research Gaps</w:t>
      </w:r>
      <w:bookmarkEnd w:id="8"/>
      <w:r w:rsidRPr="00105274">
        <w:rPr>
          <w:rFonts w:ascii="Book Antiqua" w:hAnsi="Book Antiqua" w:cstheme="majorHAnsi"/>
          <w:b/>
          <w:bCs/>
          <w:sz w:val="32"/>
          <w:szCs w:val="32"/>
        </w:rPr>
        <w:t xml:space="preserve"> </w:t>
      </w:r>
    </w:p>
    <w:p w14:paraId="6824DB1B" w14:textId="77777777" w:rsidR="009C33E3" w:rsidRPr="009C33E3" w:rsidRDefault="009C33E3" w:rsidP="009C33E3">
      <w:pPr>
        <w:spacing w:after="0" w:line="276" w:lineRule="auto"/>
        <w:ind w:firstLine="720"/>
        <w:rPr>
          <w:rFonts w:ascii="Book Antiqua" w:hAnsi="Book Antiqua" w:cstheme="majorHAnsi"/>
          <w:sz w:val="28"/>
          <w:szCs w:val="28"/>
        </w:rPr>
      </w:pPr>
      <w:r w:rsidRPr="009C33E3">
        <w:rPr>
          <w:rFonts w:ascii="Book Antiqua" w:hAnsi="Book Antiqua" w:cstheme="majorHAnsi"/>
          <w:sz w:val="28"/>
          <w:szCs w:val="28"/>
        </w:rPr>
        <w:t>Although SAM demonstrates exceptional performance and strong generalization as a foundation segmentation model, its output is fundamentally limited to binary masks. As discussed in the Contributions section, such masks indicate where a region is located but do not fully capture what the pixels represent at a semantic level.</w:t>
      </w:r>
    </w:p>
    <w:p w14:paraId="68F68D4C" w14:textId="77777777" w:rsidR="009C33E3" w:rsidRPr="009C33E3" w:rsidRDefault="009C33E3" w:rsidP="009C33E3">
      <w:pPr>
        <w:spacing w:after="0" w:line="276" w:lineRule="auto"/>
        <w:ind w:firstLine="720"/>
        <w:rPr>
          <w:rFonts w:ascii="Book Antiqua" w:hAnsi="Book Antiqua" w:cstheme="majorHAnsi"/>
          <w:sz w:val="28"/>
          <w:szCs w:val="28"/>
        </w:rPr>
      </w:pPr>
      <w:r w:rsidRPr="009C33E3">
        <w:rPr>
          <w:rFonts w:ascii="Book Antiqua" w:hAnsi="Book Antiqua" w:cstheme="majorHAnsi"/>
          <w:sz w:val="28"/>
          <w:szCs w:val="28"/>
        </w:rPr>
        <w:t>In this work, we aim to leverage the strong segmentation capability of SAM to enhance pixel-level semantic understanding, rather than treating segmentation as an end task. Specifically, we focus on improving the model’s ability to distinguish leaf pixels from non-leaf pixels and to generate more reliable and coherent leaf segmentations under challenging conditions.</w:t>
      </w:r>
    </w:p>
    <w:p w14:paraId="55978B6D" w14:textId="77777777" w:rsidR="009C33E3" w:rsidRPr="009C33E3" w:rsidRDefault="009C33E3" w:rsidP="009C33E3">
      <w:pPr>
        <w:spacing w:after="0" w:line="276" w:lineRule="auto"/>
        <w:ind w:firstLine="720"/>
        <w:rPr>
          <w:rFonts w:ascii="Book Antiqua" w:hAnsi="Book Antiqua" w:cstheme="majorHAnsi"/>
          <w:sz w:val="28"/>
          <w:szCs w:val="28"/>
        </w:rPr>
      </w:pPr>
      <w:r w:rsidRPr="009C33E3">
        <w:rPr>
          <w:rFonts w:ascii="Book Antiqua" w:hAnsi="Book Antiqua" w:cstheme="majorHAnsi"/>
          <w:sz w:val="28"/>
          <w:szCs w:val="28"/>
        </w:rPr>
        <w:t>By building upon SAM’s robust mask generation, our approach seeks to elevate pixel representations from simple binary decisions to semantically enriched representations. This enhanced understanding facilitates downstream tasks, such as leaf identification and disease analysis, while preserving SAM’s strong generalization ability.</w:t>
      </w:r>
    </w:p>
    <w:p w14:paraId="31CCC73D" w14:textId="77777777" w:rsidR="009C33E3" w:rsidRPr="009C33E3" w:rsidRDefault="009C33E3" w:rsidP="009C33E3">
      <w:pPr>
        <w:spacing w:after="0" w:line="276" w:lineRule="auto"/>
        <w:ind w:firstLine="720"/>
        <w:rPr>
          <w:rFonts w:ascii="Book Antiqua" w:hAnsi="Book Antiqua" w:cstheme="majorHAnsi"/>
          <w:sz w:val="28"/>
          <w:szCs w:val="28"/>
          <w:lang w:val="en-US"/>
        </w:rPr>
      </w:pPr>
      <w:r w:rsidRPr="009C33E3">
        <w:rPr>
          <w:rFonts w:ascii="Book Antiqua" w:hAnsi="Book Antiqua" w:cstheme="majorHAnsi"/>
          <w:sz w:val="28"/>
          <w:szCs w:val="28"/>
        </w:rPr>
        <w:t>In the following section, we present our proposed framework, which exploits SAM as a powerful segmentation prior and extends it toward more meaningful pixel-level interpretation tailored to leaf-centric analysis.</w:t>
      </w:r>
    </w:p>
    <w:p w14:paraId="1804458E" w14:textId="77777777" w:rsidR="0085691C" w:rsidRPr="00105274" w:rsidRDefault="0085691C" w:rsidP="0085691C">
      <w:pPr>
        <w:spacing w:after="0" w:line="276" w:lineRule="auto"/>
        <w:outlineLvl w:val="0"/>
        <w:rPr>
          <w:rFonts w:ascii="Book Antiqua" w:hAnsi="Book Antiqua" w:cstheme="majorHAnsi"/>
          <w:b/>
          <w:bCs/>
          <w:sz w:val="40"/>
          <w:szCs w:val="40"/>
        </w:rPr>
      </w:pPr>
      <w:bookmarkStart w:id="9" w:name="_Toc216994810"/>
      <w:r w:rsidRPr="00105274">
        <w:rPr>
          <w:rFonts w:ascii="Book Antiqua" w:hAnsi="Book Antiqua" w:cstheme="majorHAnsi"/>
          <w:b/>
          <w:bCs/>
          <w:sz w:val="40"/>
          <w:szCs w:val="40"/>
        </w:rPr>
        <w:t>Chapter 3. Proposed Method</w:t>
      </w:r>
      <w:bookmarkEnd w:id="9"/>
    </w:p>
    <w:p w14:paraId="76ED1C9E" w14:textId="77777777" w:rsidR="00214C7E" w:rsidRPr="00214C7E" w:rsidRDefault="00214C7E" w:rsidP="00214C7E">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rPr>
      </w:pPr>
      <w:bookmarkStart w:id="10" w:name="_Toc216994811"/>
      <w:r w:rsidRPr="00214C7E">
        <w:rPr>
          <w:rFonts w:ascii="Book Antiqua" w:hAnsi="Book Antiqua" w:cstheme="majorHAnsi"/>
          <w:b/>
          <w:bCs/>
          <w:sz w:val="32"/>
          <w:szCs w:val="32"/>
        </w:rPr>
        <w:t>Part 1: Overview of the segment anything model (SAM)</w:t>
      </w:r>
      <w:bookmarkEnd w:id="10"/>
    </w:p>
    <w:p w14:paraId="016FD6E8" w14:textId="77777777" w:rsidR="00214C7E" w:rsidRPr="00214C7E" w:rsidRDefault="00214C7E" w:rsidP="00214C7E">
      <w:pPr>
        <w:pStyle w:val="ListParagraph"/>
        <w:numPr>
          <w:ilvl w:val="0"/>
          <w:numId w:val="30"/>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t>Introduction</w:t>
      </w:r>
    </w:p>
    <w:p w14:paraId="3A943F59" w14:textId="77777777" w:rsidR="00214C7E" w:rsidRPr="00214C7E" w:rsidRDefault="00214C7E" w:rsidP="00214C7E">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The Segment Anything Model (SAM) is a foundation model for promptable image segmentation, developed by Meta AI. The model is designed to generate high-quality segmentation masks for arbitrary objects in an image based on various forms of user input, such as point clicks, bounding boxes, or coarse masks.</w:t>
      </w:r>
    </w:p>
    <w:p w14:paraId="644F1498" w14:textId="77777777" w:rsidR="00214C7E" w:rsidRPr="00214C7E" w:rsidRDefault="00214C7E" w:rsidP="00214C7E">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By decoupling segmentation from specific object categories, SAM enables flexible and interactive segmentation across a wide range of visual domains without requiring task-specific retraining.</w:t>
      </w:r>
    </w:p>
    <w:p w14:paraId="48D5F9AA" w14:textId="77777777" w:rsidR="00214C7E" w:rsidRDefault="00214C7E">
      <w:pPr>
        <w:rPr>
          <w:rFonts w:ascii="Book Antiqua" w:hAnsi="Book Antiqua" w:cstheme="majorHAnsi"/>
          <w:b/>
          <w:bCs/>
          <w:sz w:val="28"/>
          <w:szCs w:val="28"/>
        </w:rPr>
      </w:pPr>
      <w:r>
        <w:rPr>
          <w:rFonts w:ascii="Book Antiqua" w:hAnsi="Book Antiqua" w:cstheme="majorHAnsi"/>
          <w:b/>
          <w:bCs/>
          <w:sz w:val="28"/>
          <w:szCs w:val="28"/>
        </w:rPr>
        <w:br w:type="page"/>
      </w:r>
    </w:p>
    <w:p w14:paraId="53D7BE8E" w14:textId="77777777" w:rsidR="00214C7E" w:rsidRPr="00214C7E" w:rsidRDefault="00214C7E" w:rsidP="00214C7E">
      <w:pPr>
        <w:pStyle w:val="ListParagraph"/>
        <w:numPr>
          <w:ilvl w:val="0"/>
          <w:numId w:val="30"/>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lastRenderedPageBreak/>
        <w:t>Design Objectives</w:t>
      </w:r>
    </w:p>
    <w:p w14:paraId="16B63896" w14:textId="77777777" w:rsidR="00214C7E" w:rsidRPr="00214C7E" w:rsidRDefault="00214C7E" w:rsidP="00214C7E">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SAM is designed with three primary objectives:</w:t>
      </w:r>
    </w:p>
    <w:p w14:paraId="67A594A7" w14:textId="77777777" w:rsidR="00214C7E" w:rsidRPr="00214C7E" w:rsidRDefault="00214C7E" w:rsidP="00214C7E">
      <w:pPr>
        <w:pStyle w:val="ListParagraph"/>
        <w:numPr>
          <w:ilvl w:val="0"/>
          <w:numId w:val="9"/>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Flexibility</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The model supports multiple types of prompts, including points, bounding boxes, masks, and text-based guidance, enabling diverse interaction paradigms.</w:t>
      </w:r>
    </w:p>
    <w:p w14:paraId="5644B36B" w14:textId="77777777" w:rsidR="00214C7E" w:rsidRPr="00214C7E" w:rsidRDefault="00214C7E" w:rsidP="00214C7E">
      <w:pPr>
        <w:pStyle w:val="ListParagraph"/>
        <w:numPr>
          <w:ilvl w:val="0"/>
          <w:numId w:val="9"/>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Computational Efficiency</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The image encoder processes the input image only once, while the prompt encoder and mask decoder operate in real time, allowing efficient interactive usage.</w:t>
      </w:r>
    </w:p>
    <w:p w14:paraId="24A3E72A" w14:textId="77777777" w:rsidR="00214C7E" w:rsidRPr="00214C7E" w:rsidRDefault="00214C7E" w:rsidP="00214C7E">
      <w:pPr>
        <w:pStyle w:val="ListParagraph"/>
        <w:numPr>
          <w:ilvl w:val="0"/>
          <w:numId w:val="9"/>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Strong Generalization</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 xml:space="preserve">SAM is capable of performing well across various domains in a </w:t>
      </w:r>
      <w:r w:rsidRPr="00214C7E">
        <w:rPr>
          <w:rFonts w:ascii="Book Antiqua" w:hAnsi="Book Antiqua" w:cstheme="majorHAnsi"/>
          <w:b/>
          <w:bCs/>
          <w:sz w:val="28"/>
          <w:szCs w:val="28"/>
        </w:rPr>
        <w:t>zero-shot</w:t>
      </w:r>
      <w:r w:rsidRPr="00214C7E">
        <w:rPr>
          <w:rFonts w:ascii="Book Antiqua" w:hAnsi="Book Antiqua" w:cstheme="majorHAnsi"/>
          <w:sz w:val="28"/>
          <w:szCs w:val="28"/>
        </w:rPr>
        <w:t xml:space="preserve"> manner, without fine-tuning on downstream datasets.</w:t>
      </w:r>
    </w:p>
    <w:p w14:paraId="3EE80130" w14:textId="77777777" w:rsidR="00214C7E" w:rsidRPr="00214C7E" w:rsidRDefault="00214C7E" w:rsidP="00214C7E">
      <w:pPr>
        <w:pStyle w:val="ListParagraph"/>
        <w:numPr>
          <w:ilvl w:val="0"/>
          <w:numId w:val="30"/>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t>Overall Architecture</w:t>
      </w:r>
    </w:p>
    <w:p w14:paraId="65825A7D" w14:textId="77777777" w:rsidR="00214C7E" w:rsidRPr="00214C7E" w:rsidRDefault="00214C7E" w:rsidP="00214C7E">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SAM consists of three main components, which are designed to operate independently while remaining tightly coupled through shared embeddings:</w:t>
      </w:r>
    </w:p>
    <w:p w14:paraId="54D65543" w14:textId="77777777" w:rsidR="00214C7E" w:rsidRPr="00214C7E" w:rsidRDefault="00214C7E" w:rsidP="00214C7E">
      <w:pPr>
        <w:pStyle w:val="ListParagraph"/>
        <w:numPr>
          <w:ilvl w:val="0"/>
          <w:numId w:val="9"/>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Image Encoder</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This component processes the input image and produces high-quality image embeddings. It is the most computationally expensive module but needs to be executed only once per image.</w:t>
      </w:r>
    </w:p>
    <w:p w14:paraId="3D91BBBD" w14:textId="77777777" w:rsidR="00214C7E" w:rsidRPr="00214C7E" w:rsidRDefault="00214C7E" w:rsidP="00214C7E">
      <w:pPr>
        <w:pStyle w:val="ListParagraph"/>
        <w:numPr>
          <w:ilvl w:val="0"/>
          <w:numId w:val="9"/>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Prompt Encoder</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The prompt encoder transforms different types of user prompts (points, bounding boxes, masks) into corresponding embedding vectors. This component is lightweight and optimized for fast execution.</w:t>
      </w:r>
    </w:p>
    <w:p w14:paraId="1ADC17AE" w14:textId="77777777" w:rsidR="00214C7E" w:rsidRPr="00491E61" w:rsidRDefault="00214C7E" w:rsidP="00214C7E">
      <w:pPr>
        <w:pStyle w:val="ListParagraph"/>
        <w:numPr>
          <w:ilvl w:val="0"/>
          <w:numId w:val="9"/>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Mask Decoder</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The mask decoder combines image embeddings and prompt embeddings to generate the final segmentation masks. In addition to the masks, it also predicts an IoU-based confidence score that reflects the quality of each segmentation output.</w:t>
      </w:r>
    </w:p>
    <w:p w14:paraId="088535C5" w14:textId="77777777" w:rsidR="00491E61" w:rsidRDefault="00491E61" w:rsidP="00491E61">
      <w:pPr>
        <w:spacing w:after="0" w:line="276" w:lineRule="auto"/>
        <w:rPr>
          <w:rFonts w:ascii="Book Antiqua" w:hAnsi="Book Antiqua" w:cstheme="majorHAnsi"/>
          <w:sz w:val="28"/>
          <w:szCs w:val="28"/>
          <w:lang w:val="en-US"/>
        </w:rPr>
      </w:pPr>
      <w:r w:rsidRPr="00491E61">
        <w:rPr>
          <w:rFonts w:ascii="Book Antiqua" w:hAnsi="Book Antiqua" w:cstheme="majorHAnsi"/>
          <w:noProof/>
          <w:sz w:val="28"/>
          <w:szCs w:val="28"/>
          <w:lang w:val="en-US"/>
        </w:rPr>
        <w:drawing>
          <wp:inline distT="0" distB="0" distL="0" distR="0" wp14:anchorId="210A969B" wp14:editId="2E40747A">
            <wp:extent cx="5731510" cy="1285240"/>
            <wp:effectExtent l="0" t="0" r="2540" b="0"/>
            <wp:docPr id="153847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70192" name=""/>
                    <pic:cNvPicPr/>
                  </pic:nvPicPr>
                  <pic:blipFill>
                    <a:blip r:embed="rId22"/>
                    <a:stretch>
                      <a:fillRect/>
                    </a:stretch>
                  </pic:blipFill>
                  <pic:spPr>
                    <a:xfrm>
                      <a:off x="0" y="0"/>
                      <a:ext cx="5731510" cy="1285240"/>
                    </a:xfrm>
                    <a:prstGeom prst="rect">
                      <a:avLst/>
                    </a:prstGeom>
                  </pic:spPr>
                </pic:pic>
              </a:graphicData>
            </a:graphic>
          </wp:inline>
        </w:drawing>
      </w:r>
    </w:p>
    <w:p w14:paraId="796C8BF2" w14:textId="77777777" w:rsidR="00491E61" w:rsidRDefault="00491E61" w:rsidP="00491E61">
      <w:pPr>
        <w:spacing w:line="276" w:lineRule="auto"/>
        <w:jc w:val="center"/>
        <w:rPr>
          <w:rFonts w:ascii="Calibri" w:hAnsi="Calibri" w:cs="Calibri"/>
          <w:i/>
          <w:iCs/>
          <w:sz w:val="22"/>
          <w:szCs w:val="22"/>
          <w:lang w:val="en-US"/>
        </w:rPr>
      </w:pPr>
      <w:r w:rsidRPr="001B497D">
        <w:rPr>
          <w:rFonts w:ascii="Book Antiqua" w:hAnsi="Book Antiqua" w:cstheme="majorHAnsi"/>
          <w:i/>
          <w:iCs/>
          <w:sz w:val="22"/>
          <w:szCs w:val="22"/>
          <w:lang w:val="en-US"/>
        </w:rPr>
        <w:t xml:space="preserve">Figure </w:t>
      </w:r>
      <w:r>
        <w:rPr>
          <w:rFonts w:ascii="Book Antiqua" w:hAnsi="Book Antiqua" w:cstheme="majorHAnsi"/>
          <w:i/>
          <w:iCs/>
          <w:sz w:val="22"/>
          <w:szCs w:val="22"/>
          <w:lang w:val="en-US"/>
        </w:rPr>
        <w:t>3.1</w:t>
      </w:r>
      <w:r w:rsidRPr="001B497D">
        <w:rPr>
          <w:rFonts w:ascii="Book Antiqua" w:hAnsi="Book Antiqua" w:cstheme="majorHAnsi"/>
          <w:i/>
          <w:iCs/>
          <w:sz w:val="22"/>
          <w:szCs w:val="22"/>
          <w:lang w:val="en-US"/>
        </w:rPr>
        <w:t>.c..</w:t>
      </w:r>
      <w:r>
        <w:rPr>
          <w:rFonts w:ascii="Book Antiqua" w:hAnsi="Book Antiqua" w:cstheme="majorHAnsi"/>
          <w:i/>
          <w:iCs/>
          <w:sz w:val="22"/>
          <w:szCs w:val="22"/>
          <w:lang w:val="en-US"/>
        </w:rPr>
        <w:t>1</w:t>
      </w:r>
      <w:r w:rsidRPr="001B497D">
        <w:rPr>
          <w:rFonts w:ascii="Book Antiqua" w:hAnsi="Book Antiqua" w:cstheme="majorHAnsi"/>
          <w:i/>
          <w:iCs/>
          <w:sz w:val="22"/>
          <w:szCs w:val="22"/>
          <w:lang w:val="en-US"/>
        </w:rPr>
        <w:t>:</w:t>
      </w:r>
      <w:r>
        <w:rPr>
          <w:rFonts w:ascii="Book Antiqua" w:hAnsi="Book Antiqua" w:cstheme="majorHAnsi"/>
          <w:i/>
          <w:iCs/>
          <w:sz w:val="22"/>
          <w:szCs w:val="22"/>
          <w:lang w:val="en-US"/>
        </w:rPr>
        <w:t xml:space="preserve"> SAM Pipeline</w:t>
      </w:r>
    </w:p>
    <w:p w14:paraId="5441CAC2" w14:textId="77777777" w:rsidR="00491E61" w:rsidRPr="00491E61" w:rsidRDefault="00491E61" w:rsidP="00491E61">
      <w:pPr>
        <w:spacing w:after="0" w:line="276" w:lineRule="auto"/>
        <w:rPr>
          <w:rFonts w:ascii="Book Antiqua" w:hAnsi="Book Antiqua" w:cstheme="majorHAnsi"/>
          <w:sz w:val="28"/>
          <w:szCs w:val="28"/>
          <w:lang w:val="en-US"/>
        </w:rPr>
      </w:pPr>
    </w:p>
    <w:p w14:paraId="7B0C5A73" w14:textId="77777777" w:rsidR="00214C7E" w:rsidRPr="00214C7E" w:rsidRDefault="00214C7E" w:rsidP="00214C7E">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rPr>
      </w:pPr>
      <w:bookmarkStart w:id="11" w:name="_Toc216994812"/>
      <w:r w:rsidRPr="00214C7E">
        <w:rPr>
          <w:rFonts w:ascii="Book Antiqua" w:hAnsi="Book Antiqua" w:cstheme="majorHAnsi"/>
          <w:b/>
          <w:bCs/>
          <w:sz w:val="32"/>
          <w:szCs w:val="32"/>
        </w:rPr>
        <w:lastRenderedPageBreak/>
        <w:t>Part 2: Image Encoder</w:t>
      </w:r>
      <w:bookmarkEnd w:id="11"/>
    </w:p>
    <w:p w14:paraId="23F6F626" w14:textId="77777777" w:rsidR="00214C7E" w:rsidRPr="00214C7E" w:rsidRDefault="00214C7E" w:rsidP="00214C7E">
      <w:pPr>
        <w:pStyle w:val="ListParagraph"/>
        <w:numPr>
          <w:ilvl w:val="0"/>
          <w:numId w:val="34"/>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t>Introduction</w:t>
      </w:r>
    </w:p>
    <w:p w14:paraId="544DD9C2" w14:textId="77777777" w:rsidR="00214C7E" w:rsidRPr="00214C7E" w:rsidRDefault="00214C7E" w:rsidP="00214C7E">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The Image Encoder serves as the core component of the Segment Anything Model (SAM), functioning as the primary module responsible for extracting rich semantic representations from the input image. This component is based on a Vision Transformer (ViT) architecture, which is specifically optimized for high-resolution image segmentation tasks.</w:t>
      </w:r>
    </w:p>
    <w:p w14:paraId="49A7CC08" w14:textId="77777777" w:rsidR="00214C7E" w:rsidRPr="00214C7E" w:rsidRDefault="00214C7E" w:rsidP="00214C7E">
      <w:pPr>
        <w:spacing w:after="0" w:line="276" w:lineRule="auto"/>
        <w:rPr>
          <w:rFonts w:ascii="Book Antiqua" w:hAnsi="Book Antiqua" w:cstheme="majorHAnsi"/>
          <w:sz w:val="28"/>
          <w:szCs w:val="28"/>
          <w:lang w:val="en-US"/>
        </w:rPr>
      </w:pPr>
      <w:r w:rsidRPr="00214C7E">
        <w:rPr>
          <w:rFonts w:ascii="Book Antiqua" w:hAnsi="Book Antiqua" w:cstheme="majorHAnsi"/>
          <w:sz w:val="28"/>
          <w:szCs w:val="28"/>
        </w:rPr>
        <w:t>By encoding the image into a dense and expressive feature space, the Image Encoder provides the foundation upon which prompt-based segmentation is performed.</w:t>
      </w:r>
    </w:p>
    <w:p w14:paraId="454B1F9B" w14:textId="77777777" w:rsidR="00214C7E" w:rsidRPr="00214C7E" w:rsidRDefault="00214C7E" w:rsidP="00214C7E">
      <w:pPr>
        <w:pStyle w:val="ListParagraph"/>
        <w:numPr>
          <w:ilvl w:val="0"/>
          <w:numId w:val="34"/>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t>Vision Transformer Architecture</w:t>
      </w:r>
    </w:p>
    <w:p w14:paraId="6E0848D5" w14:textId="77777777" w:rsidR="00214C7E" w:rsidRPr="00214C7E" w:rsidRDefault="00214C7E" w:rsidP="00D615A2">
      <w:pPr>
        <w:pStyle w:val="ListParagraph"/>
        <w:numPr>
          <w:ilvl w:val="2"/>
          <w:numId w:val="34"/>
        </w:numPr>
        <w:spacing w:after="0" w:line="276" w:lineRule="auto"/>
        <w:ind w:left="720"/>
        <w:rPr>
          <w:rFonts w:ascii="Book Antiqua" w:hAnsi="Book Antiqua" w:cstheme="majorHAnsi"/>
          <w:b/>
          <w:bCs/>
          <w:sz w:val="28"/>
          <w:szCs w:val="28"/>
        </w:rPr>
      </w:pPr>
      <w:r w:rsidRPr="00214C7E">
        <w:rPr>
          <w:rFonts w:ascii="Book Antiqua" w:hAnsi="Book Antiqua" w:cstheme="majorHAnsi"/>
          <w:b/>
          <w:bCs/>
          <w:sz w:val="28"/>
          <w:szCs w:val="28"/>
        </w:rPr>
        <w:t>Patch Embedding</w:t>
      </w:r>
    </w:p>
    <w:p w14:paraId="4EDF172D" w14:textId="77777777" w:rsidR="00D615A2" w:rsidRPr="00D615A2"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The first step of the Image Encoder is to divide the input image into a set of small, non-overlapping patches. For an input image of size 1024 × 1024 pixels and a patch size of 16 × 16, the image is decomposed into 64 × 64 = 4,096 patches.</w:t>
      </w:r>
    </w:p>
    <w:p w14:paraId="5F8906AB" w14:textId="77777777" w:rsidR="00214C7E" w:rsidRPr="00214C7E"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Each patch is then projected into a higher-dimensional embedding space. This projection is implemented using a 2D convolutional layer whose kernel size and stride are both equal to the patch size. This design ensures that patches do not overlap and are processed uniformly.</w:t>
      </w:r>
    </w:p>
    <w:p w14:paraId="26D1A87D" w14:textId="77777777" w:rsidR="00214C7E" w:rsidRPr="00214C7E" w:rsidRDefault="00214C7E" w:rsidP="00D615A2">
      <w:pPr>
        <w:pStyle w:val="ListParagraph"/>
        <w:numPr>
          <w:ilvl w:val="2"/>
          <w:numId w:val="34"/>
        </w:numPr>
        <w:spacing w:after="0" w:line="276" w:lineRule="auto"/>
        <w:ind w:left="720"/>
        <w:rPr>
          <w:rFonts w:ascii="Book Antiqua" w:hAnsi="Book Antiqua" w:cstheme="majorHAnsi"/>
          <w:b/>
          <w:bCs/>
          <w:sz w:val="28"/>
          <w:szCs w:val="28"/>
        </w:rPr>
      </w:pPr>
      <w:r w:rsidRPr="00214C7E">
        <w:rPr>
          <w:rFonts w:ascii="Book Antiqua" w:hAnsi="Book Antiqua" w:cstheme="majorHAnsi"/>
          <w:b/>
          <w:bCs/>
          <w:sz w:val="28"/>
          <w:szCs w:val="28"/>
        </w:rPr>
        <w:t>Positional Encoding</w:t>
      </w:r>
    </w:p>
    <w:p w14:paraId="54397922" w14:textId="77777777"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 xml:space="preserve">After obtaining the patch embeddings, the model must preserve the spatial information of each patch relative to the original image. To achieve this, SAM employs </w:t>
      </w:r>
      <w:r w:rsidRPr="00214C7E">
        <w:rPr>
          <w:rFonts w:ascii="Book Antiqua" w:hAnsi="Book Antiqua" w:cstheme="majorHAnsi"/>
          <w:b/>
          <w:bCs/>
          <w:sz w:val="28"/>
          <w:szCs w:val="28"/>
        </w:rPr>
        <w:t>absolute positional embeddings</w:t>
      </w:r>
      <w:r w:rsidRPr="00214C7E">
        <w:rPr>
          <w:rFonts w:ascii="Book Antiqua" w:hAnsi="Book Antiqua" w:cstheme="majorHAnsi"/>
          <w:sz w:val="28"/>
          <w:szCs w:val="28"/>
        </w:rPr>
        <w:t>, which are learnable vectors with the same dimensionality as the patch embeddings.</w:t>
      </w:r>
    </w:p>
    <w:p w14:paraId="3BE8F042" w14:textId="77777777" w:rsidR="00214C7E" w:rsidRPr="00214C7E"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These positional embeddings are added to the patch embeddings and are learned during training, enabling the model to encode spatial location information explicitly.</w:t>
      </w:r>
    </w:p>
    <w:p w14:paraId="7255E4D2" w14:textId="77777777" w:rsidR="00214C7E" w:rsidRPr="00214C7E" w:rsidRDefault="00214C7E" w:rsidP="00D615A2">
      <w:pPr>
        <w:pStyle w:val="ListParagraph"/>
        <w:numPr>
          <w:ilvl w:val="2"/>
          <w:numId w:val="34"/>
        </w:numPr>
        <w:spacing w:after="0" w:line="276" w:lineRule="auto"/>
        <w:ind w:left="720"/>
        <w:rPr>
          <w:rFonts w:ascii="Book Antiqua" w:hAnsi="Book Antiqua" w:cstheme="majorHAnsi"/>
          <w:b/>
          <w:bCs/>
          <w:sz w:val="28"/>
          <w:szCs w:val="28"/>
        </w:rPr>
      </w:pPr>
      <w:r w:rsidRPr="00214C7E">
        <w:rPr>
          <w:rFonts w:ascii="Book Antiqua" w:hAnsi="Book Antiqua" w:cstheme="majorHAnsi"/>
          <w:b/>
          <w:bCs/>
          <w:sz w:val="28"/>
          <w:szCs w:val="28"/>
        </w:rPr>
        <w:t>Transformer Blocks with Window Attention</w:t>
      </w:r>
    </w:p>
    <w:p w14:paraId="64384C1D" w14:textId="77777777" w:rsidR="00214C7E" w:rsidRPr="00214C7E" w:rsidRDefault="00D615A2" w:rsidP="00D615A2">
      <w:pPr>
        <w:spacing w:after="0" w:line="276" w:lineRule="auto"/>
        <w:ind w:firstLine="360"/>
        <w:rPr>
          <w:rFonts w:ascii="Book Antiqua" w:hAnsi="Book Antiqua" w:cstheme="majorHAnsi"/>
          <w:sz w:val="28"/>
          <w:szCs w:val="28"/>
        </w:rPr>
      </w:pPr>
      <w:r>
        <w:rPr>
          <w:rFonts w:ascii="Book Antiqua" w:hAnsi="Book Antiqua" w:cstheme="majorHAnsi"/>
          <w:sz w:val="28"/>
          <w:szCs w:val="28"/>
          <w:lang w:val="en-US"/>
        </w:rPr>
        <w:t xml:space="preserve"> </w:t>
      </w:r>
      <w:r>
        <w:rPr>
          <w:rFonts w:ascii="Book Antiqua" w:hAnsi="Book Antiqua" w:cstheme="majorHAnsi"/>
          <w:sz w:val="28"/>
          <w:szCs w:val="28"/>
          <w:lang w:val="en-US"/>
        </w:rPr>
        <w:tab/>
      </w:r>
      <w:r w:rsidR="00214C7E" w:rsidRPr="00214C7E">
        <w:rPr>
          <w:rFonts w:ascii="Book Antiqua" w:hAnsi="Book Antiqua" w:cstheme="majorHAnsi"/>
          <w:sz w:val="28"/>
          <w:szCs w:val="28"/>
        </w:rPr>
        <w:t>The transformer blocks constitute the core of the Image Encoder. Each block consists of the following key components:</w:t>
      </w:r>
    </w:p>
    <w:p w14:paraId="5ECCF03D" w14:textId="77777777" w:rsidR="00214C7E"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b/>
          <w:bCs/>
          <w:sz w:val="28"/>
          <w:szCs w:val="28"/>
        </w:rPr>
        <w:t>Multi-Head Self-Attention (MHSA)</w:t>
      </w:r>
      <w:r w:rsidRPr="00D615A2">
        <w:rPr>
          <w:rFonts w:ascii="Book Antiqua" w:hAnsi="Book Antiqua" w:cstheme="majorHAnsi"/>
          <w:sz w:val="28"/>
          <w:szCs w:val="28"/>
        </w:rPr>
        <w:t>:</w:t>
      </w:r>
      <w:r w:rsidR="00D615A2">
        <w:rPr>
          <w:rFonts w:ascii="Book Antiqua" w:hAnsi="Book Antiqua" w:cstheme="majorHAnsi"/>
          <w:sz w:val="28"/>
          <w:szCs w:val="28"/>
          <w:lang w:val="en-US"/>
        </w:rPr>
        <w:t xml:space="preserve"> </w:t>
      </w:r>
      <w:r w:rsidRPr="00D615A2">
        <w:rPr>
          <w:rFonts w:ascii="Book Antiqua" w:hAnsi="Book Antiqua" w:cstheme="majorHAnsi"/>
          <w:sz w:val="28"/>
          <w:szCs w:val="28"/>
        </w:rPr>
        <w:t xml:space="preserve">Instead of computing attention across all 4,096 patches—which would be computationally expensive due to quadratic complexity—SAM </w:t>
      </w:r>
      <w:r w:rsidRPr="00D615A2">
        <w:rPr>
          <w:rFonts w:ascii="Book Antiqua" w:hAnsi="Book Antiqua" w:cstheme="majorHAnsi"/>
          <w:sz w:val="28"/>
          <w:szCs w:val="28"/>
        </w:rPr>
        <w:lastRenderedPageBreak/>
        <w:t xml:space="preserve">adopts a </w:t>
      </w:r>
      <w:r w:rsidRPr="00D615A2">
        <w:rPr>
          <w:rFonts w:ascii="Book Antiqua" w:hAnsi="Book Antiqua" w:cstheme="majorHAnsi"/>
          <w:b/>
          <w:bCs/>
          <w:sz w:val="28"/>
          <w:szCs w:val="28"/>
        </w:rPr>
        <w:t>window-based attention mechanism</w:t>
      </w:r>
      <w:r w:rsidRPr="00D615A2">
        <w:rPr>
          <w:rFonts w:ascii="Book Antiqua" w:hAnsi="Book Antiqua" w:cstheme="majorHAnsi"/>
          <w:sz w:val="28"/>
          <w:szCs w:val="28"/>
        </w:rPr>
        <w:t xml:space="preserve">. The image is partitioned into smaller windows (e.g., </w:t>
      </w:r>
      <w:r w:rsidRPr="00D615A2">
        <w:rPr>
          <w:rFonts w:ascii="Book Antiqua" w:hAnsi="Book Antiqua" w:cstheme="majorHAnsi"/>
          <w:b/>
          <w:bCs/>
          <w:sz w:val="28"/>
          <w:szCs w:val="28"/>
        </w:rPr>
        <w:t>14 × 14 patches</w:t>
      </w:r>
      <w:r w:rsidRPr="00D615A2">
        <w:rPr>
          <w:rFonts w:ascii="Book Antiqua" w:hAnsi="Book Antiqua" w:cstheme="majorHAnsi"/>
          <w:sz w:val="28"/>
          <w:szCs w:val="28"/>
        </w:rPr>
        <w:t>), and self-attention is computed independently within each window.</w:t>
      </w:r>
    </w:p>
    <w:p w14:paraId="77295017" w14:textId="77777777"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 xml:space="preserve">This approach significantly reduces computational complexity from </w:t>
      </w:r>
      <m:oMath>
        <m:r>
          <w:rPr>
            <w:rFonts w:ascii="Cambria Math" w:hAnsi="Cambria Math" w:cstheme="majorHAnsi"/>
            <w:sz w:val="28"/>
            <w:szCs w:val="28"/>
          </w:rPr>
          <m:t>O(</m:t>
        </m:r>
        <m:sSup>
          <m:sSupPr>
            <m:ctrlPr>
              <w:rPr>
                <w:rFonts w:ascii="Cambria Math" w:hAnsi="Cambria Math" w:cstheme="majorHAnsi"/>
                <w:sz w:val="28"/>
                <w:szCs w:val="28"/>
              </w:rPr>
            </m:ctrlPr>
          </m:sSupPr>
          <m:e>
            <m:r>
              <w:rPr>
                <w:rFonts w:ascii="Cambria Math" w:hAnsi="Cambria Math" w:cstheme="majorHAnsi"/>
                <w:sz w:val="28"/>
                <w:szCs w:val="28"/>
              </w:rPr>
              <m:t>n</m:t>
            </m:r>
          </m:e>
          <m:sup>
            <m:r>
              <w:rPr>
                <w:rFonts w:ascii="Cambria Math" w:hAnsi="Cambria Math" w:cstheme="majorHAnsi"/>
                <w:sz w:val="28"/>
                <w:szCs w:val="28"/>
              </w:rPr>
              <m:t>2</m:t>
            </m:r>
          </m:sup>
        </m:sSup>
        <m:r>
          <w:rPr>
            <w:rFonts w:ascii="Cambria Math" w:hAnsi="Cambria Math" w:cstheme="majorHAnsi"/>
            <w:sz w:val="28"/>
            <w:szCs w:val="28"/>
          </w:rPr>
          <m:t>)</m:t>
        </m:r>
      </m:oMath>
      <w:r w:rsidRPr="00214C7E">
        <w:rPr>
          <w:rFonts w:ascii="Book Antiqua" w:hAnsi="Book Antiqua" w:cstheme="majorHAnsi"/>
          <w:sz w:val="28"/>
          <w:szCs w:val="28"/>
        </w:rPr>
        <w:t xml:space="preserve">to approximately </w:t>
      </w:r>
      <m:oMath>
        <m:r>
          <w:rPr>
            <w:rFonts w:ascii="Cambria Math" w:hAnsi="Cambria Math" w:cstheme="majorHAnsi"/>
            <w:sz w:val="28"/>
            <w:szCs w:val="28"/>
          </w:rPr>
          <m:t>O(</m:t>
        </m:r>
        <m:sSup>
          <m:sSupPr>
            <m:ctrlPr>
              <w:rPr>
                <w:rFonts w:ascii="Cambria Math" w:hAnsi="Cambria Math" w:cstheme="majorHAnsi"/>
                <w:sz w:val="28"/>
                <w:szCs w:val="28"/>
              </w:rPr>
            </m:ctrlPr>
          </m:sSupPr>
          <m:e>
            <m:r>
              <w:rPr>
                <w:rFonts w:ascii="Cambria Math" w:hAnsi="Cambria Math" w:cstheme="majorHAnsi"/>
                <w:sz w:val="28"/>
                <w:szCs w:val="28"/>
              </w:rPr>
              <m:t>w</m:t>
            </m:r>
          </m:e>
          <m:sup>
            <m:r>
              <w:rPr>
                <w:rFonts w:ascii="Cambria Math" w:hAnsi="Cambria Math" w:cstheme="majorHAnsi"/>
                <w:sz w:val="28"/>
                <w:szCs w:val="28"/>
              </w:rPr>
              <m:t>2</m:t>
            </m:r>
          </m:sup>
        </m:sSup>
        <m:r>
          <w:rPr>
            <w:rFonts w:ascii="Cambria Math" w:hAnsi="Cambria Math" w:cstheme="majorHAnsi"/>
            <w:sz w:val="28"/>
            <w:szCs w:val="28"/>
          </w:rPr>
          <m:t>×k)</m:t>
        </m:r>
      </m:oMath>
      <w:r w:rsidRPr="00214C7E">
        <w:rPr>
          <w:rFonts w:ascii="Book Antiqua" w:hAnsi="Book Antiqua" w:cstheme="majorHAnsi"/>
          <w:sz w:val="28"/>
          <w:szCs w:val="28"/>
        </w:rPr>
        <w:t xml:space="preserve">, where </w:t>
      </w:r>
      <m:oMath>
        <m:r>
          <w:rPr>
            <w:rFonts w:ascii="Cambria Math" w:hAnsi="Cambria Math" w:cstheme="majorHAnsi"/>
            <w:sz w:val="28"/>
            <w:szCs w:val="28"/>
          </w:rPr>
          <m:t>w</m:t>
        </m:r>
      </m:oMath>
      <w:r w:rsidRPr="00214C7E">
        <w:rPr>
          <w:rFonts w:ascii="Book Antiqua" w:hAnsi="Book Antiqua" w:cstheme="majorHAnsi"/>
          <w:sz w:val="28"/>
          <w:szCs w:val="28"/>
        </w:rPr>
        <w:t xml:space="preserve">denotes the window size and </w:t>
      </w:r>
      <m:oMath>
        <m:r>
          <w:rPr>
            <w:rFonts w:ascii="Cambria Math" w:hAnsi="Cambria Math" w:cstheme="majorHAnsi"/>
            <w:sz w:val="28"/>
            <w:szCs w:val="28"/>
          </w:rPr>
          <m:t>k</m:t>
        </m:r>
      </m:oMath>
      <w:r w:rsidRPr="00214C7E">
        <w:rPr>
          <w:rFonts w:ascii="Book Antiqua" w:hAnsi="Book Antiqua" w:cstheme="majorHAnsi"/>
          <w:sz w:val="28"/>
          <w:szCs w:val="28"/>
        </w:rPr>
        <w:t>the number of windows.</w:t>
      </w:r>
    </w:p>
    <w:p w14:paraId="06F26CD5" w14:textId="77777777"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To preserve global context, SAM introduces a small number of global attention blocks, in which attention is computed across the entire image. The positions of these blocks are predefined; for example, in ViT-H, global attention is applied at blocks 7, 15, 23, and 31.</w:t>
      </w:r>
    </w:p>
    <w:p w14:paraId="1D45DF34" w14:textId="77777777" w:rsidR="00D615A2"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Relative Position Bias:</w:t>
      </w:r>
      <w:r w:rsidR="00D615A2">
        <w:rPr>
          <w:rFonts w:ascii="Book Antiqua" w:hAnsi="Book Antiqua" w:cstheme="majorHAnsi"/>
          <w:sz w:val="28"/>
          <w:szCs w:val="28"/>
          <w:lang w:val="en-US"/>
        </w:rPr>
        <w:t xml:space="preserve"> </w:t>
      </w:r>
      <w:r w:rsidRPr="00D615A2">
        <w:rPr>
          <w:rFonts w:ascii="Book Antiqua" w:hAnsi="Book Antiqua" w:cstheme="majorHAnsi"/>
          <w:sz w:val="28"/>
          <w:szCs w:val="28"/>
        </w:rPr>
        <w:t>During each attention operation, SAM incorporates relative positional bias, allowing the model to learn spatial relationships between patches based on their relative positions. This mechanism complements the absolute positional embeddings used at the input stage and improves spatial reasoning within attention windows.</w:t>
      </w:r>
    </w:p>
    <w:p w14:paraId="1C908DBB" w14:textId="77777777" w:rsidR="00D615A2"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Feed-Forward MLP:</w:t>
      </w:r>
      <w:r w:rsidR="00D615A2">
        <w:rPr>
          <w:rFonts w:ascii="Book Antiqua" w:hAnsi="Book Antiqua" w:cstheme="majorHAnsi"/>
          <w:sz w:val="28"/>
          <w:szCs w:val="28"/>
          <w:lang w:val="en-US"/>
        </w:rPr>
        <w:t xml:space="preserve"> </w:t>
      </w:r>
      <w:r w:rsidRPr="00D615A2">
        <w:rPr>
          <w:rFonts w:ascii="Book Antiqua" w:hAnsi="Book Antiqua" w:cstheme="majorHAnsi"/>
          <w:sz w:val="28"/>
          <w:szCs w:val="28"/>
        </w:rPr>
        <w:t>Following the attention layer, each patch embedding is passed through a feed-forward multilayer perceptron (MLP) consisting of two fully connected layers with GELU activation. The hidden dimension of the MLP is expanded to four times the embedding dimension before being projected back to the original size.</w:t>
      </w:r>
    </w:p>
    <w:p w14:paraId="709A0F7B" w14:textId="77777777" w:rsidR="00214C7E" w:rsidRPr="00D615A2" w:rsidRDefault="00214C7E" w:rsidP="00214C7E">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Residual Connections:</w:t>
      </w:r>
      <w:r w:rsidR="00D615A2">
        <w:rPr>
          <w:rFonts w:ascii="Book Antiqua" w:hAnsi="Book Antiqua" w:cstheme="majorHAnsi"/>
          <w:sz w:val="28"/>
          <w:szCs w:val="28"/>
          <w:lang w:val="en-US"/>
        </w:rPr>
        <w:t xml:space="preserve"> </w:t>
      </w:r>
      <w:r w:rsidRPr="00D615A2">
        <w:rPr>
          <w:rFonts w:ascii="Book Antiqua" w:hAnsi="Book Antiqua" w:cstheme="majorHAnsi"/>
          <w:sz w:val="28"/>
          <w:szCs w:val="28"/>
        </w:rPr>
        <w:t>Both the attention module and the MLP are equipped with residual (skip) connections, which facilitate stable gradient flow and improve training convergence.</w:t>
      </w:r>
    </w:p>
    <w:p w14:paraId="6150C5A3" w14:textId="77777777" w:rsidR="00214C7E" w:rsidRPr="00214C7E" w:rsidRDefault="00214C7E" w:rsidP="00D615A2">
      <w:pPr>
        <w:pStyle w:val="ListParagraph"/>
        <w:numPr>
          <w:ilvl w:val="2"/>
          <w:numId w:val="34"/>
        </w:numPr>
        <w:spacing w:after="0" w:line="276" w:lineRule="auto"/>
        <w:ind w:left="720"/>
        <w:rPr>
          <w:rFonts w:ascii="Book Antiqua" w:hAnsi="Book Antiqua" w:cstheme="majorHAnsi"/>
          <w:b/>
          <w:bCs/>
          <w:sz w:val="28"/>
          <w:szCs w:val="28"/>
        </w:rPr>
      </w:pPr>
      <w:r w:rsidRPr="00214C7E">
        <w:rPr>
          <w:rFonts w:ascii="Book Antiqua" w:hAnsi="Book Antiqua" w:cstheme="majorHAnsi"/>
          <w:b/>
          <w:bCs/>
          <w:sz w:val="28"/>
          <w:szCs w:val="28"/>
        </w:rPr>
        <w:t>Neck: Output Processing</w:t>
      </w:r>
    </w:p>
    <w:p w14:paraId="72BAE40A" w14:textId="77777777"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After passing through all transformer blocks, the extracted features are processed by a lightweight neck module consisting of two convolutional layers:</w:t>
      </w:r>
    </w:p>
    <w:p w14:paraId="06CB4E12" w14:textId="77777777" w:rsidR="00D615A2"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A 1 × 1 convolution to reduce the channel dimension from the transformer embedding size to 256 channels,</w:t>
      </w:r>
    </w:p>
    <w:p w14:paraId="407EB486" w14:textId="77777777" w:rsidR="00214C7E"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A 3 × 3 convolution to smooth the features and increase the effective receptive field.</w:t>
      </w:r>
    </w:p>
    <w:p w14:paraId="57E0440E" w14:textId="77777777" w:rsidR="00214C7E" w:rsidRPr="00214C7E"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Each convolutional layer is followed by Layer Normalization, which helps stabilize training and improve feature consistency.</w:t>
      </w:r>
    </w:p>
    <w:p w14:paraId="519FC2F3" w14:textId="77777777" w:rsidR="00214C7E" w:rsidRPr="00214C7E" w:rsidRDefault="00214C7E" w:rsidP="00D615A2">
      <w:pPr>
        <w:pStyle w:val="ListParagraph"/>
        <w:numPr>
          <w:ilvl w:val="0"/>
          <w:numId w:val="34"/>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lastRenderedPageBreak/>
        <w:t>Image Encoder Output</w:t>
      </w:r>
    </w:p>
    <w:p w14:paraId="7906B366" w14:textId="77777777"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The Image Encoder produces image embeddings with the shape (B, 256, 64, 64), where:</w:t>
      </w:r>
    </w:p>
    <w:p w14:paraId="111D4911" w14:textId="77777777" w:rsidR="00D615A2"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B denotes the batch size,</w:t>
      </w:r>
    </w:p>
    <w:p w14:paraId="2B88D224" w14:textId="77777777" w:rsidR="00D615A2"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256 is the number of feature channels after dimensionality reduction,</w:t>
      </w:r>
    </w:p>
    <w:p w14:paraId="3AF27510" w14:textId="77777777" w:rsidR="00214C7E"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64 × 64 corresponds to the spatial resolution, which is 1/16 of the original image resolution.</w:t>
      </w:r>
    </w:p>
    <w:p w14:paraId="0281B352" w14:textId="77777777"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These embeddings contain rich semantic information about objects, structures, and contextual relationships within the image. Importantly, they can be cached and reused for multiple prompts, enabling efficient segmentation of multiple objects within the same image.</w:t>
      </w:r>
    </w:p>
    <w:p w14:paraId="44C8EF5C" w14:textId="77777777" w:rsidR="00214C7E"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Since the Image Encoder is executed only once per image, its computational cost is amortized across multiple prompt-based inference steps, making SAM highly efficient for interactive segmentation scenarios.</w:t>
      </w:r>
    </w:p>
    <w:p w14:paraId="6B937A75" w14:textId="77777777" w:rsidR="00D615A2" w:rsidRPr="00214C7E" w:rsidRDefault="00D615A2" w:rsidP="00D615A2">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rPr>
      </w:pPr>
      <w:bookmarkStart w:id="12" w:name="_Toc216994813"/>
      <w:r w:rsidRPr="00214C7E">
        <w:rPr>
          <w:rFonts w:ascii="Book Antiqua" w:hAnsi="Book Antiqua" w:cstheme="majorHAnsi"/>
          <w:b/>
          <w:bCs/>
          <w:sz w:val="32"/>
          <w:szCs w:val="32"/>
        </w:rPr>
        <w:t xml:space="preserve">Part </w:t>
      </w:r>
      <w:r>
        <w:rPr>
          <w:rFonts w:ascii="Book Antiqua" w:hAnsi="Book Antiqua" w:cstheme="majorHAnsi"/>
          <w:b/>
          <w:bCs/>
          <w:sz w:val="32"/>
          <w:szCs w:val="32"/>
          <w:lang w:val="en-US"/>
        </w:rPr>
        <w:t>3</w:t>
      </w:r>
      <w:r w:rsidRPr="00214C7E">
        <w:rPr>
          <w:rFonts w:ascii="Book Antiqua" w:hAnsi="Book Antiqua" w:cstheme="majorHAnsi"/>
          <w:b/>
          <w:bCs/>
          <w:sz w:val="32"/>
          <w:szCs w:val="32"/>
        </w:rPr>
        <w:t xml:space="preserve">: </w:t>
      </w:r>
      <w:r>
        <w:rPr>
          <w:rFonts w:ascii="Book Antiqua" w:hAnsi="Book Antiqua" w:cstheme="majorHAnsi"/>
          <w:b/>
          <w:bCs/>
          <w:sz w:val="32"/>
          <w:szCs w:val="32"/>
          <w:lang w:val="en-US"/>
        </w:rPr>
        <w:t xml:space="preserve">Prompt </w:t>
      </w:r>
      <w:r w:rsidRPr="00214C7E">
        <w:rPr>
          <w:rFonts w:ascii="Book Antiqua" w:hAnsi="Book Antiqua" w:cstheme="majorHAnsi"/>
          <w:b/>
          <w:bCs/>
          <w:sz w:val="32"/>
          <w:szCs w:val="32"/>
        </w:rPr>
        <w:t>Encoder</w:t>
      </w:r>
      <w:bookmarkEnd w:id="12"/>
    </w:p>
    <w:p w14:paraId="13CDC9C7" w14:textId="77777777" w:rsidR="00D615A2" w:rsidRPr="00D615A2" w:rsidRDefault="00D615A2" w:rsidP="00D615A2">
      <w:pPr>
        <w:pStyle w:val="ListParagraph"/>
        <w:numPr>
          <w:ilvl w:val="1"/>
          <w:numId w:val="34"/>
        </w:numPr>
        <w:spacing w:after="0" w:line="276" w:lineRule="auto"/>
        <w:ind w:left="360"/>
        <w:rPr>
          <w:rFonts w:ascii="Book Antiqua" w:hAnsi="Book Antiqua" w:cstheme="majorHAnsi"/>
          <w:b/>
          <w:bCs/>
          <w:sz w:val="28"/>
          <w:szCs w:val="28"/>
        </w:rPr>
      </w:pPr>
      <w:r w:rsidRPr="00D615A2">
        <w:rPr>
          <w:rFonts w:ascii="Book Antiqua" w:hAnsi="Book Antiqua" w:cstheme="majorHAnsi"/>
          <w:b/>
          <w:bCs/>
          <w:sz w:val="28"/>
          <w:szCs w:val="28"/>
        </w:rPr>
        <w:t>Introduction</w:t>
      </w:r>
    </w:p>
    <w:p w14:paraId="58C280BA" w14:textId="77777777" w:rsidR="00D615A2" w:rsidRPr="00D615A2" w:rsidRDefault="00D615A2" w:rsidP="00D615A2">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 xml:space="preserve">The </w:t>
      </w:r>
      <w:r w:rsidRPr="00D615A2">
        <w:rPr>
          <w:rFonts w:ascii="Book Antiqua" w:hAnsi="Book Antiqua" w:cstheme="majorHAnsi"/>
          <w:b/>
          <w:bCs/>
          <w:sz w:val="28"/>
          <w:szCs w:val="28"/>
        </w:rPr>
        <w:t>Prompt Encoder</w:t>
      </w:r>
      <w:r w:rsidRPr="00D615A2">
        <w:rPr>
          <w:rFonts w:ascii="Book Antiqua" w:hAnsi="Book Antiqua" w:cstheme="majorHAnsi"/>
          <w:sz w:val="28"/>
          <w:szCs w:val="28"/>
        </w:rPr>
        <w:t xml:space="preserve"> acts as the critical interface between user intent and the segmentation capability of the model. Its primary role is to transform various forms of human-provided visual inputs—such as clicks, bounding boxes, and masks—into mathematical representations that can be effectively processed by the Mask Decoder.</w:t>
      </w:r>
    </w:p>
    <w:p w14:paraId="38D14A92" w14:textId="77777777" w:rsidR="00D615A2" w:rsidRPr="00D615A2" w:rsidRDefault="00D615A2" w:rsidP="00D615A2">
      <w:pPr>
        <w:spacing w:after="0" w:line="276" w:lineRule="auto"/>
        <w:rPr>
          <w:rFonts w:ascii="Book Antiqua" w:hAnsi="Book Antiqua" w:cstheme="majorHAnsi"/>
          <w:sz w:val="28"/>
          <w:szCs w:val="28"/>
          <w:lang w:val="en-US"/>
        </w:rPr>
      </w:pPr>
      <w:r w:rsidRPr="00D615A2">
        <w:rPr>
          <w:rFonts w:ascii="Book Antiqua" w:hAnsi="Book Antiqua" w:cstheme="majorHAnsi"/>
          <w:sz w:val="28"/>
          <w:szCs w:val="28"/>
        </w:rPr>
        <w:t>By converting intuitive user interactions into structured embeddings, the Prompt Encoder enables SAM to perform flexible and interactive segmentation across diverse scenarios.</w:t>
      </w:r>
    </w:p>
    <w:p w14:paraId="50268533" w14:textId="77777777" w:rsidR="00D615A2" w:rsidRPr="00D615A2" w:rsidRDefault="00D615A2" w:rsidP="00D615A2">
      <w:pPr>
        <w:pStyle w:val="ListParagraph"/>
        <w:numPr>
          <w:ilvl w:val="1"/>
          <w:numId w:val="34"/>
        </w:numPr>
        <w:spacing w:after="0" w:line="276" w:lineRule="auto"/>
        <w:ind w:left="360"/>
        <w:rPr>
          <w:rFonts w:ascii="Book Antiqua" w:hAnsi="Book Antiqua" w:cstheme="majorHAnsi"/>
          <w:b/>
          <w:bCs/>
          <w:sz w:val="28"/>
          <w:szCs w:val="28"/>
        </w:rPr>
      </w:pPr>
      <w:r w:rsidRPr="00D615A2">
        <w:rPr>
          <w:rFonts w:ascii="Book Antiqua" w:hAnsi="Book Antiqua" w:cstheme="majorHAnsi"/>
          <w:b/>
          <w:bCs/>
          <w:sz w:val="28"/>
          <w:szCs w:val="28"/>
        </w:rPr>
        <w:t>Supported Prompt Types</w:t>
      </w:r>
    </w:p>
    <w:p w14:paraId="70D0DE46"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The Prompt Encoder supports three types of visual prompts:</w:t>
      </w:r>
    </w:p>
    <w:p w14:paraId="17EC2116" w14:textId="77777777" w:rsidR="00D615A2"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t>Point prompts</w:t>
      </w:r>
    </w:p>
    <w:p w14:paraId="58BE13FF" w14:textId="77777777" w:rsidR="00D615A2"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t>Bounding box prompts</w:t>
      </w:r>
    </w:p>
    <w:p w14:paraId="0F11F0A9" w14:textId="77777777" w:rsidR="00B6049D" w:rsidRPr="00B6049D" w:rsidRDefault="00D615A2" w:rsidP="00B6049D">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t>Mask prompts</w:t>
      </w:r>
    </w:p>
    <w:p w14:paraId="3E4A40C3" w14:textId="77777777" w:rsidR="00D615A2" w:rsidRPr="00B6049D" w:rsidRDefault="00D615A2"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lastRenderedPageBreak/>
        <w:t xml:space="preserve">Notably, SAM does </w:t>
      </w:r>
      <w:r w:rsidRPr="00B6049D">
        <w:rPr>
          <w:rFonts w:ascii="Book Antiqua" w:hAnsi="Book Antiqua" w:cstheme="majorHAnsi"/>
          <w:b/>
          <w:bCs/>
          <w:sz w:val="28"/>
          <w:szCs w:val="28"/>
        </w:rPr>
        <w:t>not</w:t>
      </w:r>
      <w:r w:rsidRPr="00B6049D">
        <w:rPr>
          <w:rFonts w:ascii="Book Antiqua" w:hAnsi="Book Antiqua" w:cstheme="majorHAnsi"/>
          <w:sz w:val="28"/>
          <w:szCs w:val="28"/>
        </w:rPr>
        <w:t xml:space="preserve"> support text-based prompts for visual segmentation in its core design; all prompts are spatial and visual in nature.</w:t>
      </w:r>
    </w:p>
    <w:p w14:paraId="41A3499D" w14:textId="77777777" w:rsidR="00D615A2" w:rsidRPr="00D615A2" w:rsidRDefault="00D615A2" w:rsidP="00137F57">
      <w:pPr>
        <w:pStyle w:val="ListParagraph"/>
        <w:numPr>
          <w:ilvl w:val="2"/>
          <w:numId w:val="34"/>
        </w:numPr>
        <w:spacing w:after="0" w:line="276" w:lineRule="auto"/>
        <w:ind w:left="720"/>
        <w:rPr>
          <w:rFonts w:ascii="Book Antiqua" w:hAnsi="Book Antiqua" w:cstheme="majorHAnsi"/>
          <w:b/>
          <w:bCs/>
          <w:sz w:val="28"/>
          <w:szCs w:val="28"/>
        </w:rPr>
      </w:pPr>
      <w:r w:rsidRPr="00D615A2">
        <w:rPr>
          <w:rFonts w:ascii="Book Antiqua" w:hAnsi="Book Antiqua" w:cstheme="majorHAnsi"/>
          <w:b/>
          <w:bCs/>
          <w:sz w:val="28"/>
          <w:szCs w:val="28"/>
        </w:rPr>
        <w:t>Point Prompts</w:t>
      </w:r>
    </w:p>
    <w:p w14:paraId="304BDE88" w14:textId="77777777" w:rsidR="00137F57" w:rsidRPr="00B6049D" w:rsidRDefault="00D615A2" w:rsidP="00B6049D">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Point prompts are the simplest yet one of the most powerful forms of interaction. Users provide clicks on the image to indicate whether a pixel belongs to the foreground (positive) or background (negative) of the target object.</w:t>
      </w:r>
    </w:p>
    <w:p w14:paraId="69A4E0B8" w14:textId="77777777" w:rsidR="00D615A2" w:rsidRPr="00D615A2" w:rsidRDefault="00D615A2" w:rsidP="00B6049D">
      <w:pPr>
        <w:spacing w:before="240" w:after="0" w:line="276" w:lineRule="auto"/>
        <w:rPr>
          <w:rFonts w:ascii="Book Antiqua" w:hAnsi="Book Antiqua" w:cstheme="majorHAnsi"/>
          <w:b/>
          <w:bCs/>
          <w:sz w:val="28"/>
          <w:szCs w:val="28"/>
        </w:rPr>
      </w:pPr>
      <w:r w:rsidRPr="00D615A2">
        <w:rPr>
          <w:rFonts w:ascii="Book Antiqua" w:hAnsi="Book Antiqua" w:cstheme="majorHAnsi"/>
          <w:b/>
          <w:bCs/>
          <w:sz w:val="28"/>
          <w:szCs w:val="28"/>
        </w:rPr>
        <w:t>Encoding Mechanism</w:t>
      </w:r>
    </w:p>
    <w:p w14:paraId="754DE076" w14:textId="77777777" w:rsidR="00D615A2" w:rsidRPr="00D615A2" w:rsidRDefault="00D615A2" w:rsidP="00D615A2">
      <w:pPr>
        <w:spacing w:after="0" w:line="276" w:lineRule="auto"/>
        <w:rPr>
          <w:rFonts w:ascii="Book Antiqua" w:hAnsi="Book Antiqua" w:cstheme="majorHAnsi"/>
          <w:sz w:val="28"/>
          <w:szCs w:val="28"/>
        </w:rPr>
      </w:pPr>
      <w:r w:rsidRPr="00D615A2">
        <w:rPr>
          <w:rFonts w:ascii="Book Antiqua" w:hAnsi="Book Antiqua" w:cstheme="majorHAnsi"/>
          <w:sz w:val="28"/>
          <w:szCs w:val="28"/>
        </w:rPr>
        <w:t>Each point prompt is encoded through a two-stage process:</w:t>
      </w:r>
    </w:p>
    <w:p w14:paraId="47A9051B" w14:textId="77777777" w:rsidR="00137F57" w:rsidRDefault="00D615A2" w:rsidP="00D615A2">
      <w:pPr>
        <w:spacing w:after="0" w:line="276" w:lineRule="auto"/>
        <w:rPr>
          <w:rFonts w:ascii="Book Antiqua" w:hAnsi="Book Antiqua" w:cstheme="majorHAnsi"/>
          <w:sz w:val="28"/>
          <w:szCs w:val="28"/>
          <w:lang w:val="en-US"/>
        </w:rPr>
      </w:pPr>
      <w:r w:rsidRPr="00D615A2">
        <w:rPr>
          <w:rFonts w:ascii="Book Antiqua" w:hAnsi="Book Antiqua" w:cstheme="majorHAnsi"/>
          <w:b/>
          <w:bCs/>
          <w:sz w:val="28"/>
          <w:szCs w:val="28"/>
        </w:rPr>
        <w:t>Step 1: Positional Encoding</w:t>
      </w:r>
    </w:p>
    <w:p w14:paraId="3A35A890"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 xml:space="preserve">The 2D coordinates </w:t>
      </w:r>
      <m:oMath>
        <m:d>
          <m:dPr>
            <m:sepChr m:val=","/>
            <m:ctrlPr>
              <w:rPr>
                <w:rFonts w:ascii="Cambria Math" w:hAnsi="Cambria Math" w:cstheme="majorHAnsi"/>
                <w:sz w:val="28"/>
                <w:szCs w:val="28"/>
              </w:rPr>
            </m:ctrlPr>
          </m:dPr>
          <m:e>
            <m:r>
              <w:rPr>
                <w:rFonts w:ascii="Cambria Math" w:hAnsi="Cambria Math" w:cstheme="majorHAnsi"/>
                <w:sz w:val="28"/>
                <w:szCs w:val="28"/>
              </w:rPr>
              <m:t>x</m:t>
            </m:r>
          </m:e>
          <m:e>
            <m:r>
              <w:rPr>
                <w:rFonts w:ascii="Cambria Math" w:hAnsi="Cambria Math" w:cstheme="majorHAnsi"/>
                <w:sz w:val="28"/>
                <w:szCs w:val="28"/>
              </w:rPr>
              <m:t>y</m:t>
            </m:r>
          </m:e>
        </m:d>
      </m:oMath>
      <w:r w:rsidRPr="00D615A2">
        <w:rPr>
          <w:rFonts w:ascii="Book Antiqua" w:hAnsi="Book Antiqua" w:cstheme="majorHAnsi"/>
          <w:sz w:val="28"/>
          <w:szCs w:val="28"/>
        </w:rPr>
        <w:t xml:space="preserve">of each point are first normalized to the range </w:t>
      </w:r>
      <m:oMath>
        <m:d>
          <m:dPr>
            <m:begChr m:val="["/>
            <m:sepChr m:val=","/>
            <m:endChr m:val="]"/>
            <m:ctrlPr>
              <w:rPr>
                <w:rFonts w:ascii="Cambria Math" w:hAnsi="Cambria Math" w:cstheme="majorHAnsi"/>
                <w:sz w:val="28"/>
                <w:szCs w:val="28"/>
              </w:rPr>
            </m:ctrlPr>
          </m:dPr>
          <m:e>
            <m:r>
              <w:rPr>
                <w:rFonts w:ascii="Cambria Math" w:hAnsi="Cambria Math" w:cstheme="majorHAnsi"/>
                <w:sz w:val="28"/>
                <w:szCs w:val="28"/>
              </w:rPr>
              <m:t>0</m:t>
            </m:r>
          </m:e>
          <m:e>
            <m:r>
              <w:rPr>
                <w:rFonts w:ascii="Cambria Math" w:hAnsi="Cambria Math" w:cstheme="majorHAnsi"/>
                <w:sz w:val="28"/>
                <w:szCs w:val="28"/>
              </w:rPr>
              <m:t>1</m:t>
            </m:r>
          </m:e>
        </m:d>
      </m:oMath>
      <w:r w:rsidRPr="00D615A2">
        <w:rPr>
          <w:rFonts w:ascii="Book Antiqua" w:hAnsi="Book Antiqua" w:cstheme="majorHAnsi"/>
          <w:sz w:val="28"/>
          <w:szCs w:val="28"/>
        </w:rPr>
        <w:t xml:space="preserve">. These normalized coordinates are then transformed using </w:t>
      </w:r>
      <w:r w:rsidRPr="00D615A2">
        <w:rPr>
          <w:rFonts w:ascii="Book Antiqua" w:hAnsi="Book Antiqua" w:cstheme="majorHAnsi"/>
          <w:b/>
          <w:bCs/>
          <w:sz w:val="28"/>
          <w:szCs w:val="28"/>
        </w:rPr>
        <w:t>Fourier feature mapping</w:t>
      </w:r>
      <w:r w:rsidRPr="00D615A2">
        <w:rPr>
          <w:rFonts w:ascii="Book Antiqua" w:hAnsi="Book Antiqua" w:cstheme="majorHAnsi"/>
          <w:sz w:val="28"/>
          <w:szCs w:val="28"/>
        </w:rPr>
        <w:t>, which applies a random Gaussian projection to generate high-frequency features.</w:t>
      </w:r>
    </w:p>
    <w:p w14:paraId="3790684A"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This transformation enables the model to capture fine-grained spatial patterns across multiple scales, improving localization accuracy and spatial sensitivity.</w:t>
      </w:r>
    </w:p>
    <w:p w14:paraId="39FDBFC4" w14:textId="77777777" w:rsidR="00137F57" w:rsidRDefault="00D615A2" w:rsidP="00D615A2">
      <w:pPr>
        <w:spacing w:after="0" w:line="276" w:lineRule="auto"/>
        <w:rPr>
          <w:rFonts w:ascii="Book Antiqua" w:hAnsi="Book Antiqua" w:cstheme="majorHAnsi"/>
          <w:sz w:val="28"/>
          <w:szCs w:val="28"/>
          <w:lang w:val="en-US"/>
        </w:rPr>
      </w:pPr>
      <w:r w:rsidRPr="00D615A2">
        <w:rPr>
          <w:rFonts w:ascii="Book Antiqua" w:hAnsi="Book Antiqua" w:cstheme="majorHAnsi"/>
          <w:b/>
          <w:bCs/>
          <w:sz w:val="28"/>
          <w:szCs w:val="28"/>
        </w:rPr>
        <w:t>Step 2: Learned Type Embedding</w:t>
      </w:r>
      <w:r w:rsidR="00137F57">
        <w:rPr>
          <w:rFonts w:ascii="Book Antiqua" w:hAnsi="Book Antiqua" w:cstheme="majorHAnsi"/>
          <w:sz w:val="28"/>
          <w:szCs w:val="28"/>
          <w:lang w:val="en-US"/>
        </w:rPr>
        <w:tab/>
      </w:r>
    </w:p>
    <w:p w14:paraId="56B296B9"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 xml:space="preserve">Based on the semantic label of the point (positive, negative, or padding), a corresponding </w:t>
      </w:r>
      <w:r w:rsidRPr="00D615A2">
        <w:rPr>
          <w:rFonts w:ascii="Book Antiqua" w:hAnsi="Book Antiqua" w:cstheme="majorHAnsi"/>
          <w:b/>
          <w:bCs/>
          <w:sz w:val="28"/>
          <w:szCs w:val="28"/>
        </w:rPr>
        <w:t>learned embedding vector</w:t>
      </w:r>
      <w:r w:rsidRPr="00D615A2">
        <w:rPr>
          <w:rFonts w:ascii="Book Antiqua" w:hAnsi="Book Antiqua" w:cstheme="majorHAnsi"/>
          <w:sz w:val="28"/>
          <w:szCs w:val="28"/>
        </w:rPr>
        <w:t xml:space="preserve"> is added to the positional encoding. Each point type has its own embedding, learned during training.</w:t>
      </w:r>
    </w:p>
    <w:p w14:paraId="1C4D0CDA" w14:textId="77777777" w:rsidR="00D615A2" w:rsidRPr="00D615A2" w:rsidRDefault="00D615A2" w:rsidP="00137F57">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This design allows the model to explicitly distinguish between points that indicate object presence and those that indicate background exclusion.</w:t>
      </w:r>
    </w:p>
    <w:p w14:paraId="52F2D246" w14:textId="77777777" w:rsidR="00D615A2" w:rsidRPr="00D615A2" w:rsidRDefault="00D615A2" w:rsidP="00137F57">
      <w:pPr>
        <w:pStyle w:val="ListParagraph"/>
        <w:numPr>
          <w:ilvl w:val="2"/>
          <w:numId w:val="34"/>
        </w:numPr>
        <w:spacing w:after="0" w:line="276" w:lineRule="auto"/>
        <w:ind w:left="720"/>
        <w:rPr>
          <w:rFonts w:ascii="Book Antiqua" w:hAnsi="Book Antiqua" w:cstheme="majorHAnsi"/>
          <w:b/>
          <w:bCs/>
          <w:sz w:val="28"/>
          <w:szCs w:val="28"/>
        </w:rPr>
      </w:pPr>
      <w:r w:rsidRPr="00D615A2">
        <w:rPr>
          <w:rFonts w:ascii="Book Antiqua" w:hAnsi="Book Antiqua" w:cstheme="majorHAnsi"/>
          <w:b/>
          <w:bCs/>
          <w:sz w:val="28"/>
          <w:szCs w:val="28"/>
        </w:rPr>
        <w:t>Box Prompts</w:t>
      </w:r>
    </w:p>
    <w:p w14:paraId="4879A16B" w14:textId="77777777" w:rsidR="00D615A2" w:rsidRPr="00D615A2" w:rsidRDefault="00D615A2" w:rsidP="00137F57">
      <w:pPr>
        <w:spacing w:after="0" w:line="276" w:lineRule="auto"/>
        <w:ind w:firstLine="540"/>
        <w:rPr>
          <w:rFonts w:ascii="Book Antiqua" w:hAnsi="Book Antiqua" w:cstheme="majorHAnsi"/>
          <w:sz w:val="28"/>
          <w:szCs w:val="28"/>
        </w:rPr>
      </w:pPr>
      <w:r w:rsidRPr="00D615A2">
        <w:rPr>
          <w:rFonts w:ascii="Book Antiqua" w:hAnsi="Book Antiqua" w:cstheme="majorHAnsi"/>
          <w:sz w:val="28"/>
          <w:szCs w:val="28"/>
        </w:rPr>
        <w:t>Bounding box prompts provide stronger spatial constraints than point prompts. A box is defined by two corner points: top-left and bottom-right.</w:t>
      </w:r>
    </w:p>
    <w:p w14:paraId="7D32657A" w14:textId="77777777" w:rsidR="00D615A2" w:rsidRPr="00D615A2" w:rsidRDefault="00D615A2" w:rsidP="00137F57">
      <w:pPr>
        <w:spacing w:before="240" w:after="0" w:line="276" w:lineRule="auto"/>
        <w:rPr>
          <w:rFonts w:ascii="Book Antiqua" w:hAnsi="Book Antiqua" w:cstheme="majorHAnsi"/>
          <w:b/>
          <w:bCs/>
          <w:sz w:val="28"/>
          <w:szCs w:val="28"/>
        </w:rPr>
      </w:pPr>
      <w:r w:rsidRPr="00D615A2">
        <w:rPr>
          <w:rFonts w:ascii="Book Antiqua" w:hAnsi="Book Antiqua" w:cstheme="majorHAnsi"/>
          <w:b/>
          <w:bCs/>
          <w:sz w:val="28"/>
          <w:szCs w:val="28"/>
        </w:rPr>
        <w:t>Encoding Mechanism</w:t>
      </w:r>
    </w:p>
    <w:p w14:paraId="116BF0D6"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Box prompts are encoded by treating each corner as a special point:</w:t>
      </w:r>
    </w:p>
    <w:p w14:paraId="7502EA6D" w14:textId="77777777" w:rsidR="00137F57"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lastRenderedPageBreak/>
        <w:t>Each corner coordinate is passed through the same Fourier positional encoding used for point prompts.</w:t>
      </w:r>
    </w:p>
    <w:p w14:paraId="0BE849A4" w14:textId="77777777" w:rsidR="00D615A2"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t>Distinct learned embeddings are added to differentiate the top-left and bottom-right corners.</w:t>
      </w:r>
    </w:p>
    <w:p w14:paraId="695DDDBC" w14:textId="77777777" w:rsidR="00D615A2" w:rsidRPr="00D615A2" w:rsidRDefault="00D615A2" w:rsidP="00B6049D">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This encoding scheme enables the model to infer not only the location but also the scale, orientation, and spatial extent of the region of interest.</w:t>
      </w:r>
    </w:p>
    <w:p w14:paraId="5110683C" w14:textId="77777777" w:rsidR="00D615A2" w:rsidRPr="00D615A2" w:rsidRDefault="00D615A2" w:rsidP="00137F57">
      <w:pPr>
        <w:pStyle w:val="ListParagraph"/>
        <w:numPr>
          <w:ilvl w:val="2"/>
          <w:numId w:val="34"/>
        </w:numPr>
        <w:spacing w:after="0" w:line="276" w:lineRule="auto"/>
        <w:ind w:left="720"/>
        <w:rPr>
          <w:rFonts w:ascii="Book Antiqua" w:hAnsi="Book Antiqua" w:cstheme="majorHAnsi"/>
          <w:b/>
          <w:bCs/>
          <w:sz w:val="28"/>
          <w:szCs w:val="28"/>
        </w:rPr>
      </w:pPr>
      <w:r w:rsidRPr="00D615A2">
        <w:rPr>
          <w:rFonts w:ascii="Book Antiqua" w:hAnsi="Book Antiqua" w:cstheme="majorHAnsi"/>
          <w:b/>
          <w:bCs/>
          <w:sz w:val="28"/>
          <w:szCs w:val="28"/>
        </w:rPr>
        <w:t>Mask Prompts</w:t>
      </w:r>
    </w:p>
    <w:p w14:paraId="7D7BB80F" w14:textId="77777777" w:rsidR="00D615A2" w:rsidRPr="00D615A2" w:rsidRDefault="00D615A2" w:rsidP="00137F57">
      <w:pPr>
        <w:spacing w:after="0" w:line="276" w:lineRule="auto"/>
        <w:ind w:firstLine="540"/>
        <w:rPr>
          <w:rFonts w:ascii="Book Antiqua" w:hAnsi="Book Antiqua" w:cstheme="majorHAnsi"/>
          <w:sz w:val="28"/>
          <w:szCs w:val="28"/>
        </w:rPr>
      </w:pPr>
      <w:r w:rsidRPr="00D615A2">
        <w:rPr>
          <w:rFonts w:ascii="Book Antiqua" w:hAnsi="Book Antiqua" w:cstheme="majorHAnsi"/>
          <w:sz w:val="28"/>
          <w:szCs w:val="28"/>
        </w:rPr>
        <w:t xml:space="preserve">Mask prompts carry the richest amount of information among all prompt types. They are typically derived from predictions produced in previous iterations during </w:t>
      </w:r>
      <w:r w:rsidRPr="00D615A2">
        <w:rPr>
          <w:rFonts w:ascii="Book Antiqua" w:hAnsi="Book Antiqua" w:cstheme="majorHAnsi"/>
          <w:b/>
          <w:bCs/>
          <w:sz w:val="28"/>
          <w:szCs w:val="28"/>
        </w:rPr>
        <w:t>interactive refinement</w:t>
      </w:r>
      <w:r w:rsidRPr="00D615A2">
        <w:rPr>
          <w:rFonts w:ascii="Book Antiqua" w:hAnsi="Book Antiqua" w:cstheme="majorHAnsi"/>
          <w:sz w:val="28"/>
          <w:szCs w:val="28"/>
        </w:rPr>
        <w:t>.</w:t>
      </w:r>
    </w:p>
    <w:p w14:paraId="0E5117BB" w14:textId="77777777" w:rsidR="00D615A2" w:rsidRPr="00D615A2" w:rsidRDefault="00D615A2" w:rsidP="00137F57">
      <w:pPr>
        <w:spacing w:before="240" w:after="0" w:line="276" w:lineRule="auto"/>
        <w:jc w:val="both"/>
        <w:rPr>
          <w:rFonts w:ascii="Book Antiqua" w:hAnsi="Book Antiqua" w:cstheme="majorHAnsi"/>
          <w:b/>
          <w:bCs/>
          <w:sz w:val="28"/>
          <w:szCs w:val="28"/>
        </w:rPr>
      </w:pPr>
      <w:r w:rsidRPr="00D615A2">
        <w:rPr>
          <w:rFonts w:ascii="Book Antiqua" w:hAnsi="Book Antiqua" w:cstheme="majorHAnsi"/>
          <w:b/>
          <w:bCs/>
          <w:sz w:val="28"/>
          <w:szCs w:val="28"/>
        </w:rPr>
        <w:t>Encoding Mechanism</w:t>
      </w:r>
    </w:p>
    <w:p w14:paraId="58081336"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The input mask, represented at a low resolution of 256 × 256, is processed by a lightweight convolutional neural network consisting of three layers:</w:t>
      </w:r>
    </w:p>
    <w:p w14:paraId="48D5D3E3" w14:textId="77777777" w:rsidR="00137F57"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t>Two convolutional layers with stride 2 to downsample the mask from 256 → 128 → 64</w:t>
      </w:r>
    </w:p>
    <w:p w14:paraId="4E2E7A10" w14:textId="77777777" w:rsidR="00137F57"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t>Each convolution is followed by Layer Normalization and GELU activation</w:t>
      </w:r>
    </w:p>
    <w:p w14:paraId="680DA668" w14:textId="77777777" w:rsidR="00D615A2"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t>A final 1 × 1 convolution increases the channel dimension to 256</w:t>
      </w:r>
    </w:p>
    <w:p w14:paraId="6EB5C184" w14:textId="77777777" w:rsidR="00D615A2" w:rsidRPr="00D615A2" w:rsidRDefault="00D615A2" w:rsidP="00137F57">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The output is a dense feature map with shape (256, 64, 64), which is spatially aligned with the image embeddings produced by the Image Encoder.</w:t>
      </w:r>
    </w:p>
    <w:p w14:paraId="4DCDC7B5" w14:textId="77777777" w:rsidR="00D615A2" w:rsidRPr="00D615A2" w:rsidRDefault="00D615A2" w:rsidP="00137F57">
      <w:pPr>
        <w:pStyle w:val="ListParagraph"/>
        <w:numPr>
          <w:ilvl w:val="2"/>
          <w:numId w:val="34"/>
        </w:numPr>
        <w:spacing w:after="0" w:line="276" w:lineRule="auto"/>
        <w:ind w:left="720"/>
        <w:rPr>
          <w:rFonts w:ascii="Book Antiqua" w:hAnsi="Book Antiqua" w:cstheme="majorHAnsi"/>
          <w:b/>
          <w:bCs/>
          <w:sz w:val="28"/>
          <w:szCs w:val="28"/>
        </w:rPr>
      </w:pPr>
      <w:r w:rsidRPr="00D615A2">
        <w:rPr>
          <w:rFonts w:ascii="Book Antiqua" w:hAnsi="Book Antiqua" w:cstheme="majorHAnsi"/>
          <w:b/>
          <w:bCs/>
          <w:sz w:val="28"/>
          <w:szCs w:val="28"/>
        </w:rPr>
        <w:t>No-Prompt Case</w:t>
      </w:r>
    </w:p>
    <w:p w14:paraId="6A73542D"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 xml:space="preserve">When no mask prompt is provided, the model utilizes a learned </w:t>
      </w:r>
      <w:r w:rsidRPr="00D615A2">
        <w:rPr>
          <w:rFonts w:ascii="Book Antiqua" w:hAnsi="Book Antiqua" w:cstheme="majorHAnsi"/>
          <w:b/>
          <w:bCs/>
          <w:sz w:val="28"/>
          <w:szCs w:val="28"/>
        </w:rPr>
        <w:t>“no mask” embedding</w:t>
      </w:r>
      <w:r w:rsidRPr="00D615A2">
        <w:rPr>
          <w:rFonts w:ascii="Book Antiqua" w:hAnsi="Book Antiqua" w:cstheme="majorHAnsi"/>
          <w:sz w:val="28"/>
          <w:szCs w:val="28"/>
        </w:rPr>
        <w:t xml:space="preserve">. This embedding is a 256-dimensional vector that is broadcast across the </w:t>
      </w:r>
      <w:r w:rsidRPr="00D615A2">
        <w:rPr>
          <w:rFonts w:ascii="Book Antiqua" w:hAnsi="Book Antiqua" w:cstheme="majorHAnsi"/>
          <w:b/>
          <w:bCs/>
          <w:sz w:val="28"/>
          <w:szCs w:val="28"/>
        </w:rPr>
        <w:t>64 × 64</w:t>
      </w:r>
      <w:r w:rsidRPr="00D615A2">
        <w:rPr>
          <w:rFonts w:ascii="Book Antiqua" w:hAnsi="Book Antiqua" w:cstheme="majorHAnsi"/>
          <w:sz w:val="28"/>
          <w:szCs w:val="28"/>
        </w:rPr>
        <w:t xml:space="preserve"> spatial grid.</w:t>
      </w:r>
    </w:p>
    <w:p w14:paraId="657131FD" w14:textId="77777777" w:rsidR="00B6049D"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The “no mask” embedding is learned to represent the absence of mask information, ensuring that the model remains functional when segmentation is driven solely by point or box prompts.</w:t>
      </w:r>
    </w:p>
    <w:p w14:paraId="4297A97A" w14:textId="77777777" w:rsidR="00D615A2" w:rsidRPr="00D615A2" w:rsidRDefault="00B6049D" w:rsidP="00B6049D">
      <w:pPr>
        <w:rPr>
          <w:rFonts w:ascii="Book Antiqua" w:hAnsi="Book Antiqua" w:cstheme="majorHAnsi"/>
          <w:sz w:val="28"/>
          <w:szCs w:val="28"/>
          <w:lang w:val="en-US"/>
        </w:rPr>
      </w:pPr>
      <w:r>
        <w:rPr>
          <w:rFonts w:ascii="Book Antiqua" w:hAnsi="Book Antiqua" w:cstheme="majorHAnsi"/>
          <w:sz w:val="28"/>
          <w:szCs w:val="28"/>
        </w:rPr>
        <w:br w:type="page"/>
      </w:r>
    </w:p>
    <w:p w14:paraId="4F4D7CBE" w14:textId="77777777" w:rsidR="00D615A2" w:rsidRPr="00D615A2" w:rsidRDefault="00D615A2" w:rsidP="00137F57">
      <w:pPr>
        <w:pStyle w:val="ListParagraph"/>
        <w:numPr>
          <w:ilvl w:val="1"/>
          <w:numId w:val="34"/>
        </w:numPr>
        <w:spacing w:after="0" w:line="276" w:lineRule="auto"/>
        <w:ind w:left="360"/>
        <w:rPr>
          <w:rFonts w:ascii="Book Antiqua" w:hAnsi="Book Antiqua" w:cstheme="majorHAnsi"/>
          <w:b/>
          <w:bCs/>
          <w:sz w:val="28"/>
          <w:szCs w:val="28"/>
        </w:rPr>
      </w:pPr>
      <w:r w:rsidRPr="00D615A2">
        <w:rPr>
          <w:rFonts w:ascii="Book Antiqua" w:hAnsi="Book Antiqua" w:cstheme="majorHAnsi"/>
          <w:b/>
          <w:bCs/>
          <w:sz w:val="28"/>
          <w:szCs w:val="28"/>
        </w:rPr>
        <w:lastRenderedPageBreak/>
        <w:t>Sparse vs. Dense Embeddings</w:t>
      </w:r>
    </w:p>
    <w:p w14:paraId="6AB7738A"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The Prompt Encoder produces two distinct types of embeddings:</w:t>
      </w:r>
    </w:p>
    <w:p w14:paraId="1AD87244" w14:textId="77777777" w:rsidR="00137F57"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b/>
          <w:bCs/>
          <w:sz w:val="28"/>
          <w:szCs w:val="28"/>
        </w:rPr>
        <w:t>Sparse Embeddings</w:t>
      </w:r>
      <w:r w:rsidRPr="00137F57">
        <w:rPr>
          <w:rFonts w:ascii="Book Antiqua" w:hAnsi="Book Antiqua" w:cstheme="majorHAnsi"/>
          <w:sz w:val="28"/>
          <w:szCs w:val="28"/>
        </w:rPr>
        <w:br/>
        <w:t xml:space="preserve">Generated from point and box prompts, with </w:t>
      </w:r>
      <w:r w:rsidRPr="00997AC5">
        <w:rPr>
          <w:rFonts w:ascii="Book Antiqua" w:hAnsi="Book Antiqua" w:cstheme="majorHAnsi"/>
          <w:sz w:val="28"/>
          <w:szCs w:val="28"/>
        </w:rPr>
        <w:t>shape (B, N, 256),</w:t>
      </w:r>
      <w:r w:rsidRPr="00137F57">
        <w:rPr>
          <w:rFonts w:ascii="Book Antiqua" w:hAnsi="Book Antiqua" w:cstheme="majorHAnsi"/>
          <w:sz w:val="28"/>
          <w:szCs w:val="28"/>
        </w:rPr>
        <w:t xml:space="preserve"> where:</w:t>
      </w:r>
    </w:p>
    <w:p w14:paraId="7CA45B37" w14:textId="77777777" w:rsidR="00137F57" w:rsidRPr="00137F57" w:rsidRDefault="00D615A2" w:rsidP="00137F57">
      <w:pPr>
        <w:pStyle w:val="ListParagraph"/>
        <w:numPr>
          <w:ilvl w:val="1"/>
          <w:numId w:val="9"/>
        </w:numPr>
        <w:spacing w:after="0" w:line="276" w:lineRule="auto"/>
        <w:rPr>
          <w:rFonts w:ascii="Book Antiqua" w:hAnsi="Book Antiqua" w:cstheme="majorHAnsi"/>
          <w:sz w:val="28"/>
          <w:szCs w:val="28"/>
        </w:rPr>
      </w:pPr>
      <w:r w:rsidRPr="00137F57">
        <w:rPr>
          <w:rFonts w:ascii="Book Antiqua" w:hAnsi="Book Antiqua" w:cstheme="majorHAnsi"/>
          <w:b/>
          <w:bCs/>
          <w:sz w:val="28"/>
          <w:szCs w:val="28"/>
        </w:rPr>
        <w:t>B</w:t>
      </w:r>
      <w:r w:rsidRPr="00137F57">
        <w:rPr>
          <w:rFonts w:ascii="Book Antiqua" w:hAnsi="Book Antiqua" w:cstheme="majorHAnsi"/>
          <w:sz w:val="28"/>
          <w:szCs w:val="28"/>
        </w:rPr>
        <w:t xml:space="preserve"> is the batch size,</w:t>
      </w:r>
    </w:p>
    <w:p w14:paraId="484C35E1" w14:textId="77777777" w:rsidR="00D615A2" w:rsidRPr="00137F57" w:rsidRDefault="00D615A2" w:rsidP="00137F57">
      <w:pPr>
        <w:pStyle w:val="ListParagraph"/>
        <w:numPr>
          <w:ilvl w:val="1"/>
          <w:numId w:val="9"/>
        </w:numPr>
        <w:spacing w:after="0" w:line="276" w:lineRule="auto"/>
        <w:rPr>
          <w:rFonts w:ascii="Book Antiqua" w:hAnsi="Book Antiqua" w:cstheme="majorHAnsi"/>
          <w:sz w:val="28"/>
          <w:szCs w:val="28"/>
        </w:rPr>
      </w:pPr>
      <w:r w:rsidRPr="00137F57">
        <w:rPr>
          <w:rFonts w:ascii="Book Antiqua" w:hAnsi="Book Antiqua" w:cstheme="majorHAnsi"/>
          <w:b/>
          <w:bCs/>
          <w:sz w:val="28"/>
          <w:szCs w:val="28"/>
        </w:rPr>
        <w:t>N</w:t>
      </w:r>
      <w:r w:rsidRPr="00137F57">
        <w:rPr>
          <w:rFonts w:ascii="Book Antiqua" w:hAnsi="Book Antiqua" w:cstheme="majorHAnsi"/>
          <w:sz w:val="28"/>
          <w:szCs w:val="28"/>
        </w:rPr>
        <w:t xml:space="preserve"> is the total number of prompt elements.</w:t>
      </w:r>
    </w:p>
    <w:p w14:paraId="2EBBDDF8" w14:textId="77777777" w:rsidR="00D615A2" w:rsidRPr="00D615A2" w:rsidRDefault="00D615A2" w:rsidP="00B6049D">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These embeddings function as discrete tokens, each corresponding to an individual prompt.</w:t>
      </w:r>
    </w:p>
    <w:p w14:paraId="783F35C7" w14:textId="77777777" w:rsidR="00137F57"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b/>
          <w:bCs/>
          <w:sz w:val="28"/>
          <w:szCs w:val="28"/>
        </w:rPr>
        <w:t>Dense Embeddings</w:t>
      </w:r>
      <w:r w:rsidR="00137F57">
        <w:rPr>
          <w:rFonts w:ascii="Book Antiqua" w:hAnsi="Book Antiqua" w:cstheme="majorHAnsi"/>
          <w:sz w:val="28"/>
          <w:szCs w:val="28"/>
          <w:lang w:val="en-US"/>
        </w:rPr>
        <w:t xml:space="preserve"> </w:t>
      </w:r>
    </w:p>
    <w:p w14:paraId="2BFF0676" w14:textId="77777777" w:rsidR="00D615A2" w:rsidRPr="00997AC5" w:rsidRDefault="00D615A2" w:rsidP="00137F57">
      <w:pPr>
        <w:spacing w:after="0" w:line="276" w:lineRule="auto"/>
        <w:ind w:firstLine="720"/>
        <w:rPr>
          <w:rFonts w:ascii="Book Antiqua" w:hAnsi="Book Antiqua" w:cstheme="majorHAnsi"/>
          <w:sz w:val="28"/>
          <w:szCs w:val="28"/>
        </w:rPr>
      </w:pPr>
      <w:r w:rsidRPr="00997AC5">
        <w:rPr>
          <w:rFonts w:ascii="Book Antiqua" w:hAnsi="Book Antiqua" w:cstheme="majorHAnsi"/>
          <w:sz w:val="28"/>
          <w:szCs w:val="28"/>
        </w:rPr>
        <w:t>Generated from mask prompts, with shape (B, 256, 64, 64).</w:t>
      </w:r>
      <w:r w:rsidRPr="00997AC5">
        <w:rPr>
          <w:rFonts w:ascii="Book Antiqua" w:hAnsi="Book Antiqua" w:cstheme="majorHAnsi"/>
          <w:sz w:val="28"/>
          <w:szCs w:val="28"/>
        </w:rPr>
        <w:br/>
        <w:t>These embeddings form a spatial feature map, where each grid location encodes information about the corresponding image region.</w:t>
      </w:r>
    </w:p>
    <w:p w14:paraId="71A79762"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This separation allows the Mask Decoder to efficiently integrate local, discrete guidance from sparse prompts with global, spatially dense information from mask prompts.</w:t>
      </w:r>
    </w:p>
    <w:p w14:paraId="4567857C" w14:textId="77777777" w:rsidR="009B48FD" w:rsidRPr="00997AC5" w:rsidRDefault="009B48FD" w:rsidP="009B48FD">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rPr>
      </w:pPr>
      <w:bookmarkStart w:id="13" w:name="_Toc216994814"/>
      <w:r w:rsidRPr="00214C7E">
        <w:rPr>
          <w:rFonts w:ascii="Book Antiqua" w:hAnsi="Book Antiqua" w:cstheme="majorHAnsi"/>
          <w:b/>
          <w:bCs/>
          <w:sz w:val="32"/>
          <w:szCs w:val="32"/>
        </w:rPr>
        <w:t xml:space="preserve">Part </w:t>
      </w:r>
      <w:r w:rsidR="006B0FBC">
        <w:rPr>
          <w:rFonts w:ascii="Book Antiqua" w:hAnsi="Book Antiqua" w:cstheme="majorHAnsi"/>
          <w:b/>
          <w:bCs/>
          <w:sz w:val="32"/>
          <w:szCs w:val="32"/>
          <w:lang w:val="en-US"/>
        </w:rPr>
        <w:t>4</w:t>
      </w:r>
      <w:r w:rsidRPr="00214C7E">
        <w:rPr>
          <w:rFonts w:ascii="Book Antiqua" w:hAnsi="Book Antiqua" w:cstheme="majorHAnsi"/>
          <w:b/>
          <w:bCs/>
          <w:sz w:val="32"/>
          <w:szCs w:val="32"/>
        </w:rPr>
        <w:t xml:space="preserve">: </w:t>
      </w:r>
      <w:r w:rsidR="00997AC5">
        <w:rPr>
          <w:rFonts w:ascii="Book Antiqua" w:hAnsi="Book Antiqua" w:cstheme="majorHAnsi"/>
          <w:b/>
          <w:bCs/>
          <w:sz w:val="32"/>
          <w:szCs w:val="32"/>
          <w:lang w:val="en-US"/>
        </w:rPr>
        <w:t>Mask Decoder</w:t>
      </w:r>
      <w:bookmarkEnd w:id="13"/>
    </w:p>
    <w:p w14:paraId="2F78BBB1" w14:textId="77777777" w:rsidR="00056AA3" w:rsidRPr="00056AA3" w:rsidRDefault="00056AA3" w:rsidP="00056AA3">
      <w:pPr>
        <w:pStyle w:val="ListParagraph"/>
        <w:numPr>
          <w:ilvl w:val="0"/>
          <w:numId w:val="4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Introduction</w:t>
      </w:r>
    </w:p>
    <w:p w14:paraId="45C54061"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The Mask Decoder is the component where image embeddings and prompt embeddings are fused to generate accurate segmentation masks.</w:t>
      </w:r>
    </w:p>
    <w:p w14:paraId="3B43A33A"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The central challenge of this stage is enabling user-provided prompts to effectively guide the mask generation process, while preserving spatial coherence and semantic consistency in the predicted output.</w:t>
      </w:r>
    </w:p>
    <w:p w14:paraId="2CD9C7AE"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To address this challenge, SAM introduces a carefully designed Two-Way Transformer architecture, allowing bidirectional interaction between prompts and image features.</w:t>
      </w:r>
    </w:p>
    <w:p w14:paraId="39CE2F5C" w14:textId="77777777" w:rsidR="00056AA3" w:rsidRPr="00056AA3" w:rsidRDefault="00056AA3" w:rsidP="00056AA3">
      <w:pPr>
        <w:pStyle w:val="ListParagraph"/>
        <w:numPr>
          <w:ilvl w:val="0"/>
          <w:numId w:val="4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Two-Way Transformer Architecture</w:t>
      </w:r>
    </w:p>
    <w:p w14:paraId="35FBAB66"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The core of the Mask Decoder is a Two-Way Transformer, which enables information to flow dynamically between token representations (prompts and outputs) and dense image features.</w:t>
      </w:r>
    </w:p>
    <w:p w14:paraId="12EB2CC4" w14:textId="77777777" w:rsidR="00056AA3" w:rsidRPr="00056AA3" w:rsidRDefault="00056AA3" w:rsidP="00056AA3">
      <w:pPr>
        <w:pStyle w:val="ListParagraph"/>
        <w:numPr>
          <w:ilvl w:val="2"/>
          <w:numId w:val="34"/>
        </w:numPr>
        <w:spacing w:after="0" w:line="276" w:lineRule="auto"/>
        <w:ind w:left="720"/>
        <w:rPr>
          <w:rFonts w:ascii="Book Antiqua" w:hAnsi="Book Antiqua" w:cstheme="majorHAnsi"/>
          <w:b/>
          <w:bCs/>
          <w:sz w:val="28"/>
          <w:szCs w:val="28"/>
        </w:rPr>
      </w:pPr>
      <w:r w:rsidRPr="00056AA3">
        <w:rPr>
          <w:rFonts w:ascii="Book Antiqua" w:hAnsi="Book Antiqua" w:cstheme="majorHAnsi"/>
          <w:b/>
          <w:bCs/>
          <w:sz w:val="28"/>
          <w:szCs w:val="28"/>
        </w:rPr>
        <w:t>Token Preparation</w:t>
      </w:r>
    </w:p>
    <w:p w14:paraId="63212455"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The decoding process begins with the construction of token representations.</w:t>
      </w:r>
    </w:p>
    <w:p w14:paraId="097BB583" w14:textId="77777777"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lastRenderedPageBreak/>
        <w:t>Learnable Output Tokens</w:t>
      </w:r>
    </w:p>
    <w:p w14:paraId="69EF13E4"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SAM defines a set of five learnable output tokens:</w:t>
      </w:r>
    </w:p>
    <w:p w14:paraId="13DAFF9A" w14:textId="77777777"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1 IoU token, responsible for predicting mask quality</w:t>
      </w:r>
    </w:p>
    <w:p w14:paraId="538C6E64" w14:textId="77777777" w:rsidR="00056AA3" w:rsidRPr="00B6049D" w:rsidRDefault="00056AA3" w:rsidP="00B6049D">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4 mask tokens, each corresponding to a candidate segmentation mask</w:t>
      </w:r>
    </w:p>
    <w:p w14:paraId="4D73DC0D" w14:textId="77777777"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Concatenation with Prompt Tokens</w:t>
      </w:r>
    </w:p>
    <w:p w14:paraId="70CDC3E0"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 xml:space="preserve">These five output tokens are concatenated with the </w:t>
      </w:r>
      <w:r w:rsidRPr="00056AA3">
        <w:rPr>
          <w:rFonts w:ascii="Book Antiqua" w:hAnsi="Book Antiqua" w:cstheme="majorHAnsi"/>
          <w:b/>
          <w:bCs/>
          <w:sz w:val="28"/>
          <w:szCs w:val="28"/>
        </w:rPr>
        <w:t>sparse prompt embeddings</w:t>
      </w:r>
      <w:r w:rsidRPr="00056AA3">
        <w:rPr>
          <w:rFonts w:ascii="Book Antiqua" w:hAnsi="Book Antiqua" w:cstheme="majorHAnsi"/>
          <w:sz w:val="28"/>
          <w:szCs w:val="28"/>
        </w:rPr>
        <w:t xml:space="preserve"> produced by the Prompt Encoder.</w:t>
      </w:r>
      <w:r w:rsidRPr="00056AA3">
        <w:rPr>
          <w:rFonts w:ascii="Book Antiqua" w:hAnsi="Book Antiqua" w:cstheme="majorHAnsi"/>
          <w:sz w:val="28"/>
          <w:szCs w:val="28"/>
        </w:rPr>
        <w:br/>
        <w:t xml:space="preserve">As a result, the transformer processes a total of </w:t>
      </w:r>
      <w:r w:rsidRPr="00056AA3">
        <w:rPr>
          <w:rFonts w:ascii="Book Antiqua" w:hAnsi="Book Antiqua" w:cstheme="majorHAnsi"/>
          <w:b/>
          <w:bCs/>
          <w:sz w:val="28"/>
          <w:szCs w:val="28"/>
        </w:rPr>
        <w:t>(5 + N) tokens</w:t>
      </w:r>
      <w:r w:rsidRPr="00056AA3">
        <w:rPr>
          <w:rFonts w:ascii="Book Antiqua" w:hAnsi="Book Antiqua" w:cstheme="majorHAnsi"/>
          <w:sz w:val="28"/>
          <w:szCs w:val="28"/>
        </w:rPr>
        <w:t xml:space="preserve">, where </w:t>
      </w:r>
      <w:r w:rsidRPr="00056AA3">
        <w:rPr>
          <w:rFonts w:ascii="Book Antiqua" w:hAnsi="Book Antiqua" w:cstheme="majorHAnsi"/>
          <w:i/>
          <w:iCs/>
          <w:sz w:val="28"/>
          <w:szCs w:val="28"/>
        </w:rPr>
        <w:t>N</w:t>
      </w:r>
      <w:r w:rsidRPr="00056AA3">
        <w:rPr>
          <w:rFonts w:ascii="Book Antiqua" w:hAnsi="Book Antiqua" w:cstheme="majorHAnsi"/>
          <w:sz w:val="28"/>
          <w:szCs w:val="28"/>
        </w:rPr>
        <w:t xml:space="preserve"> denotes the number of user-provided prompts.</w:t>
      </w:r>
    </w:p>
    <w:p w14:paraId="20E04A75" w14:textId="77777777" w:rsidR="00056AA3" w:rsidRPr="00056AA3" w:rsidRDefault="00056AA3" w:rsidP="00056AA3">
      <w:pPr>
        <w:spacing w:after="0" w:line="276" w:lineRule="auto"/>
        <w:rPr>
          <w:rFonts w:ascii="Book Antiqua" w:hAnsi="Book Antiqua" w:cstheme="majorHAnsi"/>
          <w:sz w:val="28"/>
          <w:szCs w:val="28"/>
          <w:lang w:val="en-US"/>
        </w:rPr>
      </w:pPr>
      <w:r w:rsidRPr="00056AA3">
        <w:rPr>
          <w:rFonts w:ascii="Book Antiqua" w:hAnsi="Book Antiqua" w:cstheme="majorHAnsi"/>
          <w:sz w:val="28"/>
          <w:szCs w:val="28"/>
        </w:rPr>
        <w:t>This unified token sequence allows output tokens and prompt tokens to interact directly within the transformer.</w:t>
      </w:r>
    </w:p>
    <w:p w14:paraId="57953B80" w14:textId="77777777" w:rsidR="00056AA3" w:rsidRPr="00056AA3" w:rsidRDefault="00056AA3" w:rsidP="00056AA3">
      <w:pPr>
        <w:pStyle w:val="ListParagraph"/>
        <w:numPr>
          <w:ilvl w:val="2"/>
          <w:numId w:val="34"/>
        </w:numPr>
        <w:spacing w:after="0" w:line="276" w:lineRule="auto"/>
        <w:ind w:left="720"/>
        <w:rPr>
          <w:rFonts w:ascii="Book Antiqua" w:hAnsi="Book Antiqua" w:cstheme="majorHAnsi"/>
          <w:b/>
          <w:bCs/>
          <w:sz w:val="28"/>
          <w:szCs w:val="28"/>
        </w:rPr>
      </w:pPr>
      <w:r w:rsidRPr="00056AA3">
        <w:rPr>
          <w:rFonts w:ascii="Book Antiqua" w:hAnsi="Book Antiqua" w:cstheme="majorHAnsi"/>
          <w:b/>
          <w:bCs/>
          <w:sz w:val="28"/>
          <w:szCs w:val="28"/>
        </w:rPr>
        <w:t>Image Feature Processing</w:t>
      </w:r>
    </w:p>
    <w:p w14:paraId="131884E7"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Image embeddings from the Image Encoder undergo the following transformations:</w:t>
      </w:r>
    </w:p>
    <w:p w14:paraId="2EAF5EDF" w14:textId="77777777" w:rsidR="00056AA3" w:rsidRPr="00056AA3" w:rsidRDefault="00056AA3" w:rsidP="00056AA3">
      <w:pPr>
        <w:pStyle w:val="ListParagraph"/>
        <w:numPr>
          <w:ilvl w:val="0"/>
          <w:numId w:val="9"/>
        </w:numPr>
        <w:spacing w:after="0" w:line="276" w:lineRule="auto"/>
        <w:rPr>
          <w:rFonts w:ascii="Book Antiqua" w:eastAsiaTheme="minorEastAsia" w:hAnsi="Book Antiqua" w:cstheme="majorHAnsi"/>
          <w:sz w:val="28"/>
          <w:szCs w:val="28"/>
        </w:rPr>
      </w:pPr>
      <w:r w:rsidRPr="00056AA3">
        <w:rPr>
          <w:rFonts w:ascii="Book Antiqua" w:hAnsi="Book Antiqua" w:cstheme="majorHAnsi"/>
          <w:b/>
          <w:bCs/>
          <w:sz w:val="28"/>
          <w:szCs w:val="28"/>
        </w:rPr>
        <w:t>Flattening</w:t>
      </w:r>
      <w:r w:rsidRPr="00056AA3">
        <w:rPr>
          <w:rFonts w:ascii="Book Antiqua" w:hAnsi="Book Antiqua" w:cstheme="majorHAnsi"/>
          <w:sz w:val="28"/>
          <w:szCs w:val="28"/>
        </w:rPr>
        <w:t>:</w:t>
      </w:r>
      <w:r>
        <w:rPr>
          <w:rFonts w:ascii="Book Antiqua" w:hAnsi="Book Antiqua" w:cstheme="majorHAnsi"/>
          <w:sz w:val="28"/>
          <w:szCs w:val="28"/>
          <w:lang w:val="en-US"/>
        </w:rPr>
        <w:t xml:space="preserve"> </w:t>
      </w:r>
      <w:r w:rsidRPr="00056AA3">
        <w:rPr>
          <w:rFonts w:ascii="Book Antiqua" w:hAnsi="Book Antiqua" w:cstheme="majorHAnsi"/>
          <w:sz w:val="28"/>
          <w:szCs w:val="28"/>
        </w:rPr>
        <w:t>The image embeddings are reshaped from</w:t>
      </w:r>
      <w:r w:rsidRPr="00056AA3">
        <w:rPr>
          <w:rFonts w:ascii="Book Antiqua" w:hAnsi="Book Antiqua" w:cstheme="majorHAnsi"/>
          <w:sz w:val="28"/>
          <w:szCs w:val="28"/>
        </w:rPr>
        <w:br/>
      </w:r>
      <m:oMath>
        <m:d>
          <m:dPr>
            <m:sepChr m:val=","/>
            <m:ctrlPr>
              <w:rPr>
                <w:rFonts w:ascii="Cambria Math" w:hAnsi="Cambria Math" w:cstheme="majorHAnsi"/>
                <w:sz w:val="28"/>
                <w:szCs w:val="28"/>
              </w:rPr>
            </m:ctrlPr>
          </m:dPr>
          <m:e>
            <m:r>
              <w:rPr>
                <w:rFonts w:ascii="Cambria Math" w:hAnsi="Cambria Math" w:cstheme="majorHAnsi"/>
                <w:sz w:val="28"/>
                <w:szCs w:val="28"/>
              </w:rPr>
              <m:t>B</m:t>
            </m:r>
          </m:e>
          <m:e>
            <m:r>
              <w:rPr>
                <w:rFonts w:ascii="Cambria Math" w:hAnsi="Cambria Math" w:cstheme="majorHAnsi"/>
                <w:sz w:val="28"/>
                <w:szCs w:val="28"/>
              </w:rPr>
              <m:t>256</m:t>
            </m:r>
          </m:e>
          <m:e>
            <m:r>
              <w:rPr>
                <w:rFonts w:ascii="Cambria Math" w:hAnsi="Cambria Math" w:cstheme="majorHAnsi"/>
                <w:sz w:val="28"/>
                <w:szCs w:val="28"/>
              </w:rPr>
              <m:t>64</m:t>
            </m:r>
          </m:e>
          <m:e>
            <m:r>
              <w:rPr>
                <w:rFonts w:ascii="Cambria Math" w:hAnsi="Cambria Math" w:cstheme="majorHAnsi"/>
                <w:sz w:val="28"/>
                <w:szCs w:val="28"/>
              </w:rPr>
              <m:t>64</m:t>
            </m:r>
          </m:e>
        </m:d>
      </m:oMath>
      <w:r w:rsidRPr="00056AA3">
        <w:rPr>
          <w:rFonts w:ascii="Book Antiqua" w:hAnsi="Book Antiqua" w:cstheme="majorHAnsi"/>
          <w:sz w:val="28"/>
          <w:szCs w:val="28"/>
        </w:rPr>
        <w:t xml:space="preserve">to </w:t>
      </w:r>
      <m:oMath>
        <m:d>
          <m:dPr>
            <m:sepChr m:val=","/>
            <m:ctrlPr>
              <w:rPr>
                <w:rFonts w:ascii="Cambria Math" w:hAnsi="Cambria Math" w:cstheme="majorHAnsi"/>
                <w:sz w:val="28"/>
                <w:szCs w:val="28"/>
              </w:rPr>
            </m:ctrlPr>
          </m:dPr>
          <m:e>
            <m:r>
              <w:rPr>
                <w:rFonts w:ascii="Cambria Math" w:hAnsi="Cambria Math" w:cstheme="majorHAnsi"/>
                <w:sz w:val="28"/>
                <w:szCs w:val="28"/>
              </w:rPr>
              <m:t>B</m:t>
            </m:r>
          </m:e>
          <m:e>
            <m:r>
              <w:rPr>
                <w:rFonts w:ascii="Cambria Math" w:hAnsi="Cambria Math" w:cstheme="majorHAnsi"/>
                <w:sz w:val="28"/>
                <w:szCs w:val="28"/>
              </w:rPr>
              <m:t>4096</m:t>
            </m:r>
          </m:e>
          <m:e>
            <m:r>
              <w:rPr>
                <w:rFonts w:ascii="Cambria Math" w:hAnsi="Cambria Math" w:cstheme="majorHAnsi"/>
                <w:sz w:val="28"/>
                <w:szCs w:val="28"/>
              </w:rPr>
              <m:t>256</m:t>
            </m:r>
          </m:e>
        </m:d>
      </m:oMath>
    </w:p>
    <w:p w14:paraId="18D75965" w14:textId="77777777" w:rsidR="00056AA3" w:rsidRPr="00056AA3" w:rsidRDefault="00056AA3" w:rsidP="00056AA3">
      <w:pPr>
        <w:pStyle w:val="ListParagraph"/>
        <w:numPr>
          <w:ilvl w:val="0"/>
          <w:numId w:val="9"/>
        </w:numPr>
        <w:spacing w:after="0" w:line="276" w:lineRule="auto"/>
        <w:rPr>
          <w:rFonts w:ascii="Book Antiqua" w:eastAsiaTheme="minorEastAsia" w:hAnsi="Book Antiqua" w:cstheme="majorHAnsi"/>
          <w:sz w:val="28"/>
          <w:szCs w:val="28"/>
        </w:rPr>
      </w:pPr>
      <w:r w:rsidRPr="00056AA3">
        <w:rPr>
          <w:rFonts w:ascii="Book Antiqua" w:hAnsi="Book Antiqua" w:cstheme="majorHAnsi"/>
          <w:b/>
          <w:bCs/>
          <w:sz w:val="28"/>
          <w:szCs w:val="28"/>
        </w:rPr>
        <w:t>Dense Prompt Injection</w:t>
      </w:r>
      <w:r>
        <w:rPr>
          <w:rFonts w:ascii="Book Antiqua" w:hAnsi="Book Antiqua" w:cstheme="majorHAnsi"/>
          <w:sz w:val="28"/>
          <w:szCs w:val="28"/>
          <w:lang w:val="en-US"/>
        </w:rPr>
        <w:t xml:space="preserve">: </w:t>
      </w:r>
      <w:r w:rsidRPr="00056AA3">
        <w:rPr>
          <w:rFonts w:ascii="Book Antiqua" w:hAnsi="Book Antiqua" w:cstheme="majorHAnsi"/>
          <w:sz w:val="28"/>
          <w:szCs w:val="28"/>
        </w:rPr>
        <w:t xml:space="preserve">Dense prompt embeddings (from mask prompts) are </w:t>
      </w:r>
      <w:r w:rsidRPr="00056AA3">
        <w:rPr>
          <w:rFonts w:ascii="Book Antiqua" w:hAnsi="Book Antiqua" w:cstheme="majorHAnsi"/>
          <w:b/>
          <w:bCs/>
          <w:sz w:val="28"/>
          <w:szCs w:val="28"/>
        </w:rPr>
        <w:t>added directly</w:t>
      </w:r>
      <w:r w:rsidRPr="00056AA3">
        <w:rPr>
          <w:rFonts w:ascii="Book Antiqua" w:hAnsi="Book Antiqua" w:cstheme="majorHAnsi"/>
          <w:sz w:val="28"/>
          <w:szCs w:val="28"/>
        </w:rPr>
        <w:t xml:space="preserve"> to the image features.</w:t>
      </w:r>
      <w:r w:rsidRPr="00056AA3">
        <w:rPr>
          <w:rFonts w:ascii="Book Antiqua" w:hAnsi="Book Antiqua" w:cstheme="majorHAnsi"/>
          <w:sz w:val="28"/>
          <w:szCs w:val="28"/>
        </w:rPr>
        <w:br/>
        <w:t>This design provides an elegant mechanism for injecting mask-related guidance into all spatial locations.</w:t>
      </w:r>
    </w:p>
    <w:p w14:paraId="188D3D01" w14:textId="77777777" w:rsidR="00056AA3" w:rsidRPr="00056AA3" w:rsidRDefault="00056AA3" w:rsidP="00056AA3">
      <w:pPr>
        <w:pStyle w:val="ListParagraph"/>
        <w:numPr>
          <w:ilvl w:val="0"/>
          <w:numId w:val="9"/>
        </w:numPr>
        <w:spacing w:after="0" w:line="276" w:lineRule="auto"/>
        <w:rPr>
          <w:rFonts w:ascii="Book Antiqua" w:eastAsiaTheme="minorEastAsia" w:hAnsi="Book Antiqua" w:cstheme="majorHAnsi"/>
          <w:sz w:val="28"/>
          <w:szCs w:val="28"/>
        </w:rPr>
      </w:pPr>
      <w:r w:rsidRPr="00056AA3">
        <w:rPr>
          <w:rFonts w:ascii="Book Antiqua" w:hAnsi="Book Antiqua" w:cstheme="majorHAnsi"/>
          <w:b/>
          <w:bCs/>
          <w:sz w:val="28"/>
          <w:szCs w:val="28"/>
        </w:rPr>
        <w:t>Positional Encoding</w:t>
      </w:r>
      <w:r w:rsidRPr="00056AA3">
        <w:rPr>
          <w:rFonts w:ascii="Book Antiqua" w:hAnsi="Book Antiqua" w:cstheme="majorHAnsi"/>
          <w:sz w:val="28"/>
          <w:szCs w:val="28"/>
        </w:rPr>
        <w:t>:</w:t>
      </w:r>
      <w:r>
        <w:rPr>
          <w:rFonts w:ascii="Book Antiqua" w:hAnsi="Book Antiqua" w:cstheme="majorHAnsi"/>
          <w:sz w:val="28"/>
          <w:szCs w:val="28"/>
          <w:lang w:val="en-US"/>
        </w:rPr>
        <w:t xml:space="preserve"> </w:t>
      </w:r>
      <w:r w:rsidRPr="00056AA3">
        <w:rPr>
          <w:rFonts w:ascii="Book Antiqua" w:hAnsi="Book Antiqua" w:cstheme="majorHAnsi"/>
          <w:sz w:val="28"/>
          <w:szCs w:val="28"/>
        </w:rPr>
        <w:t>Positional embeddings are added to preserve spatial structure after flattening.</w:t>
      </w:r>
    </w:p>
    <w:p w14:paraId="7D6A0383"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This process ensures that image features retain both spatial context and prompt-specific information.</w:t>
      </w:r>
    </w:p>
    <w:p w14:paraId="6715A29C" w14:textId="77777777" w:rsidR="00056AA3" w:rsidRPr="00056AA3" w:rsidRDefault="00056AA3" w:rsidP="00056AA3">
      <w:pPr>
        <w:pStyle w:val="ListParagraph"/>
        <w:numPr>
          <w:ilvl w:val="2"/>
          <w:numId w:val="34"/>
        </w:numPr>
        <w:spacing w:after="0" w:line="276" w:lineRule="auto"/>
        <w:ind w:left="720"/>
        <w:rPr>
          <w:rFonts w:ascii="Book Antiqua" w:hAnsi="Book Antiqua" w:cstheme="majorHAnsi"/>
          <w:b/>
          <w:bCs/>
          <w:sz w:val="28"/>
          <w:szCs w:val="28"/>
        </w:rPr>
      </w:pPr>
      <w:r w:rsidRPr="00056AA3">
        <w:rPr>
          <w:rFonts w:ascii="Book Antiqua" w:hAnsi="Book Antiqua" w:cstheme="majorHAnsi"/>
          <w:b/>
          <w:bCs/>
          <w:sz w:val="28"/>
          <w:szCs w:val="28"/>
        </w:rPr>
        <w:t>Two-Way Attention Mechanism</w:t>
      </w:r>
    </w:p>
    <w:p w14:paraId="440C3BC6"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 xml:space="preserve">The Two-Way Transformer consists of </w:t>
      </w:r>
      <w:r w:rsidRPr="00056AA3">
        <w:rPr>
          <w:rFonts w:ascii="Book Antiqua" w:hAnsi="Book Antiqua" w:cstheme="majorHAnsi"/>
          <w:b/>
          <w:bCs/>
          <w:sz w:val="28"/>
          <w:szCs w:val="28"/>
        </w:rPr>
        <w:t>two transformer layers</w:t>
      </w:r>
      <w:r w:rsidRPr="00056AA3">
        <w:rPr>
          <w:rFonts w:ascii="Book Antiqua" w:hAnsi="Book Antiqua" w:cstheme="majorHAnsi"/>
          <w:sz w:val="28"/>
          <w:szCs w:val="28"/>
        </w:rPr>
        <w:t>, each performing a sequence of attention operations:</w:t>
      </w:r>
    </w:p>
    <w:p w14:paraId="245DF37F" w14:textId="77777777"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Token Self-Attention</w:t>
      </w:r>
    </w:p>
    <w:p w14:paraId="43531D70" w14:textId="77777777" w:rsidR="00B6049D"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All tokens (output tokens and prompt tokens) attend to each other.</w:t>
      </w:r>
      <w:r w:rsidRPr="00056AA3">
        <w:rPr>
          <w:rFonts w:ascii="Book Antiqua" w:hAnsi="Book Antiqua" w:cstheme="majorHAnsi"/>
          <w:sz w:val="28"/>
          <w:szCs w:val="28"/>
        </w:rPr>
        <w:br/>
        <w:t>This allows multiple prompts (e.g., several clicks) to interact, refine, and resolve conflicts among themselves.</w:t>
      </w:r>
    </w:p>
    <w:p w14:paraId="669D2468" w14:textId="77777777" w:rsidR="00B6049D" w:rsidRDefault="00B6049D">
      <w:pPr>
        <w:rPr>
          <w:rFonts w:ascii="Book Antiqua" w:hAnsi="Book Antiqua" w:cstheme="majorHAnsi"/>
          <w:sz w:val="28"/>
          <w:szCs w:val="28"/>
        </w:rPr>
      </w:pPr>
      <w:r>
        <w:rPr>
          <w:rFonts w:ascii="Book Antiqua" w:hAnsi="Book Antiqua" w:cstheme="majorHAnsi"/>
          <w:sz w:val="28"/>
          <w:szCs w:val="28"/>
        </w:rPr>
        <w:br w:type="page"/>
      </w:r>
    </w:p>
    <w:p w14:paraId="358A9800" w14:textId="77777777"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lastRenderedPageBreak/>
        <w:t>Cross-Attention: Tokens → Image</w:t>
      </w:r>
    </w:p>
    <w:p w14:paraId="20F61942" w14:textId="77777777" w:rsid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Tokens attend to image features, enabling prompts to query the image and extract relevant visual information for segmentation.</w:t>
      </w:r>
    </w:p>
    <w:p w14:paraId="1C33C9FA" w14:textId="77777777"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Cross-Attention: Image → Tokens</w:t>
      </w:r>
    </w:p>
    <w:p w14:paraId="09D83CDD"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Image features attend back to tokens, allowing the image representation to be modulated by user intent.</w:t>
      </w:r>
      <w:r w:rsidRPr="00056AA3">
        <w:rPr>
          <w:rFonts w:ascii="Book Antiqua" w:hAnsi="Book Antiqua" w:cstheme="majorHAnsi"/>
          <w:sz w:val="28"/>
          <w:szCs w:val="28"/>
        </w:rPr>
        <w:br/>
        <w:t>This step is critical, as it explicitly injects prompt-driven guidance into the image features.</w:t>
      </w:r>
    </w:p>
    <w:p w14:paraId="47A390E0" w14:textId="77777777"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Feed-Forward MLPs</w:t>
      </w:r>
    </w:p>
    <w:p w14:paraId="68F9A9C1"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Both token embeddings and image features pass through MLP layers to</w:t>
      </w:r>
      <w:r>
        <w:rPr>
          <w:rFonts w:ascii="Book Antiqua" w:hAnsi="Book Antiqua" w:cstheme="majorHAnsi"/>
          <w:sz w:val="28"/>
          <w:szCs w:val="28"/>
          <w:lang w:val="en-US"/>
        </w:rPr>
        <w:t xml:space="preserve"> </w:t>
      </w:r>
      <w:r w:rsidRPr="00056AA3">
        <w:rPr>
          <w:rFonts w:ascii="Book Antiqua" w:hAnsi="Book Antiqua" w:cstheme="majorHAnsi"/>
          <w:sz w:val="28"/>
          <w:szCs w:val="28"/>
        </w:rPr>
        <w:t>further aggregate and transform information.</w:t>
      </w:r>
    </w:p>
    <w:p w14:paraId="4CF23CC9"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 xml:space="preserve">This bidirectional attention design ensures </w:t>
      </w:r>
      <w:r w:rsidRPr="00056AA3">
        <w:rPr>
          <w:rFonts w:ascii="Book Antiqua" w:hAnsi="Book Antiqua" w:cstheme="majorHAnsi"/>
          <w:b/>
          <w:bCs/>
          <w:sz w:val="28"/>
          <w:szCs w:val="28"/>
        </w:rPr>
        <w:t>rich interaction</w:t>
      </w:r>
      <w:r w:rsidRPr="00056AA3">
        <w:rPr>
          <w:rFonts w:ascii="Book Antiqua" w:hAnsi="Book Antiqua" w:cstheme="majorHAnsi"/>
          <w:sz w:val="28"/>
          <w:szCs w:val="28"/>
        </w:rPr>
        <w:t xml:space="preserve"> between prompts and image content, rather than a one-way conditioning mechanism.</w:t>
      </w:r>
    </w:p>
    <w:p w14:paraId="0412C589" w14:textId="77777777" w:rsidR="00056AA3" w:rsidRPr="00056AA3" w:rsidRDefault="00056AA3" w:rsidP="00056AA3">
      <w:pPr>
        <w:pStyle w:val="ListParagraph"/>
        <w:numPr>
          <w:ilvl w:val="2"/>
          <w:numId w:val="34"/>
        </w:numPr>
        <w:spacing w:after="0" w:line="276" w:lineRule="auto"/>
        <w:ind w:left="720"/>
        <w:rPr>
          <w:rFonts w:ascii="Book Antiqua" w:hAnsi="Book Antiqua" w:cstheme="majorHAnsi"/>
          <w:b/>
          <w:bCs/>
          <w:sz w:val="28"/>
          <w:szCs w:val="28"/>
        </w:rPr>
      </w:pPr>
      <w:r w:rsidRPr="00056AA3">
        <w:rPr>
          <w:rFonts w:ascii="Book Antiqua" w:hAnsi="Book Antiqua" w:cstheme="majorHAnsi"/>
          <w:b/>
          <w:bCs/>
          <w:sz w:val="28"/>
          <w:szCs w:val="28"/>
        </w:rPr>
        <w:t>Final Attention Layer</w:t>
      </w:r>
    </w:p>
    <w:p w14:paraId="5F30DC6E"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 xml:space="preserve">After the two transformer layers, a </w:t>
      </w:r>
      <w:r w:rsidRPr="00056AA3">
        <w:rPr>
          <w:rFonts w:ascii="Book Antiqua" w:hAnsi="Book Antiqua" w:cstheme="majorHAnsi"/>
          <w:b/>
          <w:bCs/>
          <w:sz w:val="28"/>
          <w:szCs w:val="28"/>
        </w:rPr>
        <w:t>final cross-attention operation</w:t>
      </w:r>
      <w:r w:rsidRPr="00056AA3">
        <w:rPr>
          <w:rFonts w:ascii="Book Antiqua" w:hAnsi="Book Antiqua" w:cstheme="majorHAnsi"/>
          <w:sz w:val="28"/>
          <w:szCs w:val="28"/>
        </w:rPr>
        <w:t xml:space="preserve"> is applied, where output tokens attend to image features one last time.</w:t>
      </w:r>
      <w:r w:rsidRPr="00056AA3">
        <w:rPr>
          <w:rFonts w:ascii="Book Antiqua" w:hAnsi="Book Antiqua" w:cstheme="majorHAnsi"/>
          <w:sz w:val="28"/>
          <w:szCs w:val="28"/>
        </w:rPr>
        <w:br/>
        <w:t>This step extracts the precise information needed to generate high-quality segmentation masks.</w:t>
      </w:r>
    </w:p>
    <w:p w14:paraId="7085429F" w14:textId="77777777" w:rsidR="00056AA3" w:rsidRPr="00056AA3" w:rsidRDefault="00056AA3" w:rsidP="00056AA3">
      <w:pPr>
        <w:pStyle w:val="ListParagraph"/>
        <w:numPr>
          <w:ilvl w:val="0"/>
          <w:numId w:val="4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Mask Generation via Hypernetwork</w:t>
      </w:r>
    </w:p>
    <w:p w14:paraId="4359C5B9"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After transformer processing, the decoder outputs:</w:t>
      </w:r>
    </w:p>
    <w:p w14:paraId="66031CB3" w14:textId="77777777"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b/>
          <w:bCs/>
          <w:sz w:val="28"/>
          <w:szCs w:val="28"/>
        </w:rPr>
        <w:t>Processed tokens</w:t>
      </w:r>
      <w:r w:rsidRPr="00056AA3">
        <w:rPr>
          <w:rFonts w:ascii="Book Antiqua" w:hAnsi="Book Antiqua" w:cstheme="majorHAnsi"/>
          <w:sz w:val="28"/>
          <w:szCs w:val="28"/>
        </w:rPr>
        <w:t xml:space="preserve"> with shape </w:t>
      </w:r>
      <m:oMath>
        <m:d>
          <m:dPr>
            <m:ctrlPr>
              <w:rPr>
                <w:rFonts w:ascii="Cambria Math" w:hAnsi="Cambria Math" w:cstheme="majorHAnsi"/>
                <w:sz w:val="28"/>
                <w:szCs w:val="28"/>
              </w:rPr>
            </m:ctrlPr>
          </m:dPr>
          <m:e>
            <m:r>
              <w:rPr>
                <w:rFonts w:ascii="Cambria Math" w:hAnsi="Cambria Math" w:cstheme="majorHAnsi"/>
                <w:sz w:val="28"/>
                <w:szCs w:val="28"/>
              </w:rPr>
              <m:t>B,5+N,256</m:t>
            </m:r>
          </m:e>
        </m:d>
      </m:oMath>
    </w:p>
    <w:p w14:paraId="2070FEB5" w14:textId="77777777"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b/>
          <w:bCs/>
          <w:sz w:val="28"/>
          <w:szCs w:val="28"/>
        </w:rPr>
        <w:t>Processed image features</w:t>
      </w:r>
      <w:r w:rsidRPr="00056AA3">
        <w:rPr>
          <w:rFonts w:ascii="Book Antiqua" w:hAnsi="Book Antiqua" w:cstheme="majorHAnsi"/>
          <w:sz w:val="28"/>
          <w:szCs w:val="28"/>
        </w:rPr>
        <w:t xml:space="preserve"> with shape </w:t>
      </w:r>
      <m:oMath>
        <m:d>
          <m:dPr>
            <m:sepChr m:val=","/>
            <m:ctrlPr>
              <w:rPr>
                <w:rFonts w:ascii="Cambria Math" w:hAnsi="Cambria Math" w:cstheme="majorHAnsi"/>
                <w:sz w:val="28"/>
                <w:szCs w:val="28"/>
              </w:rPr>
            </m:ctrlPr>
          </m:dPr>
          <m:e>
            <m:r>
              <w:rPr>
                <w:rFonts w:ascii="Cambria Math" w:hAnsi="Cambria Math" w:cstheme="majorHAnsi"/>
                <w:sz w:val="28"/>
                <w:szCs w:val="28"/>
              </w:rPr>
              <m:t>B</m:t>
            </m:r>
          </m:e>
          <m:e>
            <m:r>
              <w:rPr>
                <w:rFonts w:ascii="Cambria Math" w:hAnsi="Cambria Math" w:cstheme="majorHAnsi"/>
                <w:sz w:val="28"/>
                <w:szCs w:val="28"/>
              </w:rPr>
              <m:t>4096</m:t>
            </m:r>
          </m:e>
          <m:e>
            <m:r>
              <w:rPr>
                <w:rFonts w:ascii="Cambria Math" w:hAnsi="Cambria Math" w:cstheme="majorHAnsi"/>
                <w:sz w:val="28"/>
                <w:szCs w:val="28"/>
              </w:rPr>
              <m:t>256</m:t>
            </m:r>
          </m:e>
        </m:d>
      </m:oMath>
    </w:p>
    <w:p w14:paraId="29E82D03" w14:textId="77777777"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Upsampling Image Features</w:t>
      </w:r>
    </w:p>
    <w:p w14:paraId="4B139BF7" w14:textId="77777777" w:rsid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The image features are reshaped back into spatial form and passed through a series of transposed convolution layers to upsample the resolution from 64 × 64 to 256 × 256.</w:t>
      </w:r>
    </w:p>
    <w:p w14:paraId="4A531E55"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Each upsampling step doubles the spatial resolution and is followed by normalization and activation layers.</w:t>
      </w:r>
    </w:p>
    <w:p w14:paraId="71BF8748" w14:textId="77777777" w:rsidR="00056AA3" w:rsidRPr="00056AA3" w:rsidRDefault="00056AA3" w:rsidP="00056AA3">
      <w:pPr>
        <w:spacing w:before="240" w:after="0" w:line="276" w:lineRule="auto"/>
        <w:rPr>
          <w:rFonts w:ascii="Book Antiqua" w:hAnsi="Book Antiqua" w:cstheme="majorHAnsi"/>
          <w:sz w:val="28"/>
          <w:szCs w:val="28"/>
        </w:rPr>
      </w:pPr>
      <w:r w:rsidRPr="00056AA3">
        <w:rPr>
          <w:rFonts w:ascii="Book Antiqua" w:hAnsi="Book Antiqua" w:cstheme="majorHAnsi"/>
          <w:b/>
          <w:bCs/>
          <w:sz w:val="28"/>
          <w:szCs w:val="28"/>
        </w:rPr>
        <w:t>Dynamic Convolution via Hypernetwork</w:t>
      </w:r>
      <w:r w:rsidRPr="00056AA3">
        <w:rPr>
          <w:rFonts w:ascii="Book Antiqua" w:hAnsi="Book Antiqua" w:cstheme="majorHAnsi"/>
          <w:sz w:val="28"/>
          <w:szCs w:val="28"/>
        </w:rPr>
        <w:br/>
        <w:t>This is one of the most distinctive components of SAM:</w:t>
      </w:r>
    </w:p>
    <w:p w14:paraId="5BB5BE47" w14:textId="77777777"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Each of the four mask tokens is processed by a dedicated MLP</w:t>
      </w:r>
    </w:p>
    <w:p w14:paraId="6651A400" w14:textId="77777777"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lastRenderedPageBreak/>
        <w:t>Each MLP outputs a 32-dimensional vector, acting as dynamic convolution weights</w:t>
      </w:r>
    </w:p>
    <w:p w14:paraId="650D77A7" w14:textId="77777777"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These weights are used to perform matrix multiplication with the upsampled image features</w:t>
      </w:r>
    </w:p>
    <w:p w14:paraId="50B431D6" w14:textId="77777777"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The result is four distinct segmentation masks, each representing a different plausible interpretation</w:t>
      </w:r>
    </w:p>
    <w:p w14:paraId="2BE8B55C"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Unlike fixed convolution kernels, this hypernetwork-based</w:t>
      </w:r>
      <w:r w:rsidRPr="00056AA3">
        <w:rPr>
          <w:rFonts w:ascii="Book Antiqua" w:hAnsi="Book Antiqua" w:cstheme="majorHAnsi"/>
          <w:b/>
          <w:bCs/>
          <w:sz w:val="28"/>
          <w:szCs w:val="28"/>
        </w:rPr>
        <w:t xml:space="preserve"> </w:t>
      </w:r>
      <w:r w:rsidRPr="00056AA3">
        <w:rPr>
          <w:rFonts w:ascii="Book Antiqua" w:hAnsi="Book Antiqua" w:cstheme="majorHAnsi"/>
          <w:sz w:val="28"/>
          <w:szCs w:val="28"/>
        </w:rPr>
        <w:t>approach allows each mask token to learn a unique way of filtering image features, enabling flexible and diverse mask generation.</w:t>
      </w:r>
    </w:p>
    <w:p w14:paraId="1982635D" w14:textId="77777777" w:rsidR="00056AA3" w:rsidRPr="00056AA3" w:rsidRDefault="00056AA3" w:rsidP="00056AA3">
      <w:pPr>
        <w:pStyle w:val="ListParagraph"/>
        <w:numPr>
          <w:ilvl w:val="0"/>
          <w:numId w:val="4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IoU Prediction Head</w:t>
      </w:r>
    </w:p>
    <w:p w14:paraId="3A2AB190"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The IoU token is passed through a separate MLP to predict four IoU scores, each corresponding to one of the generated masks.</w:t>
      </w:r>
    </w:p>
    <w:p w14:paraId="12EAC5CB" w14:textId="77777777" w:rsidR="00056AA3" w:rsidRPr="00056AA3" w:rsidRDefault="00056AA3" w:rsidP="00056AA3">
      <w:pPr>
        <w:spacing w:after="0" w:line="276" w:lineRule="auto"/>
        <w:rPr>
          <w:rFonts w:ascii="Book Antiqua" w:hAnsi="Book Antiqua" w:cstheme="majorHAnsi"/>
          <w:sz w:val="28"/>
          <w:szCs w:val="28"/>
        </w:rPr>
      </w:pPr>
      <w:r w:rsidRPr="00056AA3">
        <w:rPr>
          <w:rFonts w:ascii="Book Antiqua" w:hAnsi="Book Antiqua" w:cstheme="majorHAnsi"/>
          <w:sz w:val="28"/>
          <w:szCs w:val="28"/>
        </w:rPr>
        <w:t>These predicted scores serve multiple purposes:</w:t>
      </w:r>
    </w:p>
    <w:p w14:paraId="53B2C67A" w14:textId="77777777"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Allowing the model to self-assess mask quality</w:t>
      </w:r>
    </w:p>
    <w:p w14:paraId="0C7505F9" w14:textId="77777777"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Enabling users to select the most reliable mask</w:t>
      </w:r>
    </w:p>
    <w:p w14:paraId="0072D829" w14:textId="77777777"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Stabilizing training by providing an explicit quality prediction target</w:t>
      </w:r>
    </w:p>
    <w:p w14:paraId="50DB40EF" w14:textId="77777777" w:rsidR="00056AA3" w:rsidRPr="00056AA3" w:rsidRDefault="00056AA3" w:rsidP="00056AA3">
      <w:pPr>
        <w:pStyle w:val="ListParagraph"/>
        <w:numPr>
          <w:ilvl w:val="0"/>
          <w:numId w:val="4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Ambiguity Handling</w:t>
      </w:r>
    </w:p>
    <w:p w14:paraId="0656F8D4"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SAM explicitly addresses ambiguity in interactive segmentation by generating multiple mask candidates.</w:t>
      </w:r>
    </w:p>
    <w:p w14:paraId="5194A073" w14:textId="77777777"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b/>
          <w:bCs/>
          <w:sz w:val="28"/>
          <w:szCs w:val="28"/>
        </w:rPr>
        <w:t>Single-mask mode</w:t>
      </w:r>
      <w:r>
        <w:rPr>
          <w:rFonts w:ascii="Book Antiqua" w:hAnsi="Book Antiqua" w:cstheme="majorHAnsi"/>
          <w:sz w:val="28"/>
          <w:szCs w:val="28"/>
          <w:lang w:val="en-US"/>
        </w:rPr>
        <w:t xml:space="preserve">: </w:t>
      </w:r>
      <w:r w:rsidRPr="00056AA3">
        <w:rPr>
          <w:rFonts w:ascii="Book Antiqua" w:hAnsi="Book Antiqua" w:cstheme="majorHAnsi"/>
          <w:sz w:val="28"/>
          <w:szCs w:val="28"/>
        </w:rPr>
        <w:t>Only the first mask is returned, typically used for unambiguous prompts such as bounding boxes.</w:t>
      </w:r>
    </w:p>
    <w:p w14:paraId="4DDC47E6" w14:textId="77777777"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b/>
          <w:bCs/>
          <w:sz w:val="28"/>
          <w:szCs w:val="28"/>
        </w:rPr>
        <w:t>Multi-mask mode</w:t>
      </w:r>
      <w:r w:rsidRPr="00056AA3">
        <w:rPr>
          <w:rFonts w:ascii="Book Antiqua" w:hAnsi="Book Antiqua" w:cstheme="majorHAnsi"/>
          <w:sz w:val="28"/>
          <w:szCs w:val="28"/>
          <w:lang w:val="en-US"/>
        </w:rPr>
        <w:t xml:space="preserve">: </w:t>
      </w:r>
      <w:r w:rsidRPr="00056AA3">
        <w:rPr>
          <w:rFonts w:ascii="Book Antiqua" w:hAnsi="Book Antiqua" w:cstheme="majorHAnsi"/>
          <w:sz w:val="28"/>
          <w:szCs w:val="28"/>
        </w:rPr>
        <w:t>The remaining three masks are returned, designed for ambiguous prompts such as a single click.</w:t>
      </w:r>
    </w:p>
    <w:p w14:paraId="16BF2085"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This mechanism effectively handles inherent uncertainty.</w:t>
      </w:r>
      <w:r w:rsidRPr="00056AA3">
        <w:rPr>
          <w:rFonts w:ascii="Book Antiqua" w:hAnsi="Book Antiqua" w:cstheme="majorHAnsi"/>
          <w:sz w:val="28"/>
          <w:szCs w:val="28"/>
        </w:rPr>
        <w:br/>
        <w:t>For example, a single click on a shirt may correspond to multiple valid segmentations (the entire person, the shirt, or a sleeve). SAM produces several reasonable options and delegates the final selection to the user.</w:t>
      </w:r>
    </w:p>
    <w:p w14:paraId="3D4F3940" w14:textId="77777777" w:rsidR="00997AC5" w:rsidRPr="006B0FBC" w:rsidRDefault="006B0FBC" w:rsidP="006B0FBC">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lang w:val="en-US"/>
        </w:rPr>
      </w:pPr>
      <w:bookmarkStart w:id="14" w:name="_Toc216994815"/>
      <w:r w:rsidRPr="006B0FBC">
        <w:rPr>
          <w:rFonts w:ascii="Book Antiqua" w:hAnsi="Book Antiqua" w:cstheme="majorHAnsi"/>
          <w:b/>
          <w:bCs/>
          <w:sz w:val="32"/>
          <w:szCs w:val="32"/>
          <w:lang w:val="en-US"/>
        </w:rPr>
        <w:t>Construction pipeline of the SA-1B dataset</w:t>
      </w:r>
      <w:bookmarkEnd w:id="14"/>
    </w:p>
    <w:p w14:paraId="2354292A" w14:textId="77777777" w:rsidR="006B0FBC" w:rsidRPr="006B0FBC" w:rsidRDefault="006B0FBC" w:rsidP="006B0FBC">
      <w:pPr>
        <w:pStyle w:val="ListParagraph"/>
        <w:numPr>
          <w:ilvl w:val="0"/>
          <w:numId w:val="56"/>
        </w:numPr>
        <w:spacing w:after="0" w:line="276" w:lineRule="auto"/>
        <w:rPr>
          <w:rFonts w:ascii="Book Antiqua" w:hAnsi="Book Antiqua" w:cstheme="majorHAnsi"/>
          <w:b/>
          <w:bCs/>
          <w:sz w:val="28"/>
          <w:szCs w:val="28"/>
        </w:rPr>
      </w:pPr>
      <w:r w:rsidRPr="006B0FBC">
        <w:rPr>
          <w:rFonts w:ascii="Book Antiqua" w:hAnsi="Book Antiqua" w:cstheme="majorHAnsi"/>
          <w:b/>
          <w:bCs/>
          <w:sz w:val="28"/>
          <w:szCs w:val="28"/>
        </w:rPr>
        <w:t>Overall Structure</w:t>
      </w:r>
    </w:p>
    <w:p w14:paraId="6EBBECB9" w14:textId="77777777" w:rsidR="006B0FBC" w:rsidRDefault="006B0FBC" w:rsidP="006B0FBC">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t>The training of the Segment Anything Model (SAM) is divided into two major components.</w:t>
      </w:r>
    </w:p>
    <w:p w14:paraId="3A756573" w14:textId="77777777" w:rsidR="006B0FBC" w:rsidRDefault="006B0FBC" w:rsidP="006B0FBC">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lastRenderedPageBreak/>
        <w:t xml:space="preserve">The first component focuses on the </w:t>
      </w:r>
      <w:r w:rsidRPr="006B0FBC">
        <w:rPr>
          <w:rFonts w:ascii="Book Antiqua" w:hAnsi="Book Antiqua" w:cstheme="majorHAnsi"/>
          <w:b/>
          <w:bCs/>
          <w:sz w:val="28"/>
          <w:szCs w:val="28"/>
        </w:rPr>
        <w:t>Data Engine</w:t>
      </w:r>
      <w:r w:rsidRPr="006B0FBC">
        <w:rPr>
          <w:rFonts w:ascii="Book Antiqua" w:hAnsi="Book Antiqua" w:cstheme="majorHAnsi"/>
          <w:sz w:val="28"/>
          <w:szCs w:val="28"/>
        </w:rPr>
        <w:t xml:space="preserve">, whose primary goal is to construct a large-scale and diverse segmentation dataset known as </w:t>
      </w:r>
      <w:r w:rsidRPr="006B0FBC">
        <w:rPr>
          <w:rFonts w:ascii="Book Antiqua" w:hAnsi="Book Antiqua" w:cstheme="majorHAnsi"/>
          <w:b/>
          <w:bCs/>
          <w:sz w:val="28"/>
          <w:szCs w:val="28"/>
        </w:rPr>
        <w:t>SA-1B</w:t>
      </w:r>
      <w:r w:rsidRPr="006B0FBC">
        <w:rPr>
          <w:rFonts w:ascii="Book Antiqua" w:hAnsi="Book Antiqua" w:cstheme="majorHAnsi"/>
          <w:sz w:val="28"/>
          <w:szCs w:val="28"/>
        </w:rPr>
        <w:t>.</w:t>
      </w:r>
    </w:p>
    <w:p w14:paraId="44C1CA83" w14:textId="77777777" w:rsidR="006B0FBC" w:rsidRPr="00B6049D" w:rsidRDefault="006B0FBC" w:rsidP="00B6049D">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t xml:space="preserve">The SA-1B dataset is built through a </w:t>
      </w:r>
      <w:r w:rsidRPr="006B0FBC">
        <w:rPr>
          <w:rFonts w:ascii="Book Antiqua" w:hAnsi="Book Antiqua" w:cstheme="majorHAnsi"/>
          <w:b/>
          <w:bCs/>
          <w:sz w:val="28"/>
          <w:szCs w:val="28"/>
        </w:rPr>
        <w:t>three-stage annotation pipeline</w:t>
      </w:r>
      <w:r w:rsidRPr="006B0FBC">
        <w:rPr>
          <w:rFonts w:ascii="Book Antiqua" w:hAnsi="Book Antiqua" w:cstheme="majorHAnsi"/>
          <w:sz w:val="28"/>
          <w:szCs w:val="28"/>
        </w:rPr>
        <w:t>, gradually transitioning from human-assisted labeling to fully automatic mask generation.</w:t>
      </w:r>
    </w:p>
    <w:p w14:paraId="5982E658" w14:textId="77777777" w:rsidR="006B0FBC" w:rsidRPr="006B0FBC" w:rsidRDefault="006B0FBC" w:rsidP="006B0FBC">
      <w:pPr>
        <w:spacing w:before="240" w:after="0" w:line="276" w:lineRule="auto"/>
        <w:rPr>
          <w:rFonts w:ascii="Book Antiqua" w:hAnsi="Book Antiqua" w:cstheme="majorHAnsi"/>
          <w:b/>
          <w:bCs/>
          <w:sz w:val="28"/>
          <w:szCs w:val="28"/>
        </w:rPr>
      </w:pPr>
      <w:r w:rsidRPr="006B0FBC">
        <w:rPr>
          <w:rFonts w:ascii="Book Antiqua" w:hAnsi="Book Antiqua" w:cstheme="majorHAnsi"/>
          <w:b/>
          <w:bCs/>
          <w:sz w:val="28"/>
          <w:szCs w:val="28"/>
        </w:rPr>
        <w:t>Stage 1: Assisted Manual Annotation</w:t>
      </w:r>
    </w:p>
    <w:p w14:paraId="0DCBA73F" w14:textId="77777777"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Scale</w:t>
      </w:r>
      <w:r w:rsidRPr="006B0FBC">
        <w:rPr>
          <w:rFonts w:ascii="Book Antiqua" w:hAnsi="Book Antiqua" w:cstheme="majorHAnsi"/>
          <w:sz w:val="28"/>
          <w:szCs w:val="28"/>
        </w:rPr>
        <w:t>: 120,000 images</w:t>
      </w:r>
    </w:p>
    <w:p w14:paraId="58DBD73B" w14:textId="77777777"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Annotation strategy</w:t>
      </w:r>
      <w:r w:rsidRPr="006B0FBC">
        <w:rPr>
          <w:rFonts w:ascii="Book Antiqua" w:hAnsi="Book Antiqua" w:cstheme="majorHAnsi"/>
          <w:sz w:val="28"/>
          <w:szCs w:val="28"/>
        </w:rPr>
        <w:t>: Human-in-the-loop</w:t>
      </w:r>
    </w:p>
    <w:p w14:paraId="04DCC6E2" w14:textId="77777777" w:rsidR="006B0FBC" w:rsidRPr="006B0FBC" w:rsidRDefault="006B0FBC" w:rsidP="006B0FBC">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 xml:space="preserve">In the first stage, human annotators use an early version of SAM as an </w:t>
      </w:r>
      <w:r w:rsidRPr="006B0FBC">
        <w:rPr>
          <w:rFonts w:ascii="Book Antiqua" w:hAnsi="Book Antiqua" w:cstheme="majorHAnsi"/>
          <w:b/>
          <w:bCs/>
          <w:sz w:val="28"/>
          <w:szCs w:val="28"/>
        </w:rPr>
        <w:t>interactive annotation tool</w:t>
      </w:r>
      <w:r w:rsidRPr="006B0FBC">
        <w:rPr>
          <w:rFonts w:ascii="Book Antiqua" w:hAnsi="Book Antiqua" w:cstheme="majorHAnsi"/>
          <w:sz w:val="28"/>
          <w:szCs w:val="28"/>
        </w:rPr>
        <w:t>. Annotators provide clicks on objects of interest, after which SAM predicts an initial segmentation mask. The annotators then manually refine these predictions when necessary.</w:t>
      </w:r>
    </w:p>
    <w:p w14:paraId="24C6746A" w14:textId="77777777" w:rsidR="006B0FBC" w:rsidRPr="006B0FBC" w:rsidRDefault="006B0FBC" w:rsidP="006B0FBC">
      <w:pPr>
        <w:spacing w:after="0" w:line="276" w:lineRule="auto"/>
        <w:rPr>
          <w:rFonts w:ascii="Book Antiqua" w:hAnsi="Book Antiqua" w:cstheme="majorHAnsi"/>
          <w:sz w:val="28"/>
          <w:szCs w:val="28"/>
        </w:rPr>
      </w:pPr>
      <w:r w:rsidRPr="006B0FBC">
        <w:rPr>
          <w:rFonts w:ascii="Book Antiqua" w:hAnsi="Book Antiqua" w:cstheme="majorHAnsi"/>
          <w:sz w:val="28"/>
          <w:szCs w:val="28"/>
        </w:rPr>
        <w:t>This stage significantly accelerates the annotation process compared to fully manual labeling while maintaining high-quality masks.</w:t>
      </w:r>
    </w:p>
    <w:p w14:paraId="6C6CD5B4" w14:textId="77777777"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Output</w:t>
      </w:r>
      <w:r w:rsidRPr="006B0FBC">
        <w:rPr>
          <w:rFonts w:ascii="Book Antiqua" w:hAnsi="Book Antiqua" w:cstheme="majorHAnsi"/>
          <w:sz w:val="28"/>
          <w:szCs w:val="28"/>
        </w:rPr>
        <w:t>:</w:t>
      </w:r>
    </w:p>
    <w:p w14:paraId="264F5A5F" w14:textId="77777777" w:rsidR="006B0FBC" w:rsidRPr="006B0FBC" w:rsidRDefault="006B0FBC" w:rsidP="006B0FBC">
      <w:pPr>
        <w:numPr>
          <w:ilvl w:val="1"/>
          <w:numId w:val="48"/>
        </w:numPr>
        <w:spacing w:after="0" w:line="276" w:lineRule="auto"/>
        <w:rPr>
          <w:rFonts w:ascii="Book Antiqua" w:hAnsi="Book Antiqua" w:cstheme="majorHAnsi"/>
          <w:sz w:val="28"/>
          <w:szCs w:val="28"/>
        </w:rPr>
      </w:pPr>
      <w:r w:rsidRPr="006B0FBC">
        <w:rPr>
          <w:rFonts w:ascii="Book Antiqua" w:hAnsi="Book Antiqua" w:cstheme="majorHAnsi"/>
          <w:sz w:val="28"/>
          <w:szCs w:val="28"/>
        </w:rPr>
        <w:t>4.3 million segmentation masks</w:t>
      </w:r>
    </w:p>
    <w:p w14:paraId="4D4AAB47" w14:textId="77777777"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Role in pipeline</w:t>
      </w:r>
      <w:r w:rsidRPr="006B0FBC">
        <w:rPr>
          <w:rFonts w:ascii="Book Antiqua" w:hAnsi="Book Antiqua" w:cstheme="majorHAnsi"/>
          <w:sz w:val="28"/>
          <w:szCs w:val="28"/>
        </w:rPr>
        <w:t>:</w:t>
      </w:r>
    </w:p>
    <w:p w14:paraId="4499A88C" w14:textId="77777777" w:rsidR="006B0FBC" w:rsidRPr="006B0FBC" w:rsidRDefault="006B0FBC" w:rsidP="006B0FBC">
      <w:pPr>
        <w:numPr>
          <w:ilvl w:val="1"/>
          <w:numId w:val="48"/>
        </w:numPr>
        <w:spacing w:after="0" w:line="276" w:lineRule="auto"/>
        <w:rPr>
          <w:rFonts w:ascii="Book Antiqua" w:hAnsi="Book Antiqua" w:cstheme="majorHAnsi"/>
          <w:sz w:val="28"/>
          <w:szCs w:val="28"/>
        </w:rPr>
      </w:pPr>
      <w:r w:rsidRPr="006B0FBC">
        <w:rPr>
          <w:rFonts w:ascii="Book Antiqua" w:hAnsi="Book Antiqua" w:cstheme="majorHAnsi"/>
          <w:sz w:val="28"/>
          <w:szCs w:val="28"/>
        </w:rPr>
        <w:t>Provides high-quality supervision to train the first SAM model (SAM v1)</w:t>
      </w:r>
    </w:p>
    <w:p w14:paraId="55E3CFF6" w14:textId="77777777" w:rsidR="006B0FBC" w:rsidRPr="006B0FBC" w:rsidRDefault="006B0FBC" w:rsidP="006B0FBC">
      <w:pPr>
        <w:spacing w:before="240" w:after="0" w:line="276" w:lineRule="auto"/>
        <w:rPr>
          <w:rFonts w:ascii="Book Antiqua" w:hAnsi="Book Antiqua" w:cstheme="majorHAnsi"/>
          <w:b/>
          <w:bCs/>
          <w:sz w:val="28"/>
          <w:szCs w:val="28"/>
        </w:rPr>
      </w:pPr>
      <w:r w:rsidRPr="006B0FBC">
        <w:rPr>
          <w:rFonts w:ascii="Book Antiqua" w:hAnsi="Book Antiqua" w:cstheme="majorHAnsi"/>
          <w:b/>
          <w:bCs/>
          <w:sz w:val="28"/>
          <w:szCs w:val="28"/>
        </w:rPr>
        <w:t>Stage 2: Semi-Automatic Annotation</w:t>
      </w:r>
    </w:p>
    <w:p w14:paraId="1FADE6B0" w14:textId="77777777"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sz w:val="28"/>
          <w:szCs w:val="28"/>
        </w:rPr>
        <w:t>Scale: 180,000 images</w:t>
      </w:r>
    </w:p>
    <w:p w14:paraId="6D77AB00" w14:textId="77777777"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sz w:val="28"/>
          <w:szCs w:val="28"/>
        </w:rPr>
        <w:t>Annotation strategy: Model-assisted with selective human intervention</w:t>
      </w:r>
    </w:p>
    <w:p w14:paraId="22E820A1" w14:textId="77777777" w:rsidR="006B0FBC" w:rsidRPr="006B0FBC" w:rsidRDefault="006B0FBC" w:rsidP="006B0FBC">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In the second stage, SAM v1, trained on data from Stage 1, is deployed to automatically generate segmentation masks.</w:t>
      </w:r>
      <w:r w:rsidRPr="006B0FBC">
        <w:rPr>
          <w:rFonts w:ascii="Book Antiqua" w:hAnsi="Book Antiqua" w:cstheme="majorHAnsi"/>
          <w:sz w:val="28"/>
          <w:szCs w:val="28"/>
        </w:rPr>
        <w:br/>
        <w:t>Only predictions with high confidence (IoU &gt; 0.90) are accepted without human correction.</w:t>
      </w:r>
    </w:p>
    <w:p w14:paraId="3E387D41" w14:textId="77777777" w:rsidR="006B0FBC" w:rsidRPr="006B0FBC" w:rsidRDefault="006B0FBC" w:rsidP="006B0FBC">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Human annotators are required only for:</w:t>
      </w:r>
    </w:p>
    <w:p w14:paraId="182A0C5E" w14:textId="77777777"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sz w:val="28"/>
          <w:szCs w:val="28"/>
        </w:rPr>
        <w:t>Objects missed by the model</w:t>
      </w:r>
    </w:p>
    <w:p w14:paraId="20293F40" w14:textId="77777777"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sz w:val="28"/>
          <w:szCs w:val="28"/>
        </w:rPr>
        <w:t>Difficult or ambiguous regions where automatic segmentation fails</w:t>
      </w:r>
    </w:p>
    <w:p w14:paraId="696C5091" w14:textId="77777777"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Output</w:t>
      </w:r>
      <w:r w:rsidRPr="006B0FBC">
        <w:rPr>
          <w:rFonts w:ascii="Book Antiqua" w:hAnsi="Book Antiqua" w:cstheme="majorHAnsi"/>
          <w:sz w:val="28"/>
          <w:szCs w:val="28"/>
        </w:rPr>
        <w:t>:</w:t>
      </w:r>
    </w:p>
    <w:p w14:paraId="7B5BAE1A" w14:textId="77777777" w:rsidR="006B0FBC" w:rsidRPr="006B0FBC" w:rsidRDefault="006B0FBC" w:rsidP="006B0FBC">
      <w:pPr>
        <w:pStyle w:val="ListParagraph"/>
        <w:numPr>
          <w:ilvl w:val="1"/>
          <w:numId w:val="9"/>
        </w:numPr>
        <w:spacing w:after="0" w:line="276" w:lineRule="auto"/>
        <w:rPr>
          <w:rFonts w:ascii="Book Antiqua" w:hAnsi="Book Antiqua" w:cstheme="majorHAnsi"/>
          <w:sz w:val="28"/>
          <w:szCs w:val="28"/>
        </w:rPr>
      </w:pPr>
      <w:r w:rsidRPr="006B0FBC">
        <w:rPr>
          <w:rFonts w:ascii="Book Antiqua" w:hAnsi="Book Antiqua" w:cstheme="majorHAnsi"/>
          <w:sz w:val="28"/>
          <w:szCs w:val="28"/>
        </w:rPr>
        <w:t>10 million masks</w:t>
      </w:r>
    </w:p>
    <w:p w14:paraId="07331D13" w14:textId="77777777" w:rsidR="006B0FBC" w:rsidRPr="006B0FBC" w:rsidRDefault="006B0FBC" w:rsidP="006B0FBC">
      <w:pPr>
        <w:pStyle w:val="ListParagraph"/>
        <w:numPr>
          <w:ilvl w:val="1"/>
          <w:numId w:val="9"/>
        </w:numPr>
        <w:spacing w:after="0" w:line="276" w:lineRule="auto"/>
        <w:rPr>
          <w:rFonts w:ascii="Book Antiqua" w:hAnsi="Book Antiqua" w:cstheme="majorHAnsi"/>
          <w:sz w:val="28"/>
          <w:szCs w:val="28"/>
        </w:rPr>
      </w:pPr>
      <w:r w:rsidRPr="006B0FBC">
        <w:rPr>
          <w:rFonts w:ascii="Book Antiqua" w:hAnsi="Book Antiqua" w:cstheme="majorHAnsi"/>
          <w:sz w:val="28"/>
          <w:szCs w:val="28"/>
        </w:rPr>
        <w:lastRenderedPageBreak/>
        <w:t>Approximately 60% automatically generated</w:t>
      </w:r>
    </w:p>
    <w:p w14:paraId="4EEF1EAB" w14:textId="77777777" w:rsidR="006B0FBC" w:rsidRPr="006B0FBC" w:rsidRDefault="006B0FBC" w:rsidP="006B0FBC">
      <w:pPr>
        <w:pStyle w:val="ListParagraph"/>
        <w:numPr>
          <w:ilvl w:val="1"/>
          <w:numId w:val="9"/>
        </w:numPr>
        <w:spacing w:after="0" w:line="276" w:lineRule="auto"/>
        <w:rPr>
          <w:rFonts w:ascii="Book Antiqua" w:hAnsi="Book Antiqua" w:cstheme="majorHAnsi"/>
          <w:sz w:val="28"/>
          <w:szCs w:val="28"/>
        </w:rPr>
      </w:pPr>
      <w:r w:rsidRPr="006B0FBC">
        <w:rPr>
          <w:rFonts w:ascii="Book Antiqua" w:hAnsi="Book Antiqua" w:cstheme="majorHAnsi"/>
          <w:sz w:val="28"/>
          <w:szCs w:val="28"/>
        </w:rPr>
        <w:t>Approximately 40% manually refined</w:t>
      </w:r>
    </w:p>
    <w:p w14:paraId="46786BE0" w14:textId="77777777" w:rsidR="001B0B79" w:rsidRPr="00B6049D" w:rsidRDefault="006B0FBC" w:rsidP="00B6049D">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t>This stage balances annotation quality and scalability, dramatically increasing dataset size while limiting manual effort.</w:t>
      </w:r>
    </w:p>
    <w:p w14:paraId="14CF3D7B" w14:textId="77777777" w:rsidR="006B0FBC" w:rsidRPr="006B0FBC" w:rsidRDefault="006B0FBC" w:rsidP="00B6049D">
      <w:pPr>
        <w:spacing w:before="240" w:after="0" w:line="276" w:lineRule="auto"/>
        <w:rPr>
          <w:rFonts w:ascii="Book Antiqua" w:hAnsi="Book Antiqua" w:cstheme="majorHAnsi"/>
          <w:b/>
          <w:bCs/>
          <w:sz w:val="28"/>
          <w:szCs w:val="28"/>
        </w:rPr>
      </w:pPr>
      <w:r w:rsidRPr="006B0FBC">
        <w:rPr>
          <w:rFonts w:ascii="Book Antiqua" w:hAnsi="Book Antiqua" w:cstheme="majorHAnsi"/>
          <w:b/>
          <w:bCs/>
          <w:sz w:val="28"/>
          <w:szCs w:val="28"/>
        </w:rPr>
        <w:t>Stage 3: Fully Automatic Annotation</w:t>
      </w:r>
    </w:p>
    <w:p w14:paraId="6D7647A3" w14:textId="77777777" w:rsidR="001B0B79" w:rsidRPr="001B0B79" w:rsidRDefault="006B0FBC" w:rsidP="001B0B79">
      <w:pPr>
        <w:pStyle w:val="ListParagraph"/>
        <w:numPr>
          <w:ilvl w:val="0"/>
          <w:numId w:val="9"/>
        </w:numPr>
        <w:spacing w:after="0" w:line="276" w:lineRule="auto"/>
        <w:rPr>
          <w:rFonts w:ascii="Book Antiqua" w:hAnsi="Book Antiqua" w:cstheme="majorHAnsi"/>
          <w:sz w:val="28"/>
          <w:szCs w:val="28"/>
        </w:rPr>
      </w:pPr>
      <w:r w:rsidRPr="001B0B79">
        <w:rPr>
          <w:rFonts w:ascii="Book Antiqua" w:hAnsi="Book Antiqua" w:cstheme="majorHAnsi"/>
          <w:sz w:val="28"/>
          <w:szCs w:val="28"/>
        </w:rPr>
        <w:t>Scale: 11 million images</w:t>
      </w:r>
    </w:p>
    <w:p w14:paraId="6DA71BA4" w14:textId="77777777" w:rsidR="006B0FBC" w:rsidRPr="001B0B79" w:rsidRDefault="006B0FBC" w:rsidP="001B0B79">
      <w:pPr>
        <w:pStyle w:val="ListParagraph"/>
        <w:numPr>
          <w:ilvl w:val="0"/>
          <w:numId w:val="9"/>
        </w:numPr>
        <w:spacing w:after="0" w:line="276" w:lineRule="auto"/>
        <w:rPr>
          <w:rFonts w:ascii="Book Antiqua" w:hAnsi="Book Antiqua" w:cstheme="majorHAnsi"/>
          <w:sz w:val="28"/>
          <w:szCs w:val="28"/>
        </w:rPr>
      </w:pPr>
      <w:r w:rsidRPr="001B0B79">
        <w:rPr>
          <w:rFonts w:ascii="Book Antiqua" w:hAnsi="Book Antiqua" w:cstheme="majorHAnsi"/>
          <w:sz w:val="28"/>
          <w:szCs w:val="28"/>
        </w:rPr>
        <w:t>Annotation strategy: Fully automatic</w:t>
      </w:r>
    </w:p>
    <w:p w14:paraId="3EDC6448" w14:textId="77777777" w:rsidR="006B0FBC" w:rsidRPr="006B0FBC" w:rsidRDefault="006B0FBC" w:rsidP="001B0B79">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In the final stage, a more advanced model (SAM v2, trained on data from Stages 1 and 2) is used to generate masks without any human involvement.</w:t>
      </w:r>
    </w:p>
    <w:p w14:paraId="27FFE1D1" w14:textId="77777777" w:rsidR="001B0B79" w:rsidRDefault="006B0FBC" w:rsidP="001B0B79">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t>For each image:</w:t>
      </w:r>
    </w:p>
    <w:p w14:paraId="1E86E997" w14:textId="77777777" w:rsidR="00AB2835"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A 32 × 32 grid sampling strategy is applied, resulting in 1,024 point prompts per image</w:t>
      </w:r>
    </w:p>
    <w:p w14:paraId="38BC1774" w14:textId="77777777" w:rsidR="00AB2835"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SAM predicts masks for each sampled point</w:t>
      </w:r>
    </w:p>
    <w:p w14:paraId="22DC8F90" w14:textId="77777777" w:rsidR="00AB2835"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Aggressive filtering criteria are applied:</w:t>
      </w:r>
    </w:p>
    <w:p w14:paraId="027C59AA" w14:textId="77777777" w:rsidR="00AB2835" w:rsidRPr="00AB2835" w:rsidRDefault="006B0FBC" w:rsidP="00AB2835">
      <w:pPr>
        <w:pStyle w:val="ListParagraph"/>
        <w:numPr>
          <w:ilvl w:val="1"/>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IoU &gt; 0.86</w:t>
      </w:r>
    </w:p>
    <w:p w14:paraId="778873C5" w14:textId="77777777" w:rsidR="006B0FBC" w:rsidRPr="00AB2835" w:rsidRDefault="006B0FBC" w:rsidP="00AB2835">
      <w:pPr>
        <w:pStyle w:val="ListParagraph"/>
        <w:numPr>
          <w:ilvl w:val="1"/>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Stability score &gt; 0.92</w:t>
      </w:r>
    </w:p>
    <w:p w14:paraId="48CE426E" w14:textId="77777777" w:rsidR="006B0FBC" w:rsidRPr="006B0FBC" w:rsidRDefault="006B0FBC" w:rsidP="00AB2835">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Only high-quality and stable masks are retained.</w:t>
      </w:r>
    </w:p>
    <w:p w14:paraId="2BD75C17" w14:textId="77777777" w:rsidR="00AB2835"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b/>
          <w:bCs/>
          <w:sz w:val="28"/>
          <w:szCs w:val="28"/>
        </w:rPr>
        <w:t>Output</w:t>
      </w:r>
      <w:r w:rsidRPr="00AB2835">
        <w:rPr>
          <w:rFonts w:ascii="Book Antiqua" w:hAnsi="Book Antiqua" w:cstheme="majorHAnsi"/>
          <w:sz w:val="28"/>
          <w:szCs w:val="28"/>
        </w:rPr>
        <w:t>:</w:t>
      </w:r>
    </w:p>
    <w:p w14:paraId="7FF4A7EE" w14:textId="77777777" w:rsidR="00AB2835" w:rsidRPr="00AB2835" w:rsidRDefault="006B0FBC" w:rsidP="00AB2835">
      <w:pPr>
        <w:pStyle w:val="ListParagraph"/>
        <w:numPr>
          <w:ilvl w:val="1"/>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1.1 billion segmentation masks</w:t>
      </w:r>
    </w:p>
    <w:p w14:paraId="67DB63E6" w14:textId="77777777" w:rsidR="00AB2835"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Human annotation:</w:t>
      </w:r>
    </w:p>
    <w:p w14:paraId="669453EE" w14:textId="77777777" w:rsidR="006B0FBC" w:rsidRPr="00AB2835" w:rsidRDefault="006B0FBC" w:rsidP="006B0FBC">
      <w:pPr>
        <w:pStyle w:val="ListParagraph"/>
        <w:numPr>
          <w:ilvl w:val="1"/>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None</w:t>
      </w:r>
    </w:p>
    <w:p w14:paraId="6364C872" w14:textId="77777777" w:rsidR="006B0FBC" w:rsidRPr="006B0FBC" w:rsidRDefault="006B0FBC" w:rsidP="00AB2835">
      <w:pPr>
        <w:spacing w:before="240" w:after="0" w:line="276" w:lineRule="auto"/>
        <w:rPr>
          <w:rFonts w:ascii="Book Antiqua" w:hAnsi="Book Antiqua" w:cstheme="majorHAnsi"/>
          <w:b/>
          <w:bCs/>
          <w:sz w:val="28"/>
          <w:szCs w:val="28"/>
        </w:rPr>
      </w:pPr>
      <w:r w:rsidRPr="006B0FBC">
        <w:rPr>
          <w:rFonts w:ascii="Book Antiqua" w:hAnsi="Book Antiqua" w:cstheme="majorHAnsi"/>
          <w:b/>
          <w:bCs/>
          <w:sz w:val="28"/>
          <w:szCs w:val="28"/>
        </w:rPr>
        <w:t>Final Dataset Statistics</w:t>
      </w:r>
    </w:p>
    <w:p w14:paraId="2C6AA857" w14:textId="77777777" w:rsidR="006B0FBC" w:rsidRPr="006B0FBC" w:rsidRDefault="006B0FBC" w:rsidP="006B0FBC">
      <w:pPr>
        <w:spacing w:after="0" w:line="276" w:lineRule="auto"/>
        <w:rPr>
          <w:rFonts w:ascii="Book Antiqua" w:hAnsi="Book Antiqua" w:cstheme="majorHAnsi"/>
          <w:sz w:val="28"/>
          <w:szCs w:val="28"/>
        </w:rPr>
      </w:pPr>
      <w:r w:rsidRPr="006B0FBC">
        <w:rPr>
          <w:rFonts w:ascii="Book Antiqua" w:hAnsi="Book Antiqua" w:cstheme="majorHAnsi"/>
          <w:sz w:val="28"/>
          <w:szCs w:val="28"/>
        </w:rPr>
        <w:t>The final SA-1B dataset contains:</w:t>
      </w:r>
    </w:p>
    <w:p w14:paraId="12C8CCCD" w14:textId="77777777" w:rsidR="00AB2835"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11.1 million images</w:t>
      </w:r>
    </w:p>
    <w:p w14:paraId="3C659AFB" w14:textId="77777777" w:rsidR="006B0FBC"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1.1 billion segmentation masks</w:t>
      </w:r>
    </w:p>
    <w:p w14:paraId="20F7661A" w14:textId="77777777" w:rsidR="006B0FBC" w:rsidRPr="006B0FBC" w:rsidRDefault="006B0FBC" w:rsidP="006B0FBC">
      <w:pPr>
        <w:spacing w:after="0" w:line="276" w:lineRule="auto"/>
        <w:rPr>
          <w:rFonts w:ascii="Book Antiqua" w:hAnsi="Book Antiqua" w:cstheme="majorHAnsi"/>
          <w:sz w:val="28"/>
          <w:szCs w:val="28"/>
        </w:rPr>
      </w:pPr>
      <w:r w:rsidRPr="006B0FBC">
        <w:rPr>
          <w:rFonts w:ascii="Book Antiqua" w:hAnsi="Book Antiqua" w:cstheme="majorHAnsi"/>
          <w:sz w:val="28"/>
          <w:szCs w:val="28"/>
        </w:rPr>
        <w:t>Notably:</w:t>
      </w:r>
    </w:p>
    <w:p w14:paraId="4E14C1E5" w14:textId="77777777" w:rsidR="00AB2835"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Only 0.4% of the total masks involve human annotation</w:t>
      </w:r>
    </w:p>
    <w:p w14:paraId="0D5F4EDA" w14:textId="77777777" w:rsidR="006B0FBC"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99.6% of the masks are generated automatically</w:t>
      </w:r>
    </w:p>
    <w:p w14:paraId="1C60C0D0" w14:textId="77777777" w:rsidR="006B0FBC" w:rsidRPr="006B0FBC" w:rsidRDefault="006B0FBC" w:rsidP="00AB2835">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This data-centric design demonstrates that SAM’s strong generalization capability is primarily driven by scale, diversity, and quality of supervision, rather than reliance on dense manual labeling.</w:t>
      </w:r>
    </w:p>
    <w:p w14:paraId="46D1A735" w14:textId="77777777" w:rsidR="00B6049D" w:rsidRDefault="00B6049D">
      <w:pPr>
        <w:rPr>
          <w:rFonts w:ascii="Book Antiqua" w:hAnsi="Book Antiqua" w:cstheme="majorHAnsi"/>
          <w:b/>
          <w:bCs/>
          <w:sz w:val="32"/>
          <w:szCs w:val="32"/>
          <w:lang w:val="en-US"/>
        </w:rPr>
      </w:pPr>
      <w:r>
        <w:rPr>
          <w:rFonts w:ascii="Book Antiqua" w:hAnsi="Book Antiqua" w:cstheme="majorHAnsi"/>
          <w:b/>
          <w:bCs/>
          <w:sz w:val="32"/>
          <w:szCs w:val="32"/>
          <w:lang w:val="en-US"/>
        </w:rPr>
        <w:br w:type="page"/>
      </w:r>
    </w:p>
    <w:p w14:paraId="74086635" w14:textId="77777777" w:rsidR="00D615A2" w:rsidRPr="00214C7E" w:rsidRDefault="00B6049D" w:rsidP="00D615A2">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lang w:val="en-US"/>
        </w:rPr>
      </w:pPr>
      <w:bookmarkStart w:id="15" w:name="_Toc216994816"/>
      <w:r w:rsidRPr="00B6049D">
        <w:rPr>
          <w:rFonts w:ascii="Book Antiqua" w:hAnsi="Book Antiqua" w:cstheme="majorHAnsi"/>
          <w:b/>
          <w:bCs/>
          <w:sz w:val="32"/>
          <w:szCs w:val="32"/>
          <w:lang w:val="en-US"/>
        </w:rPr>
        <w:lastRenderedPageBreak/>
        <w:t>The Role of prompt in SAM training</w:t>
      </w:r>
      <w:bookmarkEnd w:id="15"/>
    </w:p>
    <w:p w14:paraId="0145E3D0" w14:textId="77777777" w:rsidR="00B6049D" w:rsidRPr="00B6049D" w:rsidRDefault="00B6049D" w:rsidP="00B6049D">
      <w:pPr>
        <w:pStyle w:val="ListParagraph"/>
        <w:numPr>
          <w:ilvl w:val="0"/>
          <w:numId w:val="59"/>
        </w:numPr>
        <w:spacing w:after="0" w:line="276" w:lineRule="auto"/>
        <w:rPr>
          <w:rFonts w:ascii="Book Antiqua" w:hAnsi="Book Antiqua" w:cstheme="majorHAnsi"/>
          <w:b/>
          <w:bCs/>
          <w:sz w:val="28"/>
          <w:szCs w:val="28"/>
        </w:rPr>
      </w:pPr>
      <w:r w:rsidRPr="00B6049D">
        <w:rPr>
          <w:rFonts w:ascii="Book Antiqua" w:hAnsi="Book Antiqua" w:cstheme="majorHAnsi"/>
          <w:b/>
          <w:bCs/>
          <w:sz w:val="28"/>
          <w:szCs w:val="28"/>
        </w:rPr>
        <w:t>Bootstrapped Ground Truth Construction</w:t>
      </w:r>
    </w:p>
    <w:p w14:paraId="71414D0B" w14:textId="77777777" w:rsidR="00B6049D" w:rsidRPr="00B6049D"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In SAM, ground truth masks are not created through a single static annotation process.</w:t>
      </w:r>
    </w:p>
    <w:p w14:paraId="71359ED2" w14:textId="77777777"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Instead, they are constructed via a bootstrapping pipeline that progressively improves both data quality and model capability:</w:t>
      </w:r>
    </w:p>
    <w:p w14:paraId="311AE563" w14:textId="77777777" w:rsidR="00B6049D" w:rsidRPr="00B6049D" w:rsidRDefault="00B6049D" w:rsidP="00B6049D">
      <w:pPr>
        <w:spacing w:after="0" w:line="276" w:lineRule="auto"/>
        <w:rPr>
          <w:rFonts w:ascii="Book Antiqua" w:hAnsi="Book Antiqua" w:cstheme="majorHAnsi"/>
          <w:sz w:val="28"/>
          <w:szCs w:val="28"/>
          <w:lang w:val="en-US"/>
        </w:rPr>
      </w:pPr>
      <w:r w:rsidRPr="00B6049D">
        <w:rPr>
          <w:rFonts w:ascii="Book Antiqua" w:hAnsi="Book Antiqua" w:cstheme="majorHAnsi"/>
          <w:sz w:val="28"/>
          <w:szCs w:val="28"/>
        </w:rPr>
        <w:t>Model → mask prediction → human refinement → high-quality mask → prompt generation → improved model</w:t>
      </w:r>
    </w:p>
    <w:p w14:paraId="6FDECD9F" w14:textId="77777777"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This process forms a human-in-the-loop semi-automatic system, where ground truth masks are gradually accumulated and refined across stages.</w:t>
      </w:r>
    </w:p>
    <w:p w14:paraId="5183319D" w14:textId="77777777" w:rsidR="00B6049D" w:rsidRPr="00B6049D"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Importantly, prompts are not the original data.</w:t>
      </w:r>
    </w:p>
    <w:p w14:paraId="311340C2" w14:textId="77777777" w:rsidR="00B6049D" w:rsidRPr="00B6049D"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They are mechanisms used to query the model about an already known ground truth mask.</w:t>
      </w:r>
    </w:p>
    <w:p w14:paraId="4AA81B75" w14:textId="77777777" w:rsidR="00B6049D" w:rsidRPr="00B6049D" w:rsidRDefault="00B6049D" w:rsidP="00B6049D">
      <w:pPr>
        <w:pStyle w:val="ListParagraph"/>
        <w:numPr>
          <w:ilvl w:val="0"/>
          <w:numId w:val="59"/>
        </w:numPr>
        <w:spacing w:after="0" w:line="276" w:lineRule="auto"/>
        <w:rPr>
          <w:rFonts w:ascii="Book Antiqua" w:hAnsi="Book Antiqua" w:cstheme="majorHAnsi"/>
          <w:b/>
          <w:bCs/>
          <w:sz w:val="28"/>
          <w:szCs w:val="28"/>
        </w:rPr>
      </w:pPr>
      <w:r w:rsidRPr="00B6049D">
        <w:rPr>
          <w:rFonts w:ascii="Book Antiqua" w:hAnsi="Book Antiqua" w:cstheme="majorHAnsi"/>
          <w:b/>
          <w:bCs/>
          <w:sz w:val="28"/>
          <w:szCs w:val="28"/>
        </w:rPr>
        <w:t>Prompts as Training Signals, Not Inference Inputs</w:t>
      </w:r>
    </w:p>
    <w:p w14:paraId="2E322E33" w14:textId="77777777"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A key design principle of SAM is that prompts play different roles during data collection and during model training.</w:t>
      </w:r>
    </w:p>
    <w:p w14:paraId="56231412" w14:textId="77777777" w:rsidR="00B6049D" w:rsidRPr="00B6049D" w:rsidRDefault="00B6049D" w:rsidP="00B6049D">
      <w:pPr>
        <w:spacing w:after="0" w:line="276" w:lineRule="auto"/>
        <w:rPr>
          <w:rFonts w:ascii="Book Antiqua" w:hAnsi="Book Antiqua" w:cstheme="majorHAnsi"/>
          <w:sz w:val="28"/>
          <w:szCs w:val="28"/>
        </w:rPr>
      </w:pPr>
      <w:r w:rsidRPr="00B6049D">
        <w:rPr>
          <w:rFonts w:ascii="Book Antiqua" w:hAnsi="Book Antiqua" w:cstheme="majorHAnsi"/>
          <w:sz w:val="28"/>
          <w:szCs w:val="28"/>
        </w:rPr>
        <w:t>Prompts during data collection (Stages 1–3)</w:t>
      </w:r>
    </w:p>
    <w:p w14:paraId="1AC5E390" w14:textId="77777777"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During the construction of the SA-1B dataset:</w:t>
      </w:r>
    </w:p>
    <w:p w14:paraId="34B7C9CE" w14:textId="77777777" w:rsidR="00B6049D" w:rsidRPr="00B6049D" w:rsidRDefault="00B6049D" w:rsidP="00B6049D">
      <w:pPr>
        <w:pStyle w:val="ListParagraph"/>
        <w:numPr>
          <w:ilvl w:val="0"/>
          <w:numId w:val="9"/>
        </w:numPr>
        <w:spacing w:after="0" w:line="276" w:lineRule="auto"/>
        <w:rPr>
          <w:rFonts w:ascii="Book Antiqua" w:hAnsi="Book Antiqua" w:cstheme="majorHAnsi"/>
          <w:sz w:val="28"/>
          <w:szCs w:val="28"/>
        </w:rPr>
      </w:pPr>
      <w:r w:rsidRPr="00B6049D">
        <w:rPr>
          <w:rFonts w:ascii="Book Antiqua" w:hAnsi="Book Antiqua" w:cstheme="majorHAnsi"/>
          <w:sz w:val="28"/>
          <w:szCs w:val="28"/>
        </w:rPr>
        <w:t>Prompts originate from human clicks (Stages 1–2) or automatic grid sampling (Stage 3)</w:t>
      </w:r>
    </w:p>
    <w:p w14:paraId="09C5AA0C" w14:textId="77777777" w:rsidR="00B6049D" w:rsidRPr="00B6049D" w:rsidRDefault="00B6049D" w:rsidP="00B6049D">
      <w:pPr>
        <w:pStyle w:val="ListParagraph"/>
        <w:numPr>
          <w:ilvl w:val="0"/>
          <w:numId w:val="9"/>
        </w:numPr>
        <w:spacing w:after="0" w:line="276" w:lineRule="auto"/>
        <w:rPr>
          <w:rFonts w:ascii="Book Antiqua" w:hAnsi="Book Antiqua" w:cstheme="majorHAnsi"/>
          <w:sz w:val="28"/>
          <w:szCs w:val="28"/>
        </w:rPr>
      </w:pPr>
      <w:r w:rsidRPr="00B6049D">
        <w:rPr>
          <w:rFonts w:ascii="Book Antiqua" w:hAnsi="Book Antiqua" w:cstheme="majorHAnsi"/>
          <w:sz w:val="28"/>
          <w:szCs w:val="28"/>
        </w:rPr>
        <w:t>These prompts are used to generate candidate masks</w:t>
      </w:r>
    </w:p>
    <w:p w14:paraId="7F194966" w14:textId="77777777" w:rsidR="00B6049D" w:rsidRPr="00B6049D" w:rsidRDefault="00B6049D" w:rsidP="00B6049D">
      <w:pPr>
        <w:pStyle w:val="ListParagraph"/>
        <w:numPr>
          <w:ilvl w:val="0"/>
          <w:numId w:val="9"/>
        </w:numPr>
        <w:spacing w:after="0" w:line="276" w:lineRule="auto"/>
        <w:rPr>
          <w:rFonts w:ascii="Book Antiqua" w:hAnsi="Book Antiqua" w:cstheme="majorHAnsi"/>
          <w:sz w:val="28"/>
          <w:szCs w:val="28"/>
        </w:rPr>
      </w:pPr>
      <w:r w:rsidRPr="00B6049D">
        <w:rPr>
          <w:rFonts w:ascii="Book Antiqua" w:hAnsi="Book Antiqua" w:cstheme="majorHAnsi"/>
          <w:sz w:val="28"/>
          <w:szCs w:val="28"/>
        </w:rPr>
        <w:t>Human annotators may refine these masks to produce ground truth annotations</w:t>
      </w:r>
    </w:p>
    <w:p w14:paraId="0821D35B" w14:textId="77777777" w:rsidR="00B6049D" w:rsidRPr="00B6049D"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At this stage, prompts serve as a data acquisition tool, enabling efficient mask generation.</w:t>
      </w:r>
    </w:p>
    <w:p w14:paraId="14B602EF" w14:textId="77777777" w:rsidR="00B6049D" w:rsidRPr="00B6049D" w:rsidRDefault="00B6049D" w:rsidP="00B6049D">
      <w:pPr>
        <w:pStyle w:val="ListParagraph"/>
        <w:numPr>
          <w:ilvl w:val="0"/>
          <w:numId w:val="59"/>
        </w:numPr>
        <w:spacing w:after="0" w:line="276" w:lineRule="auto"/>
        <w:rPr>
          <w:rFonts w:ascii="Book Antiqua" w:hAnsi="Book Antiqua" w:cstheme="majorHAnsi"/>
          <w:b/>
          <w:bCs/>
          <w:sz w:val="28"/>
          <w:szCs w:val="28"/>
        </w:rPr>
      </w:pPr>
      <w:r w:rsidRPr="00B6049D">
        <w:rPr>
          <w:rFonts w:ascii="Book Antiqua" w:hAnsi="Book Antiqua" w:cstheme="majorHAnsi"/>
          <w:b/>
          <w:bCs/>
          <w:sz w:val="28"/>
          <w:szCs w:val="28"/>
        </w:rPr>
        <w:t>Prompts during model training</w:t>
      </w:r>
    </w:p>
    <w:p w14:paraId="259B3922" w14:textId="77777777" w:rsidR="00B6049D" w:rsidRPr="00916D7B"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During the actual training loop, prompts are not provided by users.</w:t>
      </w:r>
    </w:p>
    <w:p w14:paraId="4EEB8A91" w14:textId="77777777"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Instead, they are automatically generated from ground truth masks.</w:t>
      </w:r>
    </w:p>
    <w:p w14:paraId="3D2FC5E0" w14:textId="77777777"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Given a ground truth mask, prompts are synthesized as follows:</w:t>
      </w:r>
    </w:p>
    <w:p w14:paraId="6CC6FD1C" w14:textId="77777777" w:rsidR="00B6049D" w:rsidRPr="00916D7B" w:rsidRDefault="00B6049D" w:rsidP="00B6049D">
      <w:pPr>
        <w:pStyle w:val="ListParagraph"/>
        <w:numPr>
          <w:ilvl w:val="0"/>
          <w:numId w:val="9"/>
        </w:numPr>
        <w:spacing w:after="0" w:line="276" w:lineRule="auto"/>
        <w:rPr>
          <w:rFonts w:ascii="Book Antiqua" w:hAnsi="Book Antiqua" w:cstheme="majorHAnsi"/>
          <w:sz w:val="28"/>
          <w:szCs w:val="28"/>
        </w:rPr>
      </w:pPr>
      <w:r w:rsidRPr="00916D7B">
        <w:rPr>
          <w:rFonts w:ascii="Book Antiqua" w:hAnsi="Book Antiqua" w:cstheme="majorHAnsi"/>
          <w:sz w:val="28"/>
          <w:szCs w:val="28"/>
        </w:rPr>
        <w:t>Pixels inside the mask → positive point prompts</w:t>
      </w:r>
    </w:p>
    <w:p w14:paraId="28E91A1A" w14:textId="77777777" w:rsidR="00B6049D" w:rsidRPr="00916D7B" w:rsidRDefault="00B6049D" w:rsidP="00B6049D">
      <w:pPr>
        <w:pStyle w:val="ListParagraph"/>
        <w:numPr>
          <w:ilvl w:val="0"/>
          <w:numId w:val="9"/>
        </w:numPr>
        <w:spacing w:after="0" w:line="276" w:lineRule="auto"/>
        <w:rPr>
          <w:rFonts w:ascii="Book Antiqua" w:hAnsi="Book Antiqua" w:cstheme="majorHAnsi"/>
          <w:sz w:val="28"/>
          <w:szCs w:val="28"/>
        </w:rPr>
      </w:pPr>
      <w:r w:rsidRPr="00916D7B">
        <w:rPr>
          <w:rFonts w:ascii="Book Antiqua" w:hAnsi="Book Antiqua" w:cstheme="majorHAnsi"/>
          <w:sz w:val="28"/>
          <w:szCs w:val="28"/>
        </w:rPr>
        <w:t>Pixels outside the mask → negative point prompts</w:t>
      </w:r>
    </w:p>
    <w:p w14:paraId="119B25E6" w14:textId="77777777" w:rsidR="00B6049D" w:rsidRPr="00916D7B" w:rsidRDefault="00B6049D" w:rsidP="00B6049D">
      <w:pPr>
        <w:pStyle w:val="ListParagraph"/>
        <w:numPr>
          <w:ilvl w:val="0"/>
          <w:numId w:val="9"/>
        </w:numPr>
        <w:spacing w:after="0" w:line="276" w:lineRule="auto"/>
        <w:rPr>
          <w:rFonts w:ascii="Book Antiqua" w:hAnsi="Book Antiqua" w:cstheme="majorHAnsi"/>
          <w:sz w:val="28"/>
          <w:szCs w:val="28"/>
        </w:rPr>
      </w:pPr>
      <w:r w:rsidRPr="00916D7B">
        <w:rPr>
          <w:rFonts w:ascii="Book Antiqua" w:hAnsi="Book Antiqua" w:cstheme="majorHAnsi"/>
          <w:sz w:val="28"/>
          <w:szCs w:val="28"/>
        </w:rPr>
        <w:lastRenderedPageBreak/>
        <w:t>Tight enclosure of the mask → bounding box prompt</w:t>
      </w:r>
    </w:p>
    <w:p w14:paraId="0809A2DA" w14:textId="77777777" w:rsidR="00B6049D" w:rsidRPr="00916D7B" w:rsidRDefault="00B6049D" w:rsidP="00B6049D">
      <w:pPr>
        <w:pStyle w:val="ListParagraph"/>
        <w:numPr>
          <w:ilvl w:val="0"/>
          <w:numId w:val="9"/>
        </w:numPr>
        <w:spacing w:after="0" w:line="276" w:lineRule="auto"/>
        <w:rPr>
          <w:rFonts w:ascii="Book Antiqua" w:hAnsi="Book Antiqua" w:cstheme="majorHAnsi"/>
          <w:sz w:val="28"/>
          <w:szCs w:val="28"/>
        </w:rPr>
      </w:pPr>
      <w:r w:rsidRPr="00916D7B">
        <w:rPr>
          <w:rFonts w:ascii="Book Antiqua" w:hAnsi="Book Antiqua" w:cstheme="majorHAnsi"/>
          <w:sz w:val="28"/>
          <w:szCs w:val="28"/>
        </w:rPr>
        <w:t>Mask from a previous iteration → mask prompt</w:t>
      </w:r>
    </w:p>
    <w:p w14:paraId="74B944CE" w14:textId="77777777"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 xml:space="preserve">Thus, prompts are derived </w:t>
      </w:r>
      <w:r w:rsidRPr="00B6049D">
        <w:rPr>
          <w:rFonts w:ascii="Book Antiqua" w:hAnsi="Book Antiqua" w:cstheme="majorHAnsi"/>
          <w:i/>
          <w:iCs/>
          <w:sz w:val="28"/>
          <w:szCs w:val="28"/>
        </w:rPr>
        <w:t>from</w:t>
      </w:r>
      <w:r w:rsidRPr="00B6049D">
        <w:rPr>
          <w:rFonts w:ascii="Book Antiqua" w:hAnsi="Book Antiqua" w:cstheme="majorHAnsi"/>
          <w:sz w:val="28"/>
          <w:szCs w:val="28"/>
        </w:rPr>
        <w:t xml:space="preserve"> the ground truth rather than being part of it.</w:t>
      </w:r>
    </w:p>
    <w:p w14:paraId="02919B36" w14:textId="77777777" w:rsidR="00916D7B" w:rsidRPr="00214C7E" w:rsidRDefault="00916D7B" w:rsidP="00916D7B">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lang w:val="en-US"/>
        </w:rPr>
      </w:pPr>
      <w:bookmarkStart w:id="16" w:name="_Toc216994817"/>
      <w:r>
        <w:rPr>
          <w:rFonts w:ascii="Book Antiqua" w:hAnsi="Book Antiqua" w:cstheme="majorHAnsi"/>
          <w:b/>
          <w:bCs/>
          <w:sz w:val="32"/>
          <w:szCs w:val="32"/>
          <w:lang w:val="en-US"/>
        </w:rPr>
        <w:t>SAM Algorithm</w:t>
      </w:r>
      <w:bookmarkEnd w:id="16"/>
    </w:p>
    <w:p w14:paraId="55AB120C"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The SAM algorithm consists of 6 main steps:</w:t>
      </w:r>
    </w:p>
    <w:p w14:paraId="1EE02BC8" w14:textId="77777777" w:rsidR="00ED6754" w:rsidRPr="001C0B72" w:rsidRDefault="00ED6754" w:rsidP="001C0B72">
      <w:pPr>
        <w:pStyle w:val="ListParagraph"/>
        <w:numPr>
          <w:ilvl w:val="0"/>
          <w:numId w:val="9"/>
        </w:numPr>
        <w:spacing w:after="0" w:line="276" w:lineRule="auto"/>
        <w:rPr>
          <w:rFonts w:ascii="Book Antiqua" w:hAnsi="Book Antiqua" w:cstheme="majorHAnsi"/>
          <w:sz w:val="28"/>
          <w:szCs w:val="28"/>
        </w:rPr>
      </w:pPr>
      <w:r w:rsidRPr="001C0B72">
        <w:rPr>
          <w:rFonts w:ascii="Book Antiqua" w:hAnsi="Book Antiqua" w:cstheme="majorHAnsi"/>
          <w:sz w:val="28"/>
          <w:szCs w:val="28"/>
        </w:rPr>
        <w:t>Image Encoding: Extract image features</w:t>
      </w:r>
    </w:p>
    <w:p w14:paraId="18FC4DD5" w14:textId="77777777" w:rsidR="00ED6754" w:rsidRPr="001C0B72" w:rsidRDefault="00ED6754" w:rsidP="001C0B72">
      <w:pPr>
        <w:pStyle w:val="ListParagraph"/>
        <w:numPr>
          <w:ilvl w:val="0"/>
          <w:numId w:val="9"/>
        </w:numPr>
        <w:spacing w:after="0" w:line="276" w:lineRule="auto"/>
        <w:rPr>
          <w:rFonts w:ascii="Book Antiqua" w:hAnsi="Book Antiqua" w:cstheme="majorHAnsi"/>
          <w:sz w:val="28"/>
          <w:szCs w:val="28"/>
        </w:rPr>
      </w:pPr>
      <w:r w:rsidRPr="001C0B72">
        <w:rPr>
          <w:rFonts w:ascii="Book Antiqua" w:hAnsi="Book Antiqua" w:cstheme="majorHAnsi"/>
          <w:sz w:val="28"/>
          <w:szCs w:val="28"/>
        </w:rPr>
        <w:t>Prompt Encoding: Encode input prompts</w:t>
      </w:r>
    </w:p>
    <w:p w14:paraId="2242A45F" w14:textId="77777777" w:rsidR="00ED6754" w:rsidRPr="001C0B72" w:rsidRDefault="00ED6754" w:rsidP="001C0B72">
      <w:pPr>
        <w:pStyle w:val="ListParagraph"/>
        <w:numPr>
          <w:ilvl w:val="0"/>
          <w:numId w:val="9"/>
        </w:numPr>
        <w:spacing w:after="0" w:line="276" w:lineRule="auto"/>
        <w:rPr>
          <w:rFonts w:ascii="Book Antiqua" w:hAnsi="Book Antiqua" w:cstheme="majorHAnsi"/>
          <w:sz w:val="28"/>
          <w:szCs w:val="28"/>
        </w:rPr>
      </w:pPr>
      <w:r w:rsidRPr="001C0B72">
        <w:rPr>
          <w:rFonts w:ascii="Book Antiqua" w:hAnsi="Book Antiqua" w:cstheme="majorHAnsi"/>
          <w:sz w:val="28"/>
          <w:szCs w:val="28"/>
        </w:rPr>
        <w:t>Mask Decoding: Combine information to generate masks</w:t>
      </w:r>
    </w:p>
    <w:p w14:paraId="71A888A1" w14:textId="77777777" w:rsidR="00ED6754" w:rsidRPr="001C0B72" w:rsidRDefault="00ED6754" w:rsidP="001C0B72">
      <w:pPr>
        <w:pStyle w:val="ListParagraph"/>
        <w:numPr>
          <w:ilvl w:val="0"/>
          <w:numId w:val="9"/>
        </w:numPr>
        <w:spacing w:after="0" w:line="276" w:lineRule="auto"/>
        <w:rPr>
          <w:rFonts w:ascii="Book Antiqua" w:hAnsi="Book Antiqua" w:cstheme="majorHAnsi"/>
          <w:sz w:val="28"/>
          <w:szCs w:val="28"/>
        </w:rPr>
      </w:pPr>
      <w:r w:rsidRPr="001C0B72">
        <w:rPr>
          <w:rFonts w:ascii="Book Antiqua" w:hAnsi="Book Antiqua" w:cstheme="majorHAnsi"/>
          <w:sz w:val="28"/>
          <w:szCs w:val="28"/>
        </w:rPr>
        <w:t>Loss Computation: Calculate loss functions</w:t>
      </w:r>
    </w:p>
    <w:p w14:paraId="698E8A90" w14:textId="77777777" w:rsidR="00ED6754" w:rsidRPr="001C0B72" w:rsidRDefault="00ED6754" w:rsidP="001C0B72">
      <w:pPr>
        <w:pStyle w:val="ListParagraph"/>
        <w:numPr>
          <w:ilvl w:val="0"/>
          <w:numId w:val="9"/>
        </w:numPr>
        <w:spacing w:after="0" w:line="276" w:lineRule="auto"/>
        <w:rPr>
          <w:rFonts w:ascii="Book Antiqua" w:hAnsi="Book Antiqua" w:cstheme="majorHAnsi"/>
          <w:sz w:val="28"/>
          <w:szCs w:val="28"/>
        </w:rPr>
      </w:pPr>
      <w:r w:rsidRPr="001C0B72">
        <w:rPr>
          <w:rFonts w:ascii="Book Antiqua" w:hAnsi="Book Antiqua" w:cstheme="majorHAnsi"/>
          <w:sz w:val="28"/>
          <w:szCs w:val="28"/>
        </w:rPr>
        <w:t>Optimization: Update model weights</w:t>
      </w:r>
    </w:p>
    <w:p w14:paraId="1C669CBE" w14:textId="77777777" w:rsidR="00ED6754" w:rsidRPr="001C0B72" w:rsidRDefault="00ED6754" w:rsidP="001C0B72">
      <w:pPr>
        <w:pStyle w:val="ListParagraph"/>
        <w:numPr>
          <w:ilvl w:val="0"/>
          <w:numId w:val="9"/>
        </w:numPr>
        <w:spacing w:after="0" w:line="276" w:lineRule="auto"/>
        <w:rPr>
          <w:rFonts w:ascii="Book Antiqua" w:hAnsi="Book Antiqua" w:cstheme="majorHAnsi"/>
          <w:sz w:val="28"/>
          <w:szCs w:val="28"/>
        </w:rPr>
      </w:pPr>
      <w:r w:rsidRPr="001C0B72">
        <w:rPr>
          <w:rFonts w:ascii="Book Antiqua" w:hAnsi="Book Antiqua" w:cstheme="majorHAnsi"/>
          <w:sz w:val="28"/>
          <w:szCs w:val="28"/>
        </w:rPr>
        <w:t>Prompt Sampling: Automatically generate prompts during training</w:t>
      </w:r>
    </w:p>
    <w:p w14:paraId="2797E41D"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Mathematical Notation:</w:t>
      </w:r>
    </w:p>
    <w:p w14:paraId="09170421" w14:textId="77777777" w:rsidR="00ED6754" w:rsidRPr="001C0B72" w:rsidRDefault="00ED6754" w:rsidP="001C0B72">
      <w:pPr>
        <w:pStyle w:val="ListParagraph"/>
        <w:numPr>
          <w:ilvl w:val="0"/>
          <w:numId w:val="9"/>
        </w:numPr>
        <w:spacing w:after="0" w:line="276" w:lineRule="auto"/>
        <w:rPr>
          <w:rFonts w:ascii="Book Antiqua" w:hAnsi="Book Antiqua" w:cstheme="majorHAnsi"/>
          <w:sz w:val="28"/>
          <w:szCs w:val="28"/>
        </w:rPr>
      </w:pPr>
      <m:oMath>
        <m:r>
          <w:rPr>
            <w:rFonts w:ascii="Cambria Math" w:hAnsi="Cambria Math" w:cs="Times New Roman"/>
            <w:sz w:val="28"/>
            <w:szCs w:val="28"/>
          </w:rPr>
          <m:t>I</m:t>
        </m:r>
      </m:oMath>
      <w:r w:rsidRPr="00433F75">
        <w:rPr>
          <w:rFonts w:ascii="Book Antiqua" w:hAnsi="Book Antiqua" w:cs="Times New Roman"/>
          <w:sz w:val="28"/>
          <w:szCs w:val="28"/>
        </w:rPr>
        <w:t xml:space="preserve">: Input </w:t>
      </w:r>
      <w:r w:rsidRPr="001C0B72">
        <w:rPr>
          <w:rFonts w:ascii="Book Antiqua" w:hAnsi="Book Antiqua" w:cstheme="majorHAnsi"/>
          <w:sz w:val="28"/>
          <w:szCs w:val="28"/>
        </w:rPr>
        <w:t>image</w:t>
      </w:r>
    </w:p>
    <w:p w14:paraId="5306266D" w14:textId="77777777" w:rsidR="00ED6754" w:rsidRPr="001C0B72" w:rsidRDefault="00000000" w:rsidP="001C0B72">
      <w:pPr>
        <w:pStyle w:val="ListParagraph"/>
        <w:numPr>
          <w:ilvl w:val="0"/>
          <w:numId w:val="9"/>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E</m:t>
            </m:r>
          </m:e>
          <m:sub>
            <m:r>
              <m:rPr>
                <m:nor/>
              </m:rPr>
              <w:rPr>
                <w:rFonts w:ascii="Book Antiqua" w:hAnsi="Book Antiqua" w:cstheme="majorHAnsi"/>
                <w:sz w:val="28"/>
                <w:szCs w:val="28"/>
              </w:rPr>
              <m:t>img</m:t>
            </m:r>
          </m:sub>
        </m:sSub>
      </m:oMath>
      <w:r w:rsidR="00ED6754" w:rsidRPr="001C0B72">
        <w:rPr>
          <w:rFonts w:ascii="Book Antiqua" w:hAnsi="Book Antiqua" w:cstheme="majorHAnsi"/>
          <w:sz w:val="28"/>
          <w:szCs w:val="28"/>
        </w:rPr>
        <w:t>: Image embeddings, shape </w:t>
      </w:r>
      <m:oMath>
        <m:d>
          <m:dPr>
            <m:ctrlPr>
              <w:rPr>
                <w:rFonts w:ascii="Cambria Math" w:hAnsi="Cambria Math" w:cstheme="majorHAnsi"/>
                <w:sz w:val="28"/>
                <w:szCs w:val="28"/>
              </w:rPr>
            </m:ctrlPr>
          </m:dPr>
          <m:e>
            <m:r>
              <m:rPr>
                <m:sty m:val="p"/>
              </m:rPr>
              <w:rPr>
                <w:rFonts w:ascii="Cambria Math" w:hAnsi="Cambria Math" w:cstheme="majorHAnsi"/>
                <w:sz w:val="28"/>
                <w:szCs w:val="28"/>
              </w:rPr>
              <m:t>B, 256, 64, 64</m:t>
            </m:r>
          </m:e>
        </m:d>
      </m:oMath>
    </w:p>
    <w:p w14:paraId="2DFD0588" w14:textId="77777777" w:rsidR="00ED6754" w:rsidRPr="001C0B72" w:rsidRDefault="00ED6754" w:rsidP="001C0B72">
      <w:pPr>
        <w:pStyle w:val="ListParagraph"/>
        <w:numPr>
          <w:ilvl w:val="0"/>
          <w:numId w:val="9"/>
        </w:numPr>
        <w:spacing w:after="0" w:line="276" w:lineRule="auto"/>
        <w:rPr>
          <w:rFonts w:ascii="Book Antiqua" w:hAnsi="Book Antiqua" w:cstheme="majorHAnsi"/>
          <w:sz w:val="28"/>
          <w:szCs w:val="28"/>
        </w:rPr>
      </w:pPr>
      <m:oMath>
        <m:r>
          <w:rPr>
            <w:rFonts w:ascii="Cambria Math" w:hAnsi="Cambria Math" w:cstheme="majorHAnsi"/>
            <w:sz w:val="28"/>
            <w:szCs w:val="28"/>
          </w:rPr>
          <m:t>P</m:t>
        </m:r>
      </m:oMath>
      <w:r w:rsidRPr="001C0B72">
        <w:rPr>
          <w:rFonts w:ascii="Book Antiqua" w:hAnsi="Book Antiqua" w:cstheme="majorHAnsi"/>
          <w:sz w:val="28"/>
          <w:szCs w:val="28"/>
        </w:rPr>
        <w:t>: Prompts (points/ boxes/ masks)</w:t>
      </w:r>
    </w:p>
    <w:p w14:paraId="5EC9F564" w14:textId="77777777" w:rsidR="00ED6754" w:rsidRPr="001C0B72" w:rsidRDefault="00000000" w:rsidP="001C0B72">
      <w:pPr>
        <w:pStyle w:val="ListParagraph"/>
        <w:numPr>
          <w:ilvl w:val="0"/>
          <w:numId w:val="9"/>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E</m:t>
            </m:r>
          </m:e>
          <m:sub>
            <m:r>
              <m:rPr>
                <m:nor/>
              </m:rPr>
              <w:rPr>
                <w:rFonts w:ascii="Book Antiqua" w:hAnsi="Book Antiqua" w:cstheme="majorHAnsi"/>
                <w:sz w:val="28"/>
                <w:szCs w:val="28"/>
              </w:rPr>
              <m:t>sparse</m:t>
            </m:r>
          </m:sub>
        </m:sSub>
      </m:oMath>
      <w:r w:rsidR="00ED6754" w:rsidRPr="001C0B72">
        <w:rPr>
          <w:rFonts w:ascii="Book Antiqua" w:hAnsi="Book Antiqua" w:cstheme="majorHAnsi"/>
          <w:sz w:val="28"/>
          <w:szCs w:val="28"/>
        </w:rPr>
        <w:t>: Sparse embeddings, shape </w:t>
      </w:r>
      <m:oMath>
        <m:d>
          <m:dPr>
            <m:ctrlPr>
              <w:rPr>
                <w:rFonts w:ascii="Cambria Math" w:hAnsi="Cambria Math" w:cstheme="majorHAnsi"/>
                <w:sz w:val="28"/>
                <w:szCs w:val="28"/>
              </w:rPr>
            </m:ctrlPr>
          </m:dPr>
          <m:e>
            <m:r>
              <m:rPr>
                <m:sty m:val="p"/>
              </m:rPr>
              <w:rPr>
                <w:rFonts w:ascii="Cambria Math" w:hAnsi="Cambria Math" w:cstheme="majorHAnsi"/>
                <w:sz w:val="28"/>
                <w:szCs w:val="28"/>
              </w:rPr>
              <m:t xml:space="preserve">B, </m:t>
            </m:r>
            <m:r>
              <w:rPr>
                <w:rFonts w:ascii="Cambria Math" w:hAnsi="Cambria Math" w:cstheme="majorHAnsi"/>
                <w:sz w:val="28"/>
                <w:szCs w:val="28"/>
              </w:rPr>
              <m:t>N</m:t>
            </m:r>
            <m:r>
              <m:rPr>
                <m:sty m:val="p"/>
              </m:rPr>
              <w:rPr>
                <w:rFonts w:ascii="Cambria Math" w:hAnsi="Cambria Math" w:cstheme="majorHAnsi"/>
                <w:sz w:val="28"/>
                <w:szCs w:val="28"/>
              </w:rPr>
              <m:t>, 256</m:t>
            </m:r>
          </m:e>
        </m:d>
      </m:oMath>
    </w:p>
    <w:p w14:paraId="04D7E602" w14:textId="77777777" w:rsidR="00ED6754" w:rsidRPr="001C0B72" w:rsidRDefault="00000000" w:rsidP="001C0B72">
      <w:pPr>
        <w:pStyle w:val="ListParagraph"/>
        <w:numPr>
          <w:ilvl w:val="0"/>
          <w:numId w:val="9"/>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E</m:t>
            </m:r>
          </m:e>
          <m:sub>
            <m:r>
              <m:rPr>
                <m:nor/>
              </m:rPr>
              <w:rPr>
                <w:rFonts w:ascii="Book Antiqua" w:hAnsi="Book Antiqua" w:cstheme="majorHAnsi"/>
                <w:sz w:val="28"/>
                <w:szCs w:val="28"/>
              </w:rPr>
              <m:t>dense</m:t>
            </m:r>
          </m:sub>
        </m:sSub>
      </m:oMath>
      <w:r w:rsidR="00ED6754" w:rsidRPr="001C0B72">
        <w:rPr>
          <w:rFonts w:ascii="Book Antiqua" w:hAnsi="Book Antiqua" w:cstheme="majorHAnsi"/>
          <w:sz w:val="28"/>
          <w:szCs w:val="28"/>
        </w:rPr>
        <w:t>: Dense embeddings, shape </w:t>
      </w:r>
      <m:oMath>
        <m:d>
          <m:dPr>
            <m:ctrlPr>
              <w:rPr>
                <w:rFonts w:ascii="Cambria Math" w:hAnsi="Cambria Math" w:cstheme="majorHAnsi"/>
                <w:sz w:val="28"/>
                <w:szCs w:val="28"/>
              </w:rPr>
            </m:ctrlPr>
          </m:dPr>
          <m:e>
            <m:r>
              <m:rPr>
                <m:sty m:val="p"/>
              </m:rPr>
              <w:rPr>
                <w:rFonts w:ascii="Cambria Math" w:hAnsi="Cambria Math" w:cstheme="majorHAnsi"/>
                <w:sz w:val="28"/>
                <w:szCs w:val="28"/>
              </w:rPr>
              <m:t>B, 256, 64, 64</m:t>
            </m:r>
          </m:e>
        </m:d>
      </m:oMath>
    </w:p>
    <w:p w14:paraId="699F84AF" w14:textId="77777777" w:rsidR="00ED6754" w:rsidRPr="001C0B72" w:rsidRDefault="00000000" w:rsidP="001C0B72">
      <w:pPr>
        <w:pStyle w:val="ListParagraph"/>
        <w:numPr>
          <w:ilvl w:val="0"/>
          <w:numId w:val="9"/>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M</m:t>
            </m:r>
          </m:e>
          <m:sub>
            <m:r>
              <m:rPr>
                <m:nor/>
              </m:rPr>
              <w:rPr>
                <w:rFonts w:ascii="Book Antiqua" w:hAnsi="Book Antiqua" w:cstheme="majorHAnsi"/>
                <w:sz w:val="28"/>
                <w:szCs w:val="28"/>
              </w:rPr>
              <m:t>pred</m:t>
            </m:r>
          </m:sub>
        </m:sSub>
      </m:oMath>
      <w:r w:rsidR="00ED6754" w:rsidRPr="001C0B72">
        <w:rPr>
          <w:rFonts w:ascii="Book Antiqua" w:hAnsi="Book Antiqua" w:cstheme="majorHAnsi"/>
          <w:sz w:val="28"/>
          <w:szCs w:val="28"/>
        </w:rPr>
        <w:t>: 4 predicted masks, shape </w:t>
      </w:r>
      <m:oMath>
        <m:d>
          <m:dPr>
            <m:ctrlPr>
              <w:rPr>
                <w:rFonts w:ascii="Cambria Math" w:hAnsi="Cambria Math" w:cstheme="majorHAnsi"/>
                <w:sz w:val="28"/>
                <w:szCs w:val="28"/>
              </w:rPr>
            </m:ctrlPr>
          </m:dPr>
          <m:e>
            <m:r>
              <m:rPr>
                <m:sty m:val="p"/>
              </m:rPr>
              <w:rPr>
                <w:rFonts w:ascii="Cambria Math" w:hAnsi="Cambria Math" w:cstheme="majorHAnsi"/>
                <w:sz w:val="28"/>
                <w:szCs w:val="28"/>
              </w:rPr>
              <m:t>B, 4, 256, 256</m:t>
            </m:r>
          </m:e>
        </m:d>
      </m:oMath>
    </w:p>
    <w:p w14:paraId="27B222FD" w14:textId="77777777" w:rsidR="00ED6754" w:rsidRPr="001C0B72" w:rsidRDefault="00000000" w:rsidP="001C0B72">
      <w:pPr>
        <w:pStyle w:val="ListParagraph"/>
        <w:numPr>
          <w:ilvl w:val="0"/>
          <w:numId w:val="9"/>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M</m:t>
            </m:r>
          </m:e>
          <m:sub>
            <m:r>
              <m:rPr>
                <m:nor/>
              </m:rPr>
              <w:rPr>
                <w:rFonts w:ascii="Book Antiqua" w:hAnsi="Book Antiqua" w:cstheme="majorHAnsi"/>
                <w:sz w:val="28"/>
                <w:szCs w:val="28"/>
              </w:rPr>
              <m:t>GT</m:t>
            </m:r>
          </m:sub>
        </m:sSub>
      </m:oMath>
      <w:r w:rsidR="00ED6754" w:rsidRPr="001C0B72">
        <w:rPr>
          <w:rFonts w:ascii="Book Antiqua" w:hAnsi="Book Antiqua" w:cstheme="majorHAnsi"/>
          <w:sz w:val="28"/>
          <w:szCs w:val="28"/>
        </w:rPr>
        <w:t>: Ground truth mask</w:t>
      </w:r>
    </w:p>
    <w:p w14:paraId="77F50F96" w14:textId="77777777" w:rsidR="00ED6754" w:rsidRPr="00EA27D3" w:rsidRDefault="00ED6754" w:rsidP="00ED6754">
      <w:pPr>
        <w:spacing w:line="240" w:lineRule="auto"/>
        <w:rPr>
          <w:rFonts w:ascii="Book Antiqua" w:hAnsi="Book Antiqua" w:cs="Times New Roman"/>
          <w:b/>
          <w:bCs/>
          <w:sz w:val="28"/>
          <w:szCs w:val="28"/>
        </w:rPr>
      </w:pPr>
      <w:r w:rsidRPr="00EA27D3">
        <w:rPr>
          <w:rFonts w:ascii="Book Antiqua" w:hAnsi="Book Antiqua" w:cs="Times New Roman"/>
          <w:b/>
          <w:bCs/>
          <w:sz w:val="28"/>
          <w:szCs w:val="28"/>
        </w:rPr>
        <w:t>7.1 Image Encoding</w:t>
      </w:r>
    </w:p>
    <w:p w14:paraId="0F63D8DE"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This step transforms the input image into reusable feature representations for multiple different prompts. The process includes dividing the image into patches, adding positional information, processing through transformer blocks, and reducing output dimensions.</w:t>
      </w:r>
    </w:p>
    <w:p w14:paraId="04837B5E" w14:textId="3199EB37" w:rsidR="00ED6754" w:rsidRPr="00EA27D3" w:rsidRDefault="00ED6754" w:rsidP="001C0B72">
      <w:pPr>
        <w:spacing w:after="0" w:line="240" w:lineRule="auto"/>
        <w:rPr>
          <w:rFonts w:ascii="Book Antiqua" w:hAnsi="Book Antiqua" w:cs="Times New Roman"/>
          <w:b/>
          <w:bCs/>
          <w:sz w:val="28"/>
          <w:szCs w:val="28"/>
        </w:rPr>
      </w:pPr>
      <w:r w:rsidRPr="00EA27D3">
        <w:rPr>
          <w:rFonts w:ascii="Book Antiqua" w:hAnsi="Book Antiqua" w:cs="Times New Roman"/>
          <w:b/>
          <w:bCs/>
          <w:sz w:val="28"/>
          <w:szCs w:val="28"/>
        </w:rPr>
        <w:t>Patch Embedding</w:t>
      </w:r>
    </w:p>
    <w:p w14:paraId="432079E6"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The </w:t>
      </w:r>
      <m:oMath>
        <m:r>
          <w:rPr>
            <w:rFonts w:ascii="Cambria Math" w:hAnsi="Cambria Math" w:cs="Times New Roman"/>
            <w:sz w:val="28"/>
            <w:szCs w:val="28"/>
          </w:rPr>
          <m:t>1024×1024</m:t>
        </m:r>
      </m:oMath>
      <w:r w:rsidRPr="00EA27D3">
        <w:rPr>
          <w:rFonts w:ascii="Book Antiqua" w:hAnsi="Book Antiqua" w:cs="Times New Roman"/>
          <w:sz w:val="28"/>
          <w:szCs w:val="28"/>
        </w:rPr>
        <w:t> image is divided into </w:t>
      </w:r>
      <m:oMath>
        <m:r>
          <w:rPr>
            <w:rFonts w:ascii="Cambria Math" w:hAnsi="Cambria Math" w:cs="Times New Roman"/>
            <w:sz w:val="28"/>
            <w:szCs w:val="28"/>
          </w:rPr>
          <m:t>16×16</m:t>
        </m:r>
      </m:oMath>
      <w:r w:rsidRPr="00EA27D3">
        <w:rPr>
          <w:rFonts w:ascii="Book Antiqua" w:hAnsi="Book Antiqua" w:cs="Times New Roman"/>
          <w:sz w:val="28"/>
          <w:szCs w:val="28"/>
        </w:rPr>
        <w:t> pixel patches creating a </w:t>
      </w:r>
      <m:oMath>
        <m:r>
          <w:rPr>
            <w:rFonts w:ascii="Cambria Math" w:hAnsi="Cambria Math" w:cs="Times New Roman"/>
            <w:sz w:val="28"/>
            <w:szCs w:val="28"/>
          </w:rPr>
          <m:t>64×64</m:t>
        </m:r>
      </m:oMath>
      <w:r w:rsidRPr="00EA27D3">
        <w:rPr>
          <w:rFonts w:ascii="Book Antiqua" w:hAnsi="Book Antiqua" w:cs="Times New Roman"/>
          <w:sz w:val="28"/>
          <w:szCs w:val="28"/>
        </w:rPr>
        <w:t> grid:</w:t>
      </w:r>
    </w:p>
    <w:p w14:paraId="4FF14199" w14:textId="77777777" w:rsidR="00ED6754" w:rsidRPr="001C0B72" w:rsidRDefault="00ED6754" w:rsidP="001C0B72">
      <w:pPr>
        <w:pStyle w:val="ListParagraph"/>
        <w:numPr>
          <w:ilvl w:val="0"/>
          <w:numId w:val="9"/>
        </w:numPr>
        <w:spacing w:after="0" w:line="276" w:lineRule="auto"/>
        <w:rPr>
          <w:rFonts w:ascii="Book Antiqua" w:hAnsi="Book Antiqua" w:cstheme="majorHAnsi"/>
          <w:sz w:val="28"/>
          <w:szCs w:val="28"/>
        </w:rPr>
      </w:pPr>
      <w:r w:rsidRPr="00C72BE1">
        <w:rPr>
          <w:rFonts w:ascii="Book Antiqua" w:hAnsi="Book Antiqua" w:cs="Times New Roman"/>
          <w:sz w:val="28"/>
          <w:szCs w:val="28"/>
        </w:rPr>
        <w:t xml:space="preserve">Total </w:t>
      </w:r>
      <w:r w:rsidRPr="001C0B72">
        <w:rPr>
          <w:rFonts w:ascii="Book Antiqua" w:hAnsi="Book Antiqua" w:cstheme="majorHAnsi"/>
          <w:sz w:val="28"/>
          <w:szCs w:val="28"/>
        </w:rPr>
        <w:t>patches: </w:t>
      </w:r>
      <m:oMath>
        <m:r>
          <m:rPr>
            <m:sty m:val="p"/>
          </m:rPr>
          <w:rPr>
            <w:rFonts w:ascii="Cambria Math" w:hAnsi="Cambria Math" w:cstheme="majorHAnsi"/>
            <w:sz w:val="28"/>
            <w:szCs w:val="28"/>
          </w:rPr>
          <m:t>64×64=4,096</m:t>
        </m:r>
      </m:oMath>
    </w:p>
    <w:p w14:paraId="756E6AA3" w14:textId="77777777" w:rsidR="00ED6754" w:rsidRPr="001C0B72" w:rsidRDefault="00ED6754" w:rsidP="001C0B72">
      <w:pPr>
        <w:pStyle w:val="ListParagraph"/>
        <w:numPr>
          <w:ilvl w:val="0"/>
          <w:numId w:val="9"/>
        </w:numPr>
        <w:spacing w:after="0" w:line="276" w:lineRule="auto"/>
        <w:rPr>
          <w:rFonts w:ascii="Book Antiqua" w:hAnsi="Book Antiqua" w:cstheme="majorHAnsi"/>
          <w:sz w:val="28"/>
          <w:szCs w:val="28"/>
        </w:rPr>
      </w:pPr>
      <w:r w:rsidRPr="001C0B72">
        <w:rPr>
          <w:rFonts w:ascii="Book Antiqua" w:hAnsi="Book Antiqua" w:cstheme="majorHAnsi"/>
          <w:sz w:val="28"/>
          <w:szCs w:val="28"/>
        </w:rPr>
        <w:t>2D convolution with kernel size = stride = 16</w:t>
      </w:r>
    </w:p>
    <w:p w14:paraId="077CB84F" w14:textId="77777777" w:rsidR="001C0B72" w:rsidRPr="001C0B72" w:rsidRDefault="00ED6754" w:rsidP="001C0B72">
      <w:pPr>
        <w:pStyle w:val="ListParagraph"/>
        <w:numPr>
          <w:ilvl w:val="0"/>
          <w:numId w:val="9"/>
        </w:numPr>
        <w:spacing w:after="0" w:line="276" w:lineRule="auto"/>
        <w:rPr>
          <w:rFonts w:ascii="Book Antiqua" w:hAnsi="Book Antiqua" w:cs="Times New Roman"/>
          <w:sz w:val="28"/>
          <w:szCs w:val="28"/>
        </w:rPr>
      </w:pPr>
      <w:r w:rsidRPr="001C0B72">
        <w:rPr>
          <w:rFonts w:ascii="Book Antiqua" w:hAnsi="Book Antiqua" w:cstheme="majorHAnsi"/>
          <w:sz w:val="28"/>
          <w:szCs w:val="28"/>
        </w:rPr>
        <w:t>Project each</w:t>
      </w:r>
      <w:r w:rsidRPr="00C72BE1">
        <w:rPr>
          <w:rFonts w:ascii="Book Antiqua" w:hAnsi="Book Antiqua" w:cs="Times New Roman"/>
          <w:sz w:val="28"/>
          <w:szCs w:val="28"/>
        </w:rPr>
        <w:t xml:space="preserve"> patch to embedding dimension </w:t>
      </w:r>
      <m:oMath>
        <m:r>
          <w:rPr>
            <w:rFonts w:ascii="Cambria Math" w:hAnsi="Cambria Math" w:cs="Times New Roman"/>
            <w:sz w:val="28"/>
            <w:szCs w:val="28"/>
          </w:rPr>
          <m:t>d</m:t>
        </m:r>
      </m:oMath>
      <w:r w:rsidRPr="00C72BE1">
        <w:rPr>
          <w:rFonts w:ascii="Book Antiqua" w:hAnsi="Book Antiqua" w:cs="Times New Roman"/>
          <w:sz w:val="28"/>
          <w:szCs w:val="28"/>
        </w:rPr>
        <w:t>:</w:t>
      </w:r>
    </w:p>
    <w:p w14:paraId="530D76AB" w14:textId="4B6547B5" w:rsidR="00ED6754" w:rsidRPr="001C0B72" w:rsidRDefault="00ED6754" w:rsidP="001C0B72">
      <w:pPr>
        <w:pStyle w:val="ListParagraph"/>
        <w:numPr>
          <w:ilvl w:val="1"/>
          <w:numId w:val="9"/>
        </w:numPr>
        <w:spacing w:after="0" w:line="276" w:lineRule="auto"/>
        <w:rPr>
          <w:rFonts w:ascii="Book Antiqua" w:hAnsi="Book Antiqua" w:cs="Times New Roman"/>
          <w:sz w:val="28"/>
          <w:szCs w:val="28"/>
        </w:rPr>
      </w:pPr>
      <w:r w:rsidRPr="001C0B72">
        <w:rPr>
          <w:rFonts w:ascii="Book Antiqua" w:hAnsi="Book Antiqua" w:cs="Times New Roman"/>
          <w:sz w:val="28"/>
          <w:szCs w:val="28"/>
        </w:rPr>
        <w:t>ViT-B: </w:t>
      </w:r>
      <m:oMath>
        <m:r>
          <w:rPr>
            <w:rFonts w:ascii="Cambria Math" w:hAnsi="Cambria Math" w:cs="Times New Roman"/>
            <w:sz w:val="28"/>
            <w:szCs w:val="28"/>
          </w:rPr>
          <m:t>d=768</m:t>
        </m:r>
      </m:oMath>
    </w:p>
    <w:p w14:paraId="468E7269" w14:textId="77777777" w:rsidR="00ED6754" w:rsidRPr="00C72BE1" w:rsidRDefault="00ED6754" w:rsidP="001C0B72">
      <w:pPr>
        <w:pStyle w:val="ListParagraph"/>
        <w:numPr>
          <w:ilvl w:val="1"/>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lastRenderedPageBreak/>
        <w:t>ViT-L: </w:t>
      </w:r>
      <m:oMath>
        <m:r>
          <w:rPr>
            <w:rFonts w:ascii="Cambria Math" w:hAnsi="Cambria Math" w:cs="Times New Roman"/>
            <w:sz w:val="28"/>
            <w:szCs w:val="28"/>
          </w:rPr>
          <m:t>d</m:t>
        </m:r>
        <m:r>
          <m:rPr>
            <m:sty m:val="p"/>
          </m:rPr>
          <w:rPr>
            <w:rFonts w:ascii="Cambria Math" w:hAnsi="Cambria Math" w:cs="Times New Roman"/>
            <w:sz w:val="28"/>
            <w:szCs w:val="28"/>
          </w:rPr>
          <m:t>=1024</m:t>
        </m:r>
      </m:oMath>
    </w:p>
    <w:p w14:paraId="14960786" w14:textId="77777777" w:rsidR="001C0B72" w:rsidRPr="001C0B72" w:rsidRDefault="00ED6754" w:rsidP="001C0B72">
      <w:pPr>
        <w:pStyle w:val="ListParagraph"/>
        <w:numPr>
          <w:ilvl w:val="1"/>
          <w:numId w:val="9"/>
        </w:numPr>
        <w:spacing w:after="0" w:line="276" w:lineRule="auto"/>
        <w:rPr>
          <w:rFonts w:ascii="Book Antiqua" w:eastAsiaTheme="minorEastAsia" w:hAnsi="Book Antiqua" w:cs="Times New Roman"/>
          <w:sz w:val="28"/>
          <w:szCs w:val="28"/>
        </w:rPr>
      </w:pPr>
      <w:r w:rsidRPr="00C72BE1">
        <w:rPr>
          <w:rFonts w:ascii="Book Antiqua" w:hAnsi="Book Antiqua" w:cs="Times New Roman"/>
          <w:sz w:val="28"/>
          <w:szCs w:val="28"/>
        </w:rPr>
        <w:t>ViT-H: </w:t>
      </w:r>
      <m:oMath>
        <m:r>
          <w:rPr>
            <w:rFonts w:ascii="Cambria Math" w:hAnsi="Cambria Math" w:cs="Times New Roman"/>
            <w:sz w:val="28"/>
            <w:szCs w:val="28"/>
          </w:rPr>
          <m:t>d</m:t>
        </m:r>
        <m:r>
          <w:rPr>
            <w:rFonts w:ascii="Cambria Math" w:hAnsi="Cambria Math" w:cs="Times New Roman"/>
            <w:sz w:val="28"/>
            <w:szCs w:val="28"/>
          </w:rPr>
          <m:t>=1280</m:t>
        </m:r>
      </m:oMath>
    </w:p>
    <w:p w14:paraId="502A3E6D" w14:textId="297BFC97" w:rsidR="00ED6754" w:rsidRPr="001C0B72" w:rsidRDefault="00ED6754" w:rsidP="001C0B72">
      <w:pPr>
        <w:pStyle w:val="ListParagraph"/>
        <w:numPr>
          <w:ilvl w:val="0"/>
          <w:numId w:val="9"/>
        </w:numPr>
        <w:spacing w:after="0" w:line="276" w:lineRule="auto"/>
        <w:rPr>
          <w:rFonts w:ascii="Book Antiqua" w:eastAsiaTheme="minorEastAsia" w:hAnsi="Book Antiqua" w:cs="Times New Roman"/>
          <w:sz w:val="28"/>
          <w:szCs w:val="28"/>
        </w:rPr>
      </w:pPr>
      <w:r w:rsidRPr="001C0B72">
        <w:rPr>
          <w:rFonts w:ascii="Book Antiqua" w:hAnsi="Book Antiqua" w:cs="Times New Roman"/>
          <w:sz w:val="28"/>
          <w:szCs w:val="28"/>
        </w:rPr>
        <w:t>Output shape: </w:t>
      </w:r>
      <m:oMath>
        <m:d>
          <m:dPr>
            <m:sepChr m:val=","/>
            <m:ctrlPr>
              <w:rPr>
                <w:rFonts w:ascii="Cambria Math" w:hAnsi="Cambria Math" w:cs="Times New Roman"/>
                <w:sz w:val="28"/>
                <w:szCs w:val="28"/>
              </w:rPr>
            </m:ctrlPr>
          </m:dPr>
          <m:e>
            <m:r>
              <w:rPr>
                <w:rFonts w:ascii="Cambria Math" w:hAnsi="Cambria Math" w:cs="Times New Roman"/>
                <w:sz w:val="28"/>
                <w:szCs w:val="28"/>
              </w:rPr>
              <m:t>B</m:t>
            </m:r>
          </m:e>
          <m:e>
            <m:r>
              <w:rPr>
                <w:rFonts w:ascii="Cambria Math" w:hAnsi="Cambria Math" w:cs="Times New Roman"/>
                <w:sz w:val="28"/>
                <w:szCs w:val="28"/>
              </w:rPr>
              <m:t>64</m:t>
            </m:r>
          </m:e>
          <m:e>
            <m:r>
              <w:rPr>
                <w:rFonts w:ascii="Cambria Math" w:hAnsi="Cambria Math" w:cs="Times New Roman"/>
                <w:sz w:val="28"/>
                <w:szCs w:val="28"/>
              </w:rPr>
              <m:t>64</m:t>
            </m:r>
          </m:e>
          <m:e>
            <m:r>
              <w:rPr>
                <w:rFonts w:ascii="Cambria Math" w:hAnsi="Cambria Math" w:cs="Times New Roman"/>
                <w:sz w:val="28"/>
                <w:szCs w:val="28"/>
              </w:rPr>
              <m:t>d</m:t>
            </m:r>
          </m:e>
        </m:d>
      </m:oMath>
    </w:p>
    <w:p w14:paraId="7FA9BAFA" w14:textId="7865C56D" w:rsidR="00ED6754" w:rsidRPr="00EA27D3" w:rsidRDefault="00ED6754" w:rsidP="001C0B72">
      <w:pPr>
        <w:spacing w:before="240" w:line="240" w:lineRule="auto"/>
        <w:rPr>
          <w:rFonts w:ascii="Book Antiqua" w:hAnsi="Book Antiqua" w:cs="Times New Roman"/>
          <w:b/>
          <w:bCs/>
          <w:sz w:val="28"/>
          <w:szCs w:val="28"/>
        </w:rPr>
      </w:pPr>
      <w:r w:rsidRPr="00EA27D3">
        <w:rPr>
          <w:rFonts w:ascii="Book Antiqua" w:hAnsi="Book Antiqua" w:cs="Times New Roman"/>
          <w:b/>
          <w:bCs/>
          <w:sz w:val="28"/>
          <w:szCs w:val="28"/>
        </w:rPr>
        <w:t>Positional Embedding</w:t>
      </w:r>
    </w:p>
    <w:p w14:paraId="2D7711CA"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Add positional information for each patch:</w:t>
      </w:r>
    </w:p>
    <w:p w14:paraId="4BF24DB8" w14:textId="77777777" w:rsidR="00ED6754" w:rsidRPr="00EA27D3" w:rsidRDefault="00000000" w:rsidP="00ED6754">
      <w:pPr>
        <w:spacing w:line="240" w:lineRule="auto"/>
        <w:rPr>
          <w:rFonts w:ascii="Book Antiqua" w:hAnsi="Book Antiqua"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Book Antiqua" w:hAnsi="Book Antiqua" w:cs="Times New Roman"/>
                  <w:sz w:val="28"/>
                  <w:szCs w:val="28"/>
                </w:rPr>
                <m:t>patch</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r>
                <m:rPr>
                  <m:nor/>
                </m:rPr>
                <w:rPr>
                  <w:rFonts w:ascii="Book Antiqua" w:hAnsi="Book Antiqua" w:cs="Times New Roman"/>
                  <w:sz w:val="28"/>
                  <w:szCs w:val="28"/>
                </w:rPr>
                <m:t>pos</m:t>
              </m:r>
            </m:sub>
          </m:sSub>
        </m:oMath>
      </m:oMathPara>
    </w:p>
    <w:p w14:paraId="299C75CB"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where:</w:t>
      </w:r>
    </w:p>
    <w:p w14:paraId="725FC070" w14:textId="77777777" w:rsidR="00ED6754" w:rsidRPr="00C72BE1" w:rsidRDefault="00000000" w:rsidP="001C0B72">
      <w:pPr>
        <w:pStyle w:val="ListParagraph"/>
        <w:numPr>
          <w:ilvl w:val="0"/>
          <w:numId w:val="9"/>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E</m:t>
            </m:r>
          </m:e>
          <m:sub>
            <m:r>
              <m:rPr>
                <m:nor/>
              </m:rPr>
              <w:rPr>
                <w:rFonts w:ascii="Book Antiqua" w:hAnsi="Book Antiqua" w:cs="Times New Roman"/>
                <w:sz w:val="28"/>
                <w:szCs w:val="28"/>
              </w:rPr>
              <m:t>pos</m:t>
            </m:r>
          </m:sub>
        </m:sSub>
      </m:oMath>
      <w:r w:rsidR="00ED6754" w:rsidRPr="00C72BE1">
        <w:rPr>
          <w:rFonts w:ascii="Book Antiqua" w:hAnsi="Book Antiqua" w:cs="Times New Roman"/>
          <w:sz w:val="28"/>
          <w:szCs w:val="28"/>
        </w:rPr>
        <w:t>: Learnable positional embeddings, shape </w:t>
      </w:r>
      <m:oMath>
        <m:d>
          <m:dPr>
            <m:ctrlPr>
              <w:rPr>
                <w:rFonts w:ascii="Cambria Math" w:hAnsi="Cambria Math" w:cs="Times New Roman"/>
                <w:sz w:val="28"/>
                <w:szCs w:val="28"/>
              </w:rPr>
            </m:ctrlPr>
          </m:dPr>
          <m:e>
            <m:r>
              <m:rPr>
                <m:sty m:val="p"/>
              </m:rPr>
              <w:rPr>
                <w:rFonts w:ascii="Cambria Math" w:hAnsi="Cambria Math" w:cs="Times New Roman"/>
                <w:sz w:val="28"/>
                <w:szCs w:val="28"/>
              </w:rPr>
              <m:t xml:space="preserve">1, 64, 64, </m:t>
            </m:r>
            <m:r>
              <w:rPr>
                <w:rFonts w:ascii="Cambria Math" w:hAnsi="Cambria Math" w:cs="Times New Roman"/>
                <w:sz w:val="28"/>
                <w:szCs w:val="28"/>
              </w:rPr>
              <m:t>d</m:t>
            </m:r>
          </m:e>
        </m:d>
      </m:oMath>
    </w:p>
    <w:p w14:paraId="5E6684C4" w14:textId="77777777" w:rsidR="00ED6754" w:rsidRPr="00C72BE1" w:rsidRDefault="00ED6754" w:rsidP="001C0B72">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Learned during training</w:t>
      </w:r>
    </w:p>
    <w:p w14:paraId="1E004B9E" w14:textId="4BFD3CED" w:rsidR="00ED6754" w:rsidRPr="00EA27D3" w:rsidRDefault="00ED6754" w:rsidP="001C0B72">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Transformer Blocks</w:t>
      </w:r>
    </w:p>
    <w:p w14:paraId="0C619BE8"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Embeddings pass through </w:t>
      </w:r>
      <m:oMath>
        <m:r>
          <w:rPr>
            <w:rFonts w:ascii="Cambria Math" w:hAnsi="Cambria Math" w:cs="Times New Roman"/>
            <w:sz w:val="28"/>
            <w:szCs w:val="28"/>
          </w:rPr>
          <m:t>L</m:t>
        </m:r>
      </m:oMath>
      <w:r w:rsidRPr="00EA27D3">
        <w:rPr>
          <w:rFonts w:ascii="Book Antiqua" w:hAnsi="Book Antiqua" w:cs="Times New Roman"/>
          <w:sz w:val="28"/>
          <w:szCs w:val="28"/>
        </w:rPr>
        <w:t> transformer blocks (</w:t>
      </w:r>
      <m:oMath>
        <m:r>
          <w:rPr>
            <w:rFonts w:ascii="Cambria Math" w:hAnsi="Cambria Math" w:cs="Times New Roman"/>
            <w:sz w:val="28"/>
            <w:szCs w:val="28"/>
          </w:rPr>
          <m:t>L=12,24,</m:t>
        </m:r>
      </m:oMath>
      <w:r w:rsidRPr="00EA27D3">
        <w:rPr>
          <w:rFonts w:ascii="Book Antiqua" w:hAnsi="Book Antiqua" w:cs="Times New Roman"/>
          <w:sz w:val="28"/>
          <w:szCs w:val="28"/>
        </w:rPr>
        <w:t> or </w:t>
      </w:r>
      <m:oMath>
        <m:r>
          <w:rPr>
            <w:rFonts w:ascii="Cambria Math" w:hAnsi="Cambria Math" w:cs="Times New Roman"/>
            <w:sz w:val="28"/>
            <w:szCs w:val="28"/>
          </w:rPr>
          <m:t>32</m:t>
        </m:r>
      </m:oMath>
      <w:r w:rsidRPr="00EA27D3">
        <w:rPr>
          <w:rFonts w:ascii="Book Antiqua" w:hAnsi="Book Antiqua" w:cs="Times New Roman"/>
          <w:sz w:val="28"/>
          <w:szCs w:val="28"/>
        </w:rPr>
        <w:t> depending on version).</w:t>
      </w:r>
      <w:r w:rsidRPr="00433F75">
        <w:rPr>
          <w:rFonts w:ascii="Book Antiqua" w:hAnsi="Book Antiqua" w:cs="Times New Roman"/>
          <w:sz w:val="28"/>
          <w:szCs w:val="28"/>
        </w:rPr>
        <w:t xml:space="preserve"> </w:t>
      </w:r>
      <w:r w:rsidRPr="00EA27D3">
        <w:rPr>
          <w:rFonts w:ascii="Book Antiqua" w:hAnsi="Book Antiqua" w:cs="Times New Roman"/>
          <w:sz w:val="28"/>
          <w:szCs w:val="28"/>
        </w:rPr>
        <w:t>Each block performs:</w:t>
      </w:r>
    </w:p>
    <w:p w14:paraId="17A6CCE7"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Layer Normalization:</w:t>
      </w:r>
    </w:p>
    <w:p w14:paraId="750F878A" w14:textId="77777777" w:rsidR="00ED6754" w:rsidRPr="00EA27D3" w:rsidRDefault="00000000" w:rsidP="00ED6754">
      <w:pPr>
        <w:spacing w:line="240" w:lineRule="auto"/>
        <w:rPr>
          <w:rFonts w:ascii="Book Antiqua" w:hAnsi="Book Antiqua" w:cs="Times New Roman"/>
          <w:sz w:val="28"/>
          <w:szCs w:val="28"/>
        </w:rPr>
      </w:pPr>
      <m:oMathPara>
        <m:oMath>
          <m:acc>
            <m:accPr>
              <m:chr m:val="̃"/>
              <m:ctrlPr>
                <w:rPr>
                  <w:rFonts w:ascii="Cambria Math" w:hAnsi="Cambria Math" w:cs="Times New Roman"/>
                  <w:sz w:val="28"/>
                  <w:szCs w:val="28"/>
                </w:rPr>
              </m:ctrlPr>
            </m:accPr>
            <m:e>
              <m:r>
                <w:rPr>
                  <w:rFonts w:ascii="Cambria Math" w:hAnsi="Cambria Math" w:cs="Times New Roman"/>
                  <w:sz w:val="28"/>
                  <w:szCs w:val="28"/>
                </w:rPr>
                <m:t>x</m:t>
              </m:r>
            </m:e>
          </m:acc>
          <m:r>
            <w:rPr>
              <w:rFonts w:ascii="Cambria Math" w:hAnsi="Cambria Math" w:cs="Times New Roman"/>
              <w:sz w:val="28"/>
              <w:szCs w:val="28"/>
            </w:rPr>
            <m:t>=</m:t>
          </m:r>
          <m:r>
            <m:rPr>
              <m:nor/>
            </m:rPr>
            <w:rPr>
              <w:rFonts w:ascii="Book Antiqua" w:hAnsi="Book Antiqua" w:cs="Times New Roman"/>
              <w:sz w:val="28"/>
              <w:szCs w:val="28"/>
            </w:rPr>
            <m:t>LayerNorm</m:t>
          </m:r>
          <m:d>
            <m:dPr>
              <m:ctrlPr>
                <w:rPr>
                  <w:rFonts w:ascii="Cambria Math" w:hAnsi="Cambria Math" w:cs="Times New Roman"/>
                  <w:i/>
                  <w:sz w:val="28"/>
                  <w:szCs w:val="28"/>
                </w:rPr>
              </m:ctrlPr>
            </m:dPr>
            <m:e>
              <m:r>
                <w:rPr>
                  <w:rFonts w:ascii="Cambria Math" w:hAnsi="Cambria Math" w:cs="Times New Roman"/>
                  <w:sz w:val="28"/>
                  <w:szCs w:val="28"/>
                </w:rPr>
                <m:t>x</m:t>
              </m:r>
            </m:e>
          </m:d>
        </m:oMath>
      </m:oMathPara>
    </w:p>
    <w:p w14:paraId="6FCFC03A"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Window Partition (if not a global attention block):</w:t>
      </w:r>
    </w:p>
    <w:p w14:paraId="100E5E18" w14:textId="77777777" w:rsidR="00ED6754" w:rsidRPr="00C72BE1" w:rsidRDefault="00ED6754" w:rsidP="001C0B72">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Divide into </w:t>
      </w:r>
      <m:oMath>
        <m:r>
          <m:rPr>
            <m:sty m:val="p"/>
          </m:rPr>
          <w:rPr>
            <w:rFonts w:ascii="Cambria Math" w:hAnsi="Cambria Math" w:cs="Times New Roman"/>
            <w:sz w:val="28"/>
            <w:szCs w:val="28"/>
          </w:rPr>
          <m:t>14×14</m:t>
        </m:r>
      </m:oMath>
      <w:r w:rsidRPr="00C72BE1">
        <w:rPr>
          <w:rFonts w:ascii="Book Antiqua" w:hAnsi="Book Antiqua" w:cs="Times New Roman"/>
          <w:sz w:val="28"/>
          <w:szCs w:val="28"/>
        </w:rPr>
        <w:t> patch windows</w:t>
      </w:r>
    </w:p>
    <w:p w14:paraId="123C7D49" w14:textId="77777777" w:rsidR="00ED6754" w:rsidRPr="00C72BE1" w:rsidRDefault="00ED6754" w:rsidP="001C0B72">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Number of windows: </w:t>
      </w:r>
      <m:oMath>
        <m:f>
          <m:fPr>
            <m:ctrlPr>
              <w:rPr>
                <w:rFonts w:ascii="Cambria Math" w:hAnsi="Cambria Math" w:cs="Times New Roman"/>
                <w:sz w:val="28"/>
                <w:szCs w:val="28"/>
              </w:rPr>
            </m:ctrlPr>
          </m:fPr>
          <m:num>
            <m:r>
              <w:rPr>
                <w:rFonts w:ascii="Cambria Math" w:hAnsi="Cambria Math" w:cs="Times New Roman"/>
                <w:sz w:val="28"/>
                <w:szCs w:val="28"/>
              </w:rPr>
              <m:t>64</m:t>
            </m:r>
          </m:num>
          <m:den>
            <m:r>
              <w:rPr>
                <w:rFonts w:ascii="Cambria Math" w:hAnsi="Cambria Math" w:cs="Times New Roman"/>
                <w:sz w:val="28"/>
                <w:szCs w:val="28"/>
              </w:rPr>
              <m:t>14</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64</m:t>
            </m:r>
          </m:num>
          <m:den>
            <m:r>
              <w:rPr>
                <w:rFonts w:ascii="Cambria Math" w:hAnsi="Cambria Math" w:cs="Times New Roman"/>
                <w:sz w:val="28"/>
                <w:szCs w:val="28"/>
              </w:rPr>
              <m:t>14</m:t>
            </m:r>
          </m:den>
        </m:f>
        <m:r>
          <w:rPr>
            <w:rFonts w:ascii="Cambria Math" w:hAnsi="Cambria Math" w:cs="Times New Roman"/>
            <w:sz w:val="28"/>
            <w:szCs w:val="28"/>
          </w:rPr>
          <m:t>≈5×5=25</m:t>
        </m:r>
      </m:oMath>
      <w:r w:rsidRPr="00C72BE1">
        <w:rPr>
          <w:rFonts w:ascii="Book Antiqua" w:hAnsi="Book Antiqua" w:cs="Times New Roman"/>
          <w:sz w:val="28"/>
          <w:szCs w:val="28"/>
        </w:rPr>
        <w:t> windows</w:t>
      </w:r>
    </w:p>
    <w:p w14:paraId="359F26B2"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Multi-Head Self-Attention</w:t>
      </w:r>
      <w:r w:rsidRPr="00433F75">
        <w:rPr>
          <w:rFonts w:ascii="Book Antiqua" w:hAnsi="Book Antiqua" w:cs="Times New Roman"/>
          <w:sz w:val="28"/>
          <w:szCs w:val="28"/>
        </w:rPr>
        <w:t xml:space="preserve"> with </w:t>
      </w:r>
      <w:r w:rsidRPr="00EA27D3">
        <w:rPr>
          <w:rFonts w:ascii="Book Antiqua" w:hAnsi="Book Antiqua" w:cs="Times New Roman"/>
          <w:sz w:val="28"/>
          <w:szCs w:val="28"/>
        </w:rPr>
        <w:t>Attention scores:</w:t>
      </w:r>
    </w:p>
    <w:p w14:paraId="359C57F3" w14:textId="77777777" w:rsidR="00ED6754" w:rsidRPr="00EA27D3" w:rsidRDefault="00ED6754" w:rsidP="00ED6754">
      <w:pPr>
        <w:spacing w:line="240" w:lineRule="auto"/>
        <w:rPr>
          <w:rFonts w:ascii="Book Antiqua" w:hAnsi="Book Antiqua" w:cs="Times New Roman"/>
          <w:sz w:val="28"/>
          <w:szCs w:val="28"/>
        </w:rPr>
      </w:pPr>
      <m:oMathPara>
        <m:oMath>
          <m:r>
            <m:rPr>
              <m:nor/>
            </m:rPr>
            <w:rPr>
              <w:rFonts w:ascii="Book Antiqua" w:hAnsi="Book Antiqua" w:cs="Times New Roman"/>
              <w:sz w:val="28"/>
              <w:szCs w:val="28"/>
            </w:rPr>
            <m:t>Attention</m:t>
          </m:r>
          <m:r>
            <w:rPr>
              <w:rFonts w:ascii="Cambria Math" w:hAnsi="Cambria Math" w:cs="Times New Roman"/>
              <w:sz w:val="28"/>
              <w:szCs w:val="28"/>
            </w:rPr>
            <m:t>=</m:t>
          </m:r>
          <m:r>
            <m:rPr>
              <m:nor/>
            </m:rPr>
            <w:rPr>
              <w:rFonts w:ascii="Book Antiqua" w:hAnsi="Book Antiqua" w:cs="Times New Roman"/>
              <w:sz w:val="28"/>
              <w:szCs w:val="28"/>
            </w:rPr>
            <m:t>Softmax</m:t>
          </m:r>
          <m:d>
            <m:dPr>
              <m:sepChr m:val="+"/>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Q</m:t>
                  </m:r>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T</m:t>
                      </m:r>
                    </m:sup>
                  </m:sSup>
                </m:num>
                <m:den>
                  <m:rad>
                    <m:radPr>
                      <m:degHide m:val="1"/>
                      <m:ctrlPr>
                        <w:rPr>
                          <w:rFonts w:ascii="Cambria Math" w:hAnsi="Cambria Math" w:cs="Times New Roman"/>
                          <w:sz w:val="28"/>
                          <w:szCs w:val="28"/>
                        </w:rPr>
                      </m:ctrlPr>
                    </m:radPr>
                    <m:deg/>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h</m:t>
                          </m:r>
                        </m:sub>
                      </m:sSub>
                    </m:e>
                  </m:rad>
                </m:den>
              </m:f>
            </m:e>
            <m:e>
              <m:sSub>
                <m:sSubPr>
                  <m:ctrlPr>
                    <w:rPr>
                      <w:rFonts w:ascii="Cambria Math" w:hAnsi="Cambria Math" w:cs="Times New Roman"/>
                      <w:sz w:val="28"/>
                      <w:szCs w:val="28"/>
                    </w:rPr>
                  </m:ctrlPr>
                </m:sSubPr>
                <m:e>
                  <m:r>
                    <w:rPr>
                      <w:rFonts w:ascii="Cambria Math" w:hAnsi="Cambria Math" w:cs="Times New Roman"/>
                      <w:sz w:val="28"/>
                      <w:szCs w:val="28"/>
                    </w:rPr>
                    <m:t>B</m:t>
                  </m:r>
                </m:e>
                <m:sub>
                  <m:r>
                    <m:rPr>
                      <m:nor/>
                    </m:rPr>
                    <w:rPr>
                      <w:rFonts w:ascii="Book Antiqua" w:hAnsi="Book Antiqua" w:cs="Times New Roman"/>
                      <w:sz w:val="28"/>
                      <w:szCs w:val="28"/>
                    </w:rPr>
                    <m:t>rel</m:t>
                  </m:r>
                </m:sub>
              </m:sSub>
            </m:e>
          </m:d>
          <m:r>
            <w:rPr>
              <w:rFonts w:ascii="Cambria Math" w:hAnsi="Cambria Math" w:cs="Times New Roman"/>
              <w:sz w:val="28"/>
              <w:szCs w:val="28"/>
            </w:rPr>
            <m:t>⋅V</m:t>
          </m:r>
        </m:oMath>
      </m:oMathPara>
    </w:p>
    <w:p w14:paraId="49E6E496"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where:</w:t>
      </w:r>
    </w:p>
    <w:p w14:paraId="39DC2A21" w14:textId="77777777" w:rsidR="00ED6754" w:rsidRPr="001C0B72" w:rsidRDefault="00ED6754" w:rsidP="001C0B72">
      <w:pPr>
        <w:pStyle w:val="ListParagraph"/>
        <w:numPr>
          <w:ilvl w:val="0"/>
          <w:numId w:val="9"/>
        </w:numPr>
        <w:spacing w:after="0" w:line="276" w:lineRule="auto"/>
        <w:rPr>
          <w:rFonts w:ascii="Book Antiqua" w:hAnsi="Book Antiqua" w:cstheme="majorHAnsi"/>
          <w:sz w:val="28"/>
          <w:szCs w:val="28"/>
        </w:rPr>
      </w:pPr>
      <m:oMath>
        <m:r>
          <w:rPr>
            <w:rFonts w:ascii="Cambria Math" w:hAnsi="Cambria Math" w:cs="Times New Roman"/>
            <w:sz w:val="28"/>
            <w:szCs w:val="28"/>
          </w:rPr>
          <m:t>Q,K,V</m:t>
        </m:r>
      </m:oMath>
      <w:r w:rsidRPr="00C72BE1">
        <w:rPr>
          <w:rFonts w:ascii="Book Antiqua" w:hAnsi="Book Antiqua" w:cs="Times New Roman"/>
          <w:sz w:val="28"/>
          <w:szCs w:val="28"/>
        </w:rPr>
        <w:t xml:space="preserve">: Query, Key, </w:t>
      </w:r>
      <w:r w:rsidRPr="001C0B72">
        <w:rPr>
          <w:rFonts w:ascii="Book Antiqua" w:hAnsi="Book Antiqua" w:cstheme="majorHAnsi"/>
          <w:sz w:val="28"/>
          <w:szCs w:val="28"/>
        </w:rPr>
        <w:t>Value from linear projections</w:t>
      </w:r>
    </w:p>
    <w:p w14:paraId="4E491372" w14:textId="77777777" w:rsidR="00ED6754" w:rsidRPr="001C0B72" w:rsidRDefault="00000000" w:rsidP="001C0B72">
      <w:pPr>
        <w:pStyle w:val="ListParagraph"/>
        <w:numPr>
          <w:ilvl w:val="0"/>
          <w:numId w:val="9"/>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d</m:t>
            </m:r>
          </m:e>
          <m:sub>
            <m:r>
              <w:rPr>
                <w:rFonts w:ascii="Cambria Math" w:hAnsi="Cambria Math" w:cstheme="majorHAnsi"/>
                <w:sz w:val="28"/>
                <w:szCs w:val="28"/>
              </w:rPr>
              <m:t>h</m:t>
            </m:r>
          </m:sub>
        </m:sSub>
      </m:oMath>
      <w:r w:rsidR="00ED6754" w:rsidRPr="001C0B72">
        <w:rPr>
          <w:rFonts w:ascii="Book Antiqua" w:hAnsi="Book Antiqua" w:cstheme="majorHAnsi"/>
          <w:sz w:val="28"/>
          <w:szCs w:val="28"/>
        </w:rPr>
        <w:t>: Head dimension</w:t>
      </w:r>
    </w:p>
    <w:p w14:paraId="647BE5FC" w14:textId="77777777" w:rsidR="00ED6754" w:rsidRPr="00C72BE1" w:rsidRDefault="00000000" w:rsidP="001C0B72">
      <w:pPr>
        <w:pStyle w:val="ListParagraph"/>
        <w:numPr>
          <w:ilvl w:val="0"/>
          <w:numId w:val="9"/>
        </w:numPr>
        <w:spacing w:after="0" w:line="276" w:lineRule="auto"/>
        <w:rPr>
          <w:rFonts w:ascii="Book Antiqua" w:hAnsi="Book Antiqua" w:cs="Times New Roman"/>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B</m:t>
            </m:r>
          </m:e>
          <m:sub>
            <m:r>
              <m:rPr>
                <m:nor/>
              </m:rPr>
              <w:rPr>
                <w:rFonts w:ascii="Book Antiqua" w:hAnsi="Book Antiqua" w:cstheme="majorHAnsi"/>
                <w:sz w:val="28"/>
                <w:szCs w:val="28"/>
              </w:rPr>
              <m:t>rel</m:t>
            </m:r>
          </m:sub>
        </m:sSub>
      </m:oMath>
      <w:r w:rsidR="00ED6754" w:rsidRPr="001C0B72">
        <w:rPr>
          <w:rFonts w:ascii="Book Antiqua" w:hAnsi="Book Antiqua" w:cstheme="majorHAnsi"/>
          <w:sz w:val="28"/>
          <w:szCs w:val="28"/>
        </w:rPr>
        <w:t>: Relative position bias (learnable</w:t>
      </w:r>
      <w:r w:rsidR="00ED6754" w:rsidRPr="00C72BE1">
        <w:rPr>
          <w:rFonts w:ascii="Book Antiqua" w:hAnsi="Book Antiqua" w:cs="Times New Roman"/>
          <w:sz w:val="28"/>
          <w:szCs w:val="28"/>
        </w:rPr>
        <w:t>)</w:t>
      </w:r>
    </w:p>
    <w:p w14:paraId="0032F222"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Window Unpartition: Merge windows back to original format</w:t>
      </w:r>
    </w:p>
    <w:p w14:paraId="3D7F9FF3" w14:textId="77777777" w:rsidR="00ED6754" w:rsidRPr="001C0B72" w:rsidRDefault="00ED6754" w:rsidP="001C0B72">
      <w:pPr>
        <w:spacing w:line="240" w:lineRule="auto"/>
        <w:rPr>
          <w:rFonts w:ascii="Book Antiqua" w:hAnsi="Book Antiqua" w:cs="Times New Roman"/>
          <w:sz w:val="28"/>
          <w:szCs w:val="28"/>
        </w:rPr>
      </w:pPr>
      <w:r w:rsidRPr="001C0B72">
        <w:rPr>
          <w:rFonts w:ascii="Book Antiqua" w:hAnsi="Book Antiqua" w:cs="Times New Roman"/>
          <w:sz w:val="28"/>
          <w:szCs w:val="28"/>
        </w:rPr>
        <w:t>Residual Connection after Attention:</w:t>
      </w:r>
    </w:p>
    <w:p w14:paraId="6427FD73" w14:textId="77777777" w:rsidR="00ED6754" w:rsidRPr="00EA27D3" w:rsidRDefault="00ED6754" w:rsidP="00ED6754">
      <w:pPr>
        <w:spacing w:line="240" w:lineRule="auto"/>
        <w:rPr>
          <w:rFonts w:ascii="Book Antiqua" w:hAnsi="Book Antiqua" w:cs="Times New Roman"/>
          <w:sz w:val="28"/>
          <w:szCs w:val="28"/>
        </w:rPr>
      </w:pPr>
      <m:oMathPara>
        <m:oMath>
          <m:r>
            <w:rPr>
              <w:rFonts w:ascii="Cambria Math" w:hAnsi="Cambria Math" w:cs="Times New Roman"/>
              <w:sz w:val="28"/>
              <w:szCs w:val="28"/>
            </w:rPr>
            <m:t>x=x+</m:t>
          </m:r>
          <m:r>
            <m:rPr>
              <m:nor/>
            </m:rPr>
            <w:rPr>
              <w:rFonts w:ascii="Book Antiqua" w:hAnsi="Book Antiqua" w:cs="Times New Roman"/>
              <w:sz w:val="28"/>
              <w:szCs w:val="28"/>
            </w:rPr>
            <m:t>Attention</m:t>
          </m:r>
          <m:d>
            <m:dPr>
              <m:ctrlPr>
                <w:rPr>
                  <w:rFonts w:ascii="Cambria Math" w:hAnsi="Cambria Math" w:cs="Times New Roman"/>
                  <w:i/>
                  <w:sz w:val="28"/>
                  <w:szCs w:val="28"/>
                </w:rPr>
              </m:ctrlPr>
            </m:dPr>
            <m:e>
              <m:acc>
                <m:accPr>
                  <m:chr m:val="̃"/>
                  <m:ctrlPr>
                    <w:rPr>
                      <w:rFonts w:ascii="Cambria Math" w:hAnsi="Cambria Math" w:cs="Times New Roman"/>
                      <w:sz w:val="28"/>
                      <w:szCs w:val="28"/>
                    </w:rPr>
                  </m:ctrlPr>
                </m:accPr>
                <m:e>
                  <m:r>
                    <w:rPr>
                      <w:rFonts w:ascii="Cambria Math" w:hAnsi="Cambria Math" w:cs="Times New Roman"/>
                      <w:sz w:val="28"/>
                      <w:szCs w:val="28"/>
                    </w:rPr>
                    <m:t>x</m:t>
                  </m:r>
                </m:e>
              </m:acc>
            </m:e>
          </m:d>
        </m:oMath>
      </m:oMathPara>
    </w:p>
    <w:p w14:paraId="6D331AA3"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MLP with Expansion:</w:t>
      </w:r>
    </w:p>
    <w:p w14:paraId="5C91D4B3" w14:textId="77777777" w:rsidR="00ED6754" w:rsidRPr="00EA27D3" w:rsidRDefault="00ED6754" w:rsidP="00ED6754">
      <w:pPr>
        <w:spacing w:line="240" w:lineRule="auto"/>
        <w:rPr>
          <w:rFonts w:ascii="Book Antiqua" w:hAnsi="Book Antiqua" w:cs="Times New Roman"/>
          <w:sz w:val="28"/>
          <w:szCs w:val="28"/>
        </w:rPr>
      </w:pPr>
      <m:oMathPara>
        <m:oMath>
          <m:r>
            <m:rPr>
              <m:nor/>
            </m:rPr>
            <w:rPr>
              <w:rFonts w:ascii="Book Antiqua" w:hAnsi="Book Antiqua" w:cs="Times New Roman"/>
              <w:sz w:val="28"/>
              <w:szCs w:val="28"/>
            </w:rPr>
            <m:t>MLP</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sub>
          </m:sSub>
          <m:r>
            <w:rPr>
              <w:rFonts w:ascii="Cambria Math" w:hAnsi="Cambria Math" w:cs="Times New Roman"/>
              <w:sz w:val="28"/>
              <w:szCs w:val="28"/>
            </w:rPr>
            <m:t>⋅</m:t>
          </m:r>
          <m:r>
            <m:rPr>
              <m:nor/>
            </m:rPr>
            <w:rPr>
              <w:rFonts w:ascii="Book Antiqua" w:hAnsi="Book Antiqua" w:cs="Times New Roman"/>
              <w:sz w:val="28"/>
              <w:szCs w:val="28"/>
            </w:rPr>
            <m:t>GELU</m:t>
          </m:r>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r>
                <w:rPr>
                  <w:rFonts w:ascii="Cambria Math" w:hAnsi="Cambria Math" w:cs="Times New Roman"/>
                  <w:sz w:val="28"/>
                  <w:szCs w:val="28"/>
                </w:rPr>
                <m:t>⋅x</m:t>
              </m:r>
            </m:e>
          </m:d>
        </m:oMath>
      </m:oMathPara>
    </w:p>
    <w:p w14:paraId="6199D009"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lastRenderedPageBreak/>
        <w:t>where:</w:t>
      </w:r>
    </w:p>
    <w:p w14:paraId="64CED085" w14:textId="77777777" w:rsidR="00ED6754" w:rsidRPr="00C72BE1" w:rsidRDefault="00000000" w:rsidP="001C0B72">
      <w:pPr>
        <w:pStyle w:val="ListParagraph"/>
        <w:numPr>
          <w:ilvl w:val="0"/>
          <w:numId w:val="9"/>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oMath>
      <w:r w:rsidR="00ED6754" w:rsidRPr="00C72BE1">
        <w:rPr>
          <w:rFonts w:ascii="Book Antiqua" w:hAnsi="Book Antiqua" w:cs="Times New Roman"/>
          <w:sz w:val="28"/>
          <w:szCs w:val="28"/>
        </w:rPr>
        <w:t>: Linear projection </w:t>
      </w:r>
      <m:oMath>
        <m:r>
          <w:rPr>
            <w:rFonts w:ascii="Cambria Math" w:hAnsi="Cambria Math" w:cs="Times New Roman"/>
            <w:sz w:val="28"/>
            <w:szCs w:val="28"/>
          </w:rPr>
          <m:t>d</m:t>
        </m:r>
        <m:r>
          <m:rPr>
            <m:sty m:val="p"/>
          </m:rPr>
          <w:rPr>
            <w:rFonts w:ascii="Cambria Math" w:hAnsi="Cambria Math" w:cs="Times New Roman"/>
            <w:sz w:val="28"/>
            <w:szCs w:val="28"/>
          </w:rPr>
          <m:t>→4</m:t>
        </m:r>
        <m:r>
          <w:rPr>
            <w:rFonts w:ascii="Cambria Math" w:hAnsi="Cambria Math" w:cs="Times New Roman"/>
            <w:sz w:val="28"/>
            <w:szCs w:val="28"/>
          </w:rPr>
          <m:t>d</m:t>
        </m:r>
      </m:oMath>
      <w:r w:rsidR="00ED6754" w:rsidRPr="00C72BE1">
        <w:rPr>
          <w:rFonts w:ascii="Book Antiqua" w:hAnsi="Book Antiqua" w:cs="Times New Roman"/>
          <w:sz w:val="28"/>
          <w:szCs w:val="28"/>
        </w:rPr>
        <w:t> (expand 4×)</w:t>
      </w:r>
    </w:p>
    <w:p w14:paraId="6D2263B1" w14:textId="77777777" w:rsidR="00ED6754" w:rsidRPr="00C72BE1" w:rsidRDefault="00000000" w:rsidP="001C0B72">
      <w:pPr>
        <w:pStyle w:val="ListParagraph"/>
        <w:numPr>
          <w:ilvl w:val="0"/>
          <w:numId w:val="9"/>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W</m:t>
            </m:r>
          </m:e>
          <m:sub>
            <m:r>
              <m:rPr>
                <m:sty m:val="p"/>
              </m:rPr>
              <w:rPr>
                <w:rFonts w:ascii="Cambria Math" w:hAnsi="Cambria Math" w:cs="Times New Roman"/>
                <w:sz w:val="28"/>
                <w:szCs w:val="28"/>
              </w:rPr>
              <m:t>2</m:t>
            </m:r>
          </m:sub>
        </m:sSub>
      </m:oMath>
      <w:r w:rsidR="00ED6754" w:rsidRPr="00C72BE1">
        <w:rPr>
          <w:rFonts w:ascii="Book Antiqua" w:hAnsi="Book Antiqua" w:cs="Times New Roman"/>
          <w:sz w:val="28"/>
          <w:szCs w:val="28"/>
        </w:rPr>
        <w:t>: Linear projection </w:t>
      </w:r>
      <m:oMath>
        <m:r>
          <w:rPr>
            <w:rFonts w:ascii="Cambria Math" w:hAnsi="Cambria Math" w:cs="Times New Roman"/>
            <w:sz w:val="28"/>
            <w:szCs w:val="28"/>
          </w:rPr>
          <m:t>4d→d</m:t>
        </m:r>
      </m:oMath>
      <w:r w:rsidR="00ED6754" w:rsidRPr="00C72BE1">
        <w:rPr>
          <w:rFonts w:ascii="Book Antiqua" w:hAnsi="Book Antiqua" w:cs="Times New Roman"/>
          <w:sz w:val="28"/>
          <w:szCs w:val="28"/>
        </w:rPr>
        <w:t> (project back)</w:t>
      </w:r>
    </w:p>
    <w:p w14:paraId="5B577449"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Residual Connection after MLP:</w:t>
      </w:r>
    </w:p>
    <w:p w14:paraId="4514FF71" w14:textId="77777777" w:rsidR="00ED6754" w:rsidRPr="00EA27D3" w:rsidRDefault="00ED6754" w:rsidP="00ED6754">
      <w:pPr>
        <w:spacing w:line="240" w:lineRule="auto"/>
        <w:rPr>
          <w:rFonts w:ascii="Book Antiqua" w:hAnsi="Book Antiqua" w:cs="Times New Roman"/>
          <w:sz w:val="28"/>
          <w:szCs w:val="28"/>
        </w:rPr>
      </w:pPr>
      <m:oMathPara>
        <m:oMath>
          <m:r>
            <w:rPr>
              <w:rFonts w:ascii="Cambria Math" w:hAnsi="Cambria Math" w:cs="Times New Roman"/>
              <w:sz w:val="28"/>
              <w:szCs w:val="28"/>
            </w:rPr>
            <m:t>x=x+</m:t>
          </m:r>
          <m:r>
            <m:rPr>
              <m:nor/>
            </m:rPr>
            <w:rPr>
              <w:rFonts w:ascii="Book Antiqua" w:hAnsi="Book Antiqua" w:cs="Times New Roman"/>
              <w:sz w:val="28"/>
              <w:szCs w:val="28"/>
            </w:rPr>
            <m:t>MLP</m:t>
          </m:r>
          <m:d>
            <m:dPr>
              <m:ctrlPr>
                <w:rPr>
                  <w:rFonts w:ascii="Cambria Math" w:hAnsi="Cambria Math" w:cs="Times New Roman"/>
                  <w:i/>
                  <w:sz w:val="28"/>
                  <w:szCs w:val="28"/>
                </w:rPr>
              </m:ctrlPr>
            </m:dPr>
            <m:e>
              <m:r>
                <m:rPr>
                  <m:nor/>
                </m:rPr>
                <w:rPr>
                  <w:rFonts w:ascii="Book Antiqua" w:hAnsi="Book Antiqua" w:cs="Times New Roman"/>
                  <w:sz w:val="28"/>
                  <w:szCs w:val="28"/>
                </w:rPr>
                <m:t>LayerNorm</m:t>
              </m:r>
              <m:d>
                <m:dPr>
                  <m:ctrlPr>
                    <w:rPr>
                      <w:rFonts w:ascii="Cambria Math" w:hAnsi="Cambria Math" w:cs="Times New Roman"/>
                      <w:i/>
                      <w:sz w:val="28"/>
                      <w:szCs w:val="28"/>
                    </w:rPr>
                  </m:ctrlPr>
                </m:dPr>
                <m:e>
                  <m:r>
                    <w:rPr>
                      <w:rFonts w:ascii="Cambria Math" w:hAnsi="Cambria Math" w:cs="Times New Roman"/>
                      <w:sz w:val="28"/>
                      <w:szCs w:val="28"/>
                    </w:rPr>
                    <m:t>x</m:t>
                  </m:r>
                </m:e>
              </m:d>
            </m:e>
          </m:d>
        </m:oMath>
      </m:oMathPara>
    </w:p>
    <w:p w14:paraId="5198739B"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Global Attention Blocks: Special blocks (e.g., 7, 15, 23, 31 in ViT-H) do not partition but compute attention over all 4,096 patches to capture long-range dependencies.</w:t>
      </w:r>
    </w:p>
    <w:p w14:paraId="6097EE2E" w14:textId="6AC1C9B4" w:rsidR="00ED6754" w:rsidRPr="00EA27D3" w:rsidRDefault="00ED6754" w:rsidP="001C0B72">
      <w:pPr>
        <w:spacing w:after="0" w:line="240" w:lineRule="auto"/>
        <w:rPr>
          <w:rFonts w:ascii="Book Antiqua" w:hAnsi="Book Antiqua" w:cs="Times New Roman"/>
          <w:b/>
          <w:bCs/>
          <w:sz w:val="28"/>
          <w:szCs w:val="28"/>
        </w:rPr>
      </w:pPr>
      <w:r w:rsidRPr="00EA27D3">
        <w:rPr>
          <w:rFonts w:ascii="Book Antiqua" w:hAnsi="Book Antiqua" w:cs="Times New Roman"/>
          <w:b/>
          <w:bCs/>
          <w:sz w:val="28"/>
          <w:szCs w:val="28"/>
        </w:rPr>
        <w:t xml:space="preserve">Neck </w:t>
      </w:r>
      <w:r w:rsidRPr="00433F75">
        <w:rPr>
          <w:rFonts w:ascii="Book Antiqua" w:hAnsi="Book Antiqua" w:cs="Times New Roman"/>
          <w:b/>
          <w:bCs/>
          <w:sz w:val="28"/>
          <w:szCs w:val="28"/>
        </w:rPr>
        <w:t>Processing:</w:t>
      </w:r>
    </w:p>
    <w:p w14:paraId="3F9931A1"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Final processing to create standardized output:</w:t>
      </w:r>
    </w:p>
    <w:p w14:paraId="7311BBEF" w14:textId="77777777" w:rsidR="00ED6754" w:rsidRPr="00C72BE1" w:rsidRDefault="00ED6754" w:rsidP="001C0B72">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Conv </w:t>
      </w:r>
      <m:oMath>
        <m:r>
          <w:rPr>
            <w:rFonts w:ascii="Cambria Math" w:hAnsi="Cambria Math" w:cs="Times New Roman"/>
            <w:sz w:val="28"/>
            <w:szCs w:val="28"/>
          </w:rPr>
          <m:t>1×1</m:t>
        </m:r>
      </m:oMath>
      <w:r w:rsidRPr="00C72BE1">
        <w:rPr>
          <w:rFonts w:ascii="Book Antiqua" w:hAnsi="Book Antiqua" w:cs="Times New Roman"/>
          <w:sz w:val="28"/>
          <w:szCs w:val="28"/>
        </w:rPr>
        <w:t>: Reduce channels </w:t>
      </w:r>
      <m:oMath>
        <m:r>
          <w:rPr>
            <w:rFonts w:ascii="Cambria Math" w:hAnsi="Cambria Math" w:cs="Times New Roman"/>
            <w:sz w:val="28"/>
            <w:szCs w:val="28"/>
          </w:rPr>
          <m:t>d</m:t>
        </m:r>
        <m:r>
          <m:rPr>
            <m:sty m:val="p"/>
          </m:rPr>
          <w:rPr>
            <w:rFonts w:ascii="Cambria Math" w:hAnsi="Cambria Math" w:cs="Times New Roman"/>
            <w:sz w:val="28"/>
            <w:szCs w:val="28"/>
          </w:rPr>
          <m:t>→256</m:t>
        </m:r>
      </m:oMath>
    </w:p>
    <w:p w14:paraId="0A63C6D9" w14:textId="77777777" w:rsidR="00ED6754" w:rsidRPr="00C72BE1" w:rsidRDefault="00ED6754" w:rsidP="001C0B72">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Conv </w:t>
      </w:r>
      <m:oMath>
        <m:r>
          <m:rPr>
            <m:sty m:val="p"/>
          </m:rPr>
          <w:rPr>
            <w:rFonts w:ascii="Cambria Math" w:hAnsi="Cambria Math" w:cs="Times New Roman"/>
            <w:sz w:val="28"/>
            <w:szCs w:val="28"/>
          </w:rPr>
          <m:t>3×3</m:t>
        </m:r>
      </m:oMath>
      <w:r w:rsidRPr="00C72BE1">
        <w:rPr>
          <w:rFonts w:ascii="Book Antiqua" w:hAnsi="Book Antiqua" w:cs="Times New Roman"/>
          <w:sz w:val="28"/>
          <w:szCs w:val="28"/>
        </w:rPr>
        <w:t>: Smooth features</w:t>
      </w:r>
    </w:p>
    <w:p w14:paraId="30D03299" w14:textId="77777777" w:rsidR="00ED6754" w:rsidRPr="00C72BE1" w:rsidRDefault="00ED6754" w:rsidP="001C0B72">
      <w:pPr>
        <w:pStyle w:val="ListParagraph"/>
        <w:numPr>
          <w:ilvl w:val="1"/>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Padding = 1 maintains spatial size</w:t>
      </w:r>
    </w:p>
    <w:p w14:paraId="3E31E129" w14:textId="77777777" w:rsidR="00ED6754" w:rsidRPr="00C72BE1" w:rsidRDefault="00ED6754" w:rsidP="001C0B72">
      <w:pPr>
        <w:pStyle w:val="ListParagraph"/>
        <w:numPr>
          <w:ilvl w:val="1"/>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Each conv has LayerNorm</w:t>
      </w:r>
    </w:p>
    <w:p w14:paraId="1A97C9F9" w14:textId="77777777" w:rsidR="00ED6754" w:rsidRPr="00C72BE1" w:rsidRDefault="00ED6754" w:rsidP="001C0B72">
      <w:pPr>
        <w:pStyle w:val="ListParagraph"/>
        <w:numPr>
          <w:ilvl w:val="0"/>
          <w:numId w:val="9"/>
        </w:numPr>
        <w:spacing w:after="0" w:line="276" w:lineRule="auto"/>
        <w:rPr>
          <w:rFonts w:ascii="Book Antiqua" w:hAnsi="Book Antiqua" w:cs="Times New Roman"/>
          <w:sz w:val="28"/>
          <w:szCs w:val="28"/>
        </w:rPr>
      </w:pPr>
      <m:oMath>
        <m:r>
          <w:rPr>
            <w:rFonts w:ascii="Cambria Math" w:hAnsi="Cambria Math" w:cs="Times New Roman"/>
            <w:sz w:val="28"/>
            <w:szCs w:val="28"/>
          </w:rPr>
          <m:t>Output</m:t>
        </m:r>
        <m:r>
          <m:rPr>
            <m:sty m:val="p"/>
          </m:rPr>
          <w:rPr>
            <w:rFonts w:ascii="Cambria Math" w:hAnsi="Cambria Math" w:cs="Times New Roman"/>
            <w:sz w:val="28"/>
            <w:szCs w:val="28"/>
          </w:rPr>
          <m:t>: </m:t>
        </m:r>
        <m:r>
          <w:rPr>
            <w:rFonts w:ascii="Cambria Math" w:hAnsi="Cambria Math" w:cs="Times New Roman"/>
            <w:sz w:val="28"/>
            <w:szCs w:val="28"/>
          </w:rPr>
          <m:t>Image</m:t>
        </m:r>
        <m:r>
          <m:rPr>
            <m:sty m:val="p"/>
          </m:rPr>
          <w:rPr>
            <w:rFonts w:ascii="Cambria Math" w:hAnsi="Cambria Math" w:cs="Times New Roman"/>
            <w:sz w:val="28"/>
            <w:szCs w:val="28"/>
          </w:rPr>
          <m:t xml:space="preserve"> </m:t>
        </m:r>
        <m:r>
          <w:rPr>
            <w:rFonts w:ascii="Cambria Math" w:hAnsi="Cambria Math" w:cs="Times New Roman"/>
            <w:sz w:val="28"/>
            <w:szCs w:val="28"/>
          </w:rPr>
          <m:t>embeddings</m:t>
        </m:r>
        <m:r>
          <m:rPr>
            <m:sty m:val="p"/>
          </m:rPr>
          <w:rPr>
            <w:rFonts w:ascii="Cambria Math" w:hAnsi="Cambria Math" w:cs="Times New Roman"/>
            <w:sz w:val="28"/>
            <w:szCs w:val="28"/>
          </w:rPr>
          <m:t> </m:t>
        </m:r>
        <m:d>
          <m:dPr>
            <m:ctrlPr>
              <w:rPr>
                <w:rFonts w:ascii="Cambria Math" w:hAnsi="Cambria Math" w:cs="Times New Roman"/>
                <w:sz w:val="28"/>
                <w:szCs w:val="28"/>
              </w:rPr>
            </m:ctrlPr>
          </m:dPr>
          <m:e>
            <m:r>
              <w:rPr>
                <w:rFonts w:ascii="Cambria Math" w:hAnsi="Cambria Math" w:cs="Times New Roman"/>
                <w:sz w:val="28"/>
                <w:szCs w:val="28"/>
              </w:rPr>
              <m:t>B</m:t>
            </m:r>
            <m:r>
              <m:rPr>
                <m:sty m:val="p"/>
              </m:rPr>
              <w:rPr>
                <w:rFonts w:ascii="Cambria Math" w:hAnsi="Cambria Math" w:cs="Times New Roman"/>
                <w:sz w:val="28"/>
                <w:szCs w:val="28"/>
              </w:rPr>
              <m:t>, 256, 64, 64</m:t>
            </m:r>
          </m:e>
        </m:d>
      </m:oMath>
      <w:r w:rsidRPr="00C72BE1">
        <w:rPr>
          <w:rFonts w:ascii="Book Antiqua" w:hAnsi="Book Antiqua" w:cs="Times New Roman"/>
          <w:sz w:val="28"/>
          <w:szCs w:val="28"/>
        </w:rPr>
        <w:t> cached for reuse</w:t>
      </w:r>
    </w:p>
    <w:p w14:paraId="4C2C1465" w14:textId="77777777" w:rsidR="00ED6754" w:rsidRPr="00EA27D3" w:rsidRDefault="00ED6754" w:rsidP="00ED6754">
      <w:pPr>
        <w:spacing w:line="240" w:lineRule="auto"/>
        <w:rPr>
          <w:rFonts w:ascii="Book Antiqua" w:hAnsi="Book Antiqua" w:cs="Times New Roman"/>
          <w:b/>
          <w:bCs/>
          <w:sz w:val="28"/>
          <w:szCs w:val="28"/>
        </w:rPr>
      </w:pPr>
      <w:r w:rsidRPr="00EA27D3">
        <w:rPr>
          <w:rFonts w:ascii="Book Antiqua" w:hAnsi="Book Antiqua" w:cs="Times New Roman"/>
          <w:b/>
          <w:bCs/>
          <w:sz w:val="28"/>
          <w:szCs w:val="28"/>
        </w:rPr>
        <w:t>7.2 Prompt Encoding</w:t>
      </w:r>
    </w:p>
    <w:p w14:paraId="521756B5"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This step converts different prompt types (points, boxes, masks) into sparse and dense embeddings suitable for the Mask Decoder to process.</w:t>
      </w:r>
    </w:p>
    <w:p w14:paraId="64664CCC" w14:textId="72BB2510" w:rsidR="00ED6754" w:rsidRPr="00EA27D3" w:rsidRDefault="00ED6754" w:rsidP="00CA5461">
      <w:pPr>
        <w:spacing w:after="0" w:line="240" w:lineRule="auto"/>
        <w:rPr>
          <w:rFonts w:ascii="Book Antiqua" w:hAnsi="Book Antiqua" w:cs="Times New Roman"/>
          <w:b/>
          <w:bCs/>
          <w:sz w:val="28"/>
          <w:szCs w:val="28"/>
        </w:rPr>
      </w:pPr>
      <w:r w:rsidRPr="00EA27D3">
        <w:rPr>
          <w:rFonts w:ascii="Book Antiqua" w:hAnsi="Book Antiqua" w:cs="Times New Roman"/>
          <w:b/>
          <w:bCs/>
          <w:sz w:val="28"/>
          <w:szCs w:val="28"/>
        </w:rPr>
        <w:t>Point Encoding</w:t>
      </w:r>
    </w:p>
    <w:p w14:paraId="439D0F4B" w14:textId="77777777" w:rsidR="00ED6754" w:rsidRPr="00EA27D3" w:rsidRDefault="00ED6754" w:rsidP="00CA5461">
      <w:pPr>
        <w:spacing w:after="0" w:line="240" w:lineRule="auto"/>
        <w:rPr>
          <w:rFonts w:ascii="Book Antiqua" w:hAnsi="Book Antiqua" w:cs="Times New Roman"/>
          <w:sz w:val="28"/>
          <w:szCs w:val="28"/>
        </w:rPr>
      </w:pPr>
      <w:r w:rsidRPr="00EA27D3">
        <w:rPr>
          <w:rFonts w:ascii="Book Antiqua" w:hAnsi="Book Antiqua" w:cs="Times New Roman"/>
          <w:sz w:val="28"/>
          <w:szCs w:val="28"/>
        </w:rPr>
        <w:t>With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oMath>
      <w:r w:rsidRPr="00EA27D3">
        <w:rPr>
          <w:rFonts w:ascii="Book Antiqua" w:hAnsi="Book Antiqua" w:cs="Times New Roman"/>
          <w:sz w:val="28"/>
          <w:szCs w:val="28"/>
        </w:rPr>
        <w:t> points, each point has coordinates </w:t>
      </w:r>
      <m:oMath>
        <m:d>
          <m:dPr>
            <m:sepChr m:val=","/>
            <m:ctrlPr>
              <w:rPr>
                <w:rFonts w:ascii="Cambria Math" w:hAnsi="Cambria Math" w:cs="Times New Roman"/>
                <w:sz w:val="28"/>
                <w:szCs w:val="28"/>
              </w:rPr>
            </m:ctrlPr>
          </m:dPr>
          <m:e>
            <m:r>
              <w:rPr>
                <w:rFonts w:ascii="Cambria Math" w:hAnsi="Cambria Math" w:cs="Times New Roman"/>
                <w:sz w:val="28"/>
                <w:szCs w:val="28"/>
              </w:rPr>
              <m:t>x</m:t>
            </m:r>
          </m:e>
          <m:e>
            <m:r>
              <w:rPr>
                <w:rFonts w:ascii="Cambria Math" w:hAnsi="Cambria Math" w:cs="Times New Roman"/>
                <w:sz w:val="28"/>
                <w:szCs w:val="28"/>
              </w:rPr>
              <m:t>y</m:t>
            </m:r>
          </m:e>
        </m:d>
      </m:oMath>
      <w:r w:rsidRPr="00EA27D3">
        <w:rPr>
          <w:rFonts w:ascii="Book Antiqua" w:hAnsi="Book Antiqua" w:cs="Times New Roman"/>
          <w:sz w:val="28"/>
          <w:szCs w:val="28"/>
        </w:rPr>
        <w:t>:</w:t>
      </w:r>
    </w:p>
    <w:p w14:paraId="7B607A46" w14:textId="77777777" w:rsidR="00ED6754" w:rsidRPr="00EA27D3" w:rsidRDefault="00ED6754" w:rsidP="00CA5461">
      <w:pPr>
        <w:spacing w:after="0" w:line="240" w:lineRule="auto"/>
        <w:rPr>
          <w:rFonts w:ascii="Book Antiqua" w:hAnsi="Book Antiqua" w:cs="Times New Roman"/>
          <w:sz w:val="28"/>
          <w:szCs w:val="28"/>
        </w:rPr>
      </w:pPr>
      <w:r w:rsidRPr="00EA27D3">
        <w:rPr>
          <w:rFonts w:ascii="Book Antiqua" w:hAnsi="Book Antiqua" w:cs="Times New Roman"/>
          <w:sz w:val="28"/>
          <w:szCs w:val="28"/>
        </w:rPr>
        <w:t>Normalize coordinates:</w:t>
      </w:r>
      <w:r w:rsidRPr="00433F75">
        <w:rPr>
          <w:rFonts w:ascii="Book Antiqua" w:hAnsi="Book Antiqua" w:cs="Times New Roman"/>
          <w:sz w:val="28"/>
          <w:szCs w:val="28"/>
        </w:rPr>
        <w:t xml:space="preserve"> </w:t>
      </w:r>
      <w:r w:rsidRPr="00EA27D3">
        <w:rPr>
          <w:rFonts w:ascii="Book Antiqua" w:hAnsi="Book Antiqua" w:cs="Times New Roman"/>
          <w:sz w:val="28"/>
          <w:szCs w:val="28"/>
        </w:rPr>
        <w:t>Map to </w:t>
      </w:r>
      <m:oMath>
        <m:d>
          <m:dPr>
            <m:begChr m:val="["/>
            <m:sepChr m:val=","/>
            <m:endChr m:val="]"/>
            <m:ctrlPr>
              <w:rPr>
                <w:rFonts w:ascii="Cambria Math" w:hAnsi="Cambria Math" w:cs="Times New Roman"/>
                <w:sz w:val="28"/>
                <w:szCs w:val="28"/>
              </w:rPr>
            </m:ctrlPr>
          </m:dPr>
          <m:e>
            <m:r>
              <w:rPr>
                <w:rFonts w:ascii="Cambria Math" w:hAnsi="Cambria Math" w:cs="Times New Roman"/>
                <w:sz w:val="28"/>
                <w:szCs w:val="28"/>
              </w:rPr>
              <m:t>0</m:t>
            </m:r>
          </m:e>
          <m:e>
            <m:r>
              <w:rPr>
                <w:rFonts w:ascii="Cambria Math" w:hAnsi="Cambria Math" w:cs="Times New Roman"/>
                <w:sz w:val="28"/>
                <w:szCs w:val="28"/>
              </w:rPr>
              <m:t>1</m:t>
            </m:r>
          </m:e>
        </m:d>
      </m:oMath>
      <w:r w:rsidRPr="00EA27D3">
        <w:rPr>
          <w:rFonts w:ascii="Book Antiqua" w:hAnsi="Book Antiqua" w:cs="Times New Roman"/>
          <w:sz w:val="28"/>
          <w:szCs w:val="28"/>
        </w:rPr>
        <w:t>, then to </w:t>
      </w:r>
      <m:oMath>
        <m:d>
          <m:dPr>
            <m:begChr m:val="["/>
            <m:endChr m:val="]"/>
            <m:ctrlPr>
              <w:rPr>
                <w:rFonts w:ascii="Cambria Math" w:hAnsi="Cambria Math" w:cs="Times New Roman"/>
                <w:sz w:val="28"/>
                <w:szCs w:val="28"/>
              </w:rPr>
            </m:ctrlPr>
          </m:dPr>
          <m:e>
            <m:r>
              <w:rPr>
                <w:rFonts w:ascii="Cambria Math" w:hAnsi="Cambria Math" w:cs="Times New Roman"/>
                <w:sz w:val="28"/>
                <w:szCs w:val="28"/>
              </w:rPr>
              <m:t>-1,1</m:t>
            </m:r>
          </m:e>
        </m:d>
      </m:oMath>
    </w:p>
    <w:p w14:paraId="3F3FBAF4"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Fourier Positional Encoding:</w:t>
      </w:r>
    </w:p>
    <w:p w14:paraId="0AF3EF4C" w14:textId="77777777" w:rsidR="00ED6754" w:rsidRPr="00EA27D3" w:rsidRDefault="00ED6754" w:rsidP="00ED6754">
      <w:pPr>
        <w:spacing w:line="240" w:lineRule="auto"/>
        <w:rPr>
          <w:rFonts w:ascii="Book Antiqua" w:hAnsi="Book Antiqua" w:cs="Times New Roman"/>
          <w:sz w:val="28"/>
          <w:szCs w:val="28"/>
        </w:rPr>
      </w:pPr>
      <m:oMathPara>
        <m:oMath>
          <m:r>
            <w:rPr>
              <w:rFonts w:ascii="Cambria Math" w:hAnsi="Cambria Math" w:cs="Times New Roman"/>
              <w:sz w:val="28"/>
              <w:szCs w:val="28"/>
            </w:rPr>
            <m:t>γ</m:t>
          </m:r>
          <m:d>
            <m:dPr>
              <m:ctrlPr>
                <w:rPr>
                  <w:rFonts w:ascii="Cambria Math" w:hAnsi="Cambria Math" w:cs="Times New Roman"/>
                  <w:i/>
                  <w:sz w:val="28"/>
                  <w:szCs w:val="28"/>
                </w:rPr>
              </m:ctrlPr>
            </m:dPr>
            <m:e>
              <m:r>
                <w:rPr>
                  <w:rFonts w:ascii="Cambria Math" w:hAnsi="Cambria Math" w:cs="Times New Roman"/>
                  <w:sz w:val="28"/>
                  <w:szCs w:val="28"/>
                </w:rPr>
                <m:t>c</m:t>
              </m:r>
            </m:e>
          </m:d>
          <m:r>
            <w:rPr>
              <w:rFonts w:ascii="Cambria Math" w:hAnsi="Cambria Math" w:cs="Times New Roman"/>
              <w:sz w:val="28"/>
              <w:szCs w:val="28"/>
            </w:rPr>
            <m:t>=</m:t>
          </m:r>
          <m:d>
            <m:dPr>
              <m:begChr m:val="["/>
              <m:endChr m:val="]"/>
              <m:ctrlPr>
                <w:rPr>
                  <w:rFonts w:ascii="Cambria Math" w:hAnsi="Cambria Math" w:cs="Times New Roman"/>
                  <w:i/>
                  <w:sz w:val="28"/>
                  <w:szCs w:val="28"/>
                </w:rPr>
              </m:ctrlPr>
            </m:dPr>
            <m:e>
              <m:r>
                <w:rPr>
                  <w:rFonts w:ascii="Cambria Math" w:hAnsi="Cambria Math" w:cs="Times New Roman"/>
                  <w:sz w:val="28"/>
                  <w:szCs w:val="28"/>
                </w:rPr>
                <m:t>si</m:t>
              </m:r>
              <m:func>
                <m:funcPr>
                  <m:ctrlPr>
                    <w:rPr>
                      <w:rFonts w:ascii="Cambria Math" w:hAnsi="Cambria Math" w:cs="Times New Roman"/>
                      <w:i/>
                      <w:sz w:val="28"/>
                      <w:szCs w:val="28"/>
                    </w:rPr>
                  </m:ctrlPr>
                </m:funcPr>
                <m:fName>
                  <m:r>
                    <w:rPr>
                      <w:rFonts w:ascii="Cambria Math" w:hAnsi="Cambria Math" w:cs="Times New Roman"/>
                      <w:sz w:val="28"/>
                      <w:szCs w:val="28"/>
                    </w:rPr>
                    <m:t>n</m:t>
                  </m:r>
                  <m:ctrlPr>
                    <w:rPr>
                      <w:rFonts w:ascii="Cambria Math" w:hAnsi="Cambria Math" w:cs="Times New Roman"/>
                      <w:sz w:val="28"/>
                      <w:szCs w:val="28"/>
                    </w:rPr>
                  </m:ctrlPr>
                </m:fName>
                <m:e>
                  <m:d>
                    <m:dPr>
                      <m:ctrlPr>
                        <w:rPr>
                          <w:rFonts w:ascii="Cambria Math" w:hAnsi="Cambria Math" w:cs="Times New Roman"/>
                          <w:i/>
                          <w:sz w:val="28"/>
                          <w:szCs w:val="28"/>
                        </w:rPr>
                      </m:ctrlPr>
                    </m:dPr>
                    <m:e>
                      <m:r>
                        <w:rPr>
                          <w:rFonts w:ascii="Cambria Math" w:hAnsi="Cambria Math" w:cs="Times New Roman"/>
                          <w:sz w:val="28"/>
                          <w:szCs w:val="28"/>
                        </w:rPr>
                        <m:t>2πGc</m:t>
                      </m:r>
                    </m:e>
                  </m:d>
                </m:e>
              </m:func>
              <m:r>
                <w:rPr>
                  <w:rFonts w:ascii="Cambria Math" w:hAnsi="Cambria Math" w:cs="Times New Roman"/>
                  <w:sz w:val="28"/>
                  <w:szCs w:val="28"/>
                </w:rPr>
                <m:t>,co</m:t>
              </m:r>
              <m:func>
                <m:funcPr>
                  <m:ctrlPr>
                    <w:rPr>
                      <w:rFonts w:ascii="Cambria Math" w:hAnsi="Cambria Math" w:cs="Times New Roman"/>
                      <w:i/>
                      <w:sz w:val="28"/>
                      <w:szCs w:val="28"/>
                    </w:rPr>
                  </m:ctrlPr>
                </m:funcPr>
                <m:fName>
                  <m:r>
                    <w:rPr>
                      <w:rFonts w:ascii="Cambria Math" w:hAnsi="Cambria Math" w:cs="Times New Roman"/>
                      <w:sz w:val="28"/>
                      <w:szCs w:val="28"/>
                    </w:rPr>
                    <m:t>s</m:t>
                  </m:r>
                  <m:ctrlPr>
                    <w:rPr>
                      <w:rFonts w:ascii="Cambria Math" w:hAnsi="Cambria Math" w:cs="Times New Roman"/>
                      <w:sz w:val="28"/>
                      <w:szCs w:val="28"/>
                    </w:rPr>
                  </m:ctrlPr>
                </m:fName>
                <m:e>
                  <m:d>
                    <m:dPr>
                      <m:ctrlPr>
                        <w:rPr>
                          <w:rFonts w:ascii="Cambria Math" w:hAnsi="Cambria Math" w:cs="Times New Roman"/>
                          <w:i/>
                          <w:sz w:val="28"/>
                          <w:szCs w:val="28"/>
                        </w:rPr>
                      </m:ctrlPr>
                    </m:dPr>
                    <m:e>
                      <m:r>
                        <w:rPr>
                          <w:rFonts w:ascii="Cambria Math" w:hAnsi="Cambria Math" w:cs="Times New Roman"/>
                          <w:sz w:val="28"/>
                          <w:szCs w:val="28"/>
                        </w:rPr>
                        <m:t>2πGc</m:t>
                      </m:r>
                    </m:e>
                  </m:d>
                </m:e>
              </m:func>
            </m:e>
          </m:d>
        </m:oMath>
      </m:oMathPara>
    </w:p>
    <w:p w14:paraId="4B2FE31E"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where:</w:t>
      </w:r>
    </w:p>
    <w:p w14:paraId="0728CBB2" w14:textId="77777777" w:rsidR="00ED6754" w:rsidRPr="00C72BE1" w:rsidRDefault="00ED6754" w:rsidP="00CA5461">
      <w:pPr>
        <w:pStyle w:val="ListParagraph"/>
        <w:numPr>
          <w:ilvl w:val="0"/>
          <w:numId w:val="9"/>
        </w:numPr>
        <w:spacing w:after="0" w:line="276" w:lineRule="auto"/>
        <w:rPr>
          <w:rFonts w:ascii="Book Antiqua" w:hAnsi="Book Antiqua" w:cs="Times New Roman"/>
          <w:sz w:val="28"/>
          <w:szCs w:val="28"/>
        </w:rPr>
      </w:pPr>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2×64</m:t>
            </m:r>
          </m:sup>
        </m:sSup>
      </m:oMath>
      <w:r w:rsidRPr="00C72BE1">
        <w:rPr>
          <w:rFonts w:ascii="Book Antiqua" w:hAnsi="Book Antiqua" w:cs="Times New Roman"/>
          <w:sz w:val="28"/>
          <w:szCs w:val="28"/>
        </w:rPr>
        <w:t>: Fixed Gaussian matrix</w:t>
      </w:r>
    </w:p>
    <w:p w14:paraId="431B1E51" w14:textId="77777777" w:rsidR="00ED6754" w:rsidRPr="00C72BE1" w:rsidRDefault="00ED6754" w:rsidP="00CA5461">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Output: 128-dimensional vector</w:t>
      </w:r>
    </w:p>
    <w:p w14:paraId="0266DB2D"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Type Embedding:</w:t>
      </w:r>
    </w:p>
    <w:p w14:paraId="3EF30758" w14:textId="77777777" w:rsidR="00ED6754" w:rsidRPr="00EA27D3" w:rsidRDefault="00000000" w:rsidP="00ED6754">
      <w:pPr>
        <w:spacing w:line="240" w:lineRule="auto"/>
        <w:rPr>
          <w:rFonts w:ascii="Book Antiqua" w:hAnsi="Book Antiqua"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i</m:t>
              </m:r>
            </m:sub>
          </m:sSub>
          <m:r>
            <w:rPr>
              <w:rFonts w:ascii="Cambria Math" w:hAnsi="Cambria Math" w:cs="Times New Roman"/>
              <w:sz w:val="28"/>
              <w:szCs w:val="28"/>
            </w:rPr>
            <m:t>=γ</m:t>
          </m:r>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Book Antiqua" w:hAnsi="Book Antiqua" w:cs="Times New Roman"/>
                  <w:sz w:val="28"/>
                  <w:szCs w:val="28"/>
                </w:rPr>
                <m:t>type</m:t>
              </m:r>
            </m:sub>
          </m:sSub>
        </m:oMath>
      </m:oMathPara>
    </w:p>
    <w:p w14:paraId="0C6D8514"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where </w:t>
      </w:r>
      <m:oMath>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Book Antiqua" w:hAnsi="Book Antiqua" w:cs="Times New Roman"/>
                <w:sz w:val="28"/>
                <w:szCs w:val="28"/>
              </w:rPr>
              <m:t>type</m:t>
            </m:r>
          </m:sub>
        </m:sSub>
      </m:oMath>
      <w:r w:rsidRPr="00EA27D3">
        <w:rPr>
          <w:rFonts w:ascii="Book Antiqua" w:hAnsi="Book Antiqua" w:cs="Times New Roman"/>
          <w:sz w:val="28"/>
          <w:szCs w:val="28"/>
        </w:rPr>
        <w:t> corresponds to:</w:t>
      </w:r>
    </w:p>
    <w:p w14:paraId="60970D08" w14:textId="77777777" w:rsidR="00ED6754" w:rsidRPr="00C72BE1" w:rsidRDefault="00ED6754" w:rsidP="00CA5461">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Positive point</w:t>
      </w:r>
    </w:p>
    <w:p w14:paraId="1DDBD1A9" w14:textId="77777777" w:rsidR="00ED6754" w:rsidRPr="00C72BE1" w:rsidRDefault="00ED6754" w:rsidP="00CA5461">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Negative point</w:t>
      </w:r>
    </w:p>
    <w:p w14:paraId="15070D80"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lastRenderedPageBreak/>
        <w:t>Output: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oMath>
      <w:r w:rsidRPr="00EA27D3">
        <w:rPr>
          <w:rFonts w:ascii="Book Antiqua" w:hAnsi="Book Antiqua" w:cs="Times New Roman"/>
          <w:sz w:val="28"/>
          <w:szCs w:val="28"/>
        </w:rPr>
        <w:t> sparse embeddings of dimension 256</w:t>
      </w:r>
    </w:p>
    <w:p w14:paraId="4A9D9774" w14:textId="13D6D9F2" w:rsidR="00ED6754" w:rsidRPr="00EA27D3" w:rsidRDefault="00ED6754" w:rsidP="00CA5461">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Box Encoding</w:t>
      </w:r>
    </w:p>
    <w:p w14:paraId="1AC82093" w14:textId="77777777" w:rsidR="00ED6754" w:rsidRPr="00EA27D3" w:rsidRDefault="00ED6754" w:rsidP="00CA5461">
      <w:pPr>
        <w:spacing w:after="0" w:line="240" w:lineRule="auto"/>
        <w:rPr>
          <w:rFonts w:ascii="Book Antiqua" w:hAnsi="Book Antiqua" w:cs="Times New Roman"/>
          <w:sz w:val="28"/>
          <w:szCs w:val="28"/>
        </w:rPr>
      </w:pPr>
      <w:r w:rsidRPr="00EA27D3">
        <w:rPr>
          <w:rFonts w:ascii="Book Antiqua" w:hAnsi="Book Antiqua" w:cs="Times New Roman"/>
          <w:sz w:val="28"/>
          <w:szCs w:val="28"/>
        </w:rPr>
        <w:t>A box is represented by two corners </w:t>
      </w:r>
      <m:oMath>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e>
        </m:d>
      </m:oMath>
      <w:r w:rsidRPr="00EA27D3">
        <w:rPr>
          <w:rFonts w:ascii="Book Antiqua" w:hAnsi="Book Antiqua" w:cs="Times New Roman"/>
          <w:sz w:val="28"/>
          <w:szCs w:val="28"/>
        </w:rPr>
        <w:t>:</w:t>
      </w:r>
    </w:p>
    <w:p w14:paraId="0A965C4E" w14:textId="77777777" w:rsidR="00ED6754" w:rsidRPr="00C72BE1" w:rsidRDefault="00ED6754" w:rsidP="00CA5461">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Top-left corner: </w:t>
      </w:r>
      <m:oMath>
        <m:sSub>
          <m:sSubPr>
            <m:ctrlPr>
              <w:rPr>
                <w:rFonts w:ascii="Cambria Math" w:hAnsi="Cambria Math" w:cs="Times New Roman"/>
                <w:sz w:val="28"/>
                <w:szCs w:val="28"/>
              </w:rPr>
            </m:ctrlPr>
          </m:sSubPr>
          <m:e>
            <m:r>
              <w:rPr>
                <w:rFonts w:ascii="Cambria Math" w:hAnsi="Cambria Math" w:cs="Times New Roman"/>
                <w:sz w:val="28"/>
                <w:szCs w:val="28"/>
              </w:rPr>
              <m:t>e</m:t>
            </m:r>
          </m:e>
          <m:sub>
            <m:r>
              <m:rPr>
                <m:nor/>
              </m:rPr>
              <w:rPr>
                <w:rFonts w:ascii="Book Antiqua" w:hAnsi="Book Antiqua" w:cs="Times New Roman"/>
                <w:sz w:val="28"/>
                <w:szCs w:val="28"/>
              </w:rPr>
              <m:t>TL</m:t>
            </m:r>
          </m:sub>
        </m:sSub>
        <m:r>
          <m:rPr>
            <m:sty m:val="p"/>
          </m:rPr>
          <w:rPr>
            <w:rFonts w:ascii="Cambria Math" w:hAnsi="Cambria Math" w:cs="Times New Roman"/>
            <w:sz w:val="28"/>
            <w:szCs w:val="28"/>
          </w:rPr>
          <m:t>=</m:t>
        </m:r>
        <m:r>
          <w:rPr>
            <w:rFonts w:ascii="Cambria Math" w:hAnsi="Cambria Math" w:cs="Times New Roman"/>
            <w:sz w:val="28"/>
            <w:szCs w:val="28"/>
          </w:rPr>
          <m:t>γ</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m:rPr>
                    <m:sty m:val="p"/>
                  </m:rPr>
                  <w:rPr>
                    <w:rFonts w:ascii="Cambria Math" w:hAnsi="Cambria Math" w:cs="Times New Roman"/>
                    <w:sz w:val="28"/>
                    <w:szCs w:val="28"/>
                  </w:rPr>
                  <m:t>1</m:t>
                </m:r>
              </m:sub>
            </m:sSub>
          </m:e>
        </m:d>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Book Antiqua" w:hAnsi="Book Antiqua" w:cs="Times New Roman"/>
                <w:sz w:val="28"/>
                <w:szCs w:val="28"/>
              </w:rPr>
              <m:t>top-left</m:t>
            </m:r>
          </m:sub>
        </m:sSub>
      </m:oMath>
    </w:p>
    <w:p w14:paraId="455FD8F4" w14:textId="77777777" w:rsidR="00ED6754" w:rsidRPr="00C72BE1" w:rsidRDefault="00ED6754" w:rsidP="00CA5461">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Bottom-right corner: </w:t>
      </w:r>
      <m:oMath>
        <m:sSub>
          <m:sSubPr>
            <m:ctrlPr>
              <w:rPr>
                <w:rFonts w:ascii="Cambria Math" w:hAnsi="Cambria Math" w:cs="Times New Roman"/>
                <w:sz w:val="28"/>
                <w:szCs w:val="28"/>
              </w:rPr>
            </m:ctrlPr>
          </m:sSubPr>
          <m:e>
            <m:r>
              <w:rPr>
                <w:rFonts w:ascii="Cambria Math" w:hAnsi="Cambria Math" w:cs="Times New Roman"/>
                <w:sz w:val="28"/>
                <w:szCs w:val="28"/>
              </w:rPr>
              <m:t>e</m:t>
            </m:r>
          </m:e>
          <m:sub>
            <m:r>
              <m:rPr>
                <m:nor/>
              </m:rPr>
              <w:rPr>
                <w:rFonts w:ascii="Book Antiqua" w:hAnsi="Book Antiqua" w:cs="Times New Roman"/>
                <w:sz w:val="28"/>
                <w:szCs w:val="28"/>
              </w:rPr>
              <m:t>BR</m:t>
            </m:r>
          </m:sub>
        </m:sSub>
        <m:r>
          <w:rPr>
            <w:rFonts w:ascii="Cambria Math" w:hAnsi="Cambria Math" w:cs="Times New Roman"/>
            <w:sz w:val="28"/>
            <w:szCs w:val="28"/>
          </w:rPr>
          <m:t>=γ</m:t>
        </m:r>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Book Antiqua" w:hAnsi="Book Antiqua" w:cs="Times New Roman"/>
                <w:sz w:val="28"/>
                <w:szCs w:val="28"/>
              </w:rPr>
              <m:t>bottom-right</m:t>
            </m:r>
          </m:sub>
        </m:sSub>
      </m:oMath>
    </w:p>
    <w:p w14:paraId="0912E076" w14:textId="77777777" w:rsidR="00ED6754" w:rsidRPr="00EA27D3" w:rsidRDefault="00ED6754" w:rsidP="00CA5461">
      <w:pPr>
        <w:spacing w:after="0" w:line="240" w:lineRule="auto"/>
        <w:rPr>
          <w:rFonts w:ascii="Book Antiqua" w:hAnsi="Book Antiqua" w:cs="Times New Roman"/>
          <w:sz w:val="28"/>
          <w:szCs w:val="28"/>
        </w:rPr>
      </w:pPr>
      <w:r w:rsidRPr="00EA27D3">
        <w:rPr>
          <w:rFonts w:ascii="Book Antiqua" w:hAnsi="Book Antiqua" w:cs="Times New Roman"/>
          <w:sz w:val="28"/>
          <w:szCs w:val="28"/>
        </w:rPr>
        <w:t>where </w:t>
      </w:r>
      <m:oMath>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Book Antiqua" w:hAnsi="Book Antiqua" w:cs="Times New Roman"/>
                <w:sz w:val="28"/>
                <w:szCs w:val="28"/>
              </w:rPr>
              <m:t>top-left</m:t>
            </m:r>
          </m:sub>
        </m:sSub>
      </m:oMath>
      <w:r w:rsidRPr="00EA27D3">
        <w:rPr>
          <w:rFonts w:ascii="Book Antiqua" w:hAnsi="Book Antiqua" w:cs="Times New Roman"/>
          <w:sz w:val="28"/>
          <w:szCs w:val="28"/>
        </w:rPr>
        <w:t> and </w:t>
      </w:r>
      <m:oMath>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Book Antiqua" w:hAnsi="Book Antiqua" w:cs="Times New Roman"/>
                <w:sz w:val="28"/>
                <w:szCs w:val="28"/>
              </w:rPr>
              <m:t>bottom-right</m:t>
            </m:r>
          </m:sub>
        </m:sSub>
      </m:oMath>
      <w:r w:rsidRPr="00EA27D3">
        <w:rPr>
          <w:rFonts w:ascii="Book Antiqua" w:hAnsi="Book Antiqua" w:cs="Times New Roman"/>
          <w:sz w:val="28"/>
          <w:szCs w:val="28"/>
        </w:rPr>
        <w:t> are learnable embeddings.</w:t>
      </w:r>
    </w:p>
    <w:p w14:paraId="3439BDD9" w14:textId="77777777" w:rsidR="00ED6754" w:rsidRPr="00CA5461" w:rsidRDefault="00ED6754" w:rsidP="00CA5461">
      <w:pPr>
        <w:spacing w:after="0" w:line="240" w:lineRule="auto"/>
        <w:rPr>
          <w:rFonts w:ascii="Book Antiqua" w:hAnsi="Book Antiqua" w:cs="Times New Roman"/>
          <w:sz w:val="28"/>
          <w:szCs w:val="28"/>
        </w:rPr>
      </w:pPr>
      <w:r w:rsidRPr="00CA5461">
        <w:rPr>
          <w:rFonts w:ascii="Book Antiqua" w:hAnsi="Book Antiqua" w:cs="Times New Roman"/>
          <w:sz w:val="28"/>
          <w:szCs w:val="28"/>
        </w:rPr>
        <w:t>Output: 2 sparse embeddings</w:t>
      </w:r>
    </w:p>
    <w:p w14:paraId="26350367" w14:textId="33CC5940" w:rsidR="00ED6754" w:rsidRPr="00EA27D3" w:rsidRDefault="00ED6754" w:rsidP="00CA5461">
      <w:pPr>
        <w:spacing w:before="240" w:line="240" w:lineRule="auto"/>
        <w:rPr>
          <w:rFonts w:ascii="Book Antiqua" w:hAnsi="Book Antiqua" w:cs="Times New Roman"/>
          <w:b/>
          <w:bCs/>
          <w:sz w:val="28"/>
          <w:szCs w:val="28"/>
        </w:rPr>
      </w:pPr>
      <w:r w:rsidRPr="00EA27D3">
        <w:rPr>
          <w:rFonts w:ascii="Book Antiqua" w:hAnsi="Book Antiqua" w:cs="Times New Roman"/>
          <w:b/>
          <w:bCs/>
          <w:sz w:val="28"/>
          <w:szCs w:val="28"/>
        </w:rPr>
        <w:t>Mask Encoding</w:t>
      </w:r>
    </w:p>
    <w:p w14:paraId="5AD04A87" w14:textId="77777777" w:rsidR="00ED6754" w:rsidRPr="00EA27D3" w:rsidRDefault="00ED6754" w:rsidP="00CA5461">
      <w:pPr>
        <w:spacing w:after="0" w:line="240" w:lineRule="auto"/>
        <w:rPr>
          <w:rFonts w:ascii="Book Antiqua" w:hAnsi="Book Antiqua" w:cs="Times New Roman"/>
          <w:sz w:val="28"/>
          <w:szCs w:val="28"/>
        </w:rPr>
      </w:pPr>
      <w:r w:rsidRPr="00EA27D3">
        <w:rPr>
          <w:rFonts w:ascii="Book Antiqua" w:hAnsi="Book Antiqua" w:cs="Times New Roman"/>
          <w:sz w:val="28"/>
          <w:szCs w:val="28"/>
        </w:rPr>
        <w:t>When a mask </w:t>
      </w:r>
      <m:oMath>
        <m:r>
          <w:rPr>
            <w:rFonts w:ascii="Cambria Math" w:hAnsi="Cambria Math" w:cs="Times New Roman"/>
            <w:sz w:val="28"/>
            <w:szCs w:val="28"/>
          </w:rPr>
          <m:t>M∈</m:t>
        </m:r>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H×W</m:t>
            </m:r>
          </m:sup>
        </m:sSup>
      </m:oMath>
      <w:r w:rsidRPr="00EA27D3">
        <w:rPr>
          <w:rFonts w:ascii="Book Antiqua" w:hAnsi="Book Antiqua" w:cs="Times New Roman"/>
          <w:sz w:val="28"/>
          <w:szCs w:val="28"/>
        </w:rPr>
        <w:t> is provided (e.g., from previous predictions):</w:t>
      </w:r>
    </w:p>
    <w:p w14:paraId="03C7FB28" w14:textId="77777777" w:rsidR="00ED6754" w:rsidRPr="00EA27D3" w:rsidRDefault="00ED6754" w:rsidP="00CA5461">
      <w:pPr>
        <w:spacing w:after="0" w:line="240" w:lineRule="auto"/>
        <w:rPr>
          <w:rFonts w:ascii="Book Antiqua" w:hAnsi="Book Antiqua" w:cs="Times New Roman"/>
          <w:sz w:val="28"/>
          <w:szCs w:val="28"/>
        </w:rPr>
      </w:pPr>
      <w:r w:rsidRPr="00EA27D3">
        <w:rPr>
          <w:rFonts w:ascii="Book Antiqua" w:hAnsi="Book Antiqua" w:cs="Times New Roman"/>
          <w:sz w:val="28"/>
          <w:szCs w:val="28"/>
        </w:rPr>
        <w:t>Downsample via CNN:</w:t>
      </w:r>
    </w:p>
    <w:p w14:paraId="29FAE667" w14:textId="77777777" w:rsidR="00ED6754" w:rsidRPr="00C72BE1" w:rsidRDefault="00ED6754" w:rsidP="00CA5461">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4 convolutional layers with stride 2</w:t>
      </w:r>
    </w:p>
    <w:p w14:paraId="1965D217" w14:textId="77777777" w:rsidR="00ED6754" w:rsidRPr="00C72BE1" w:rsidRDefault="00ED6754" w:rsidP="00CA5461">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Each layer: Conv </w:t>
      </w:r>
      <m:oMath>
        <m:r>
          <m:rPr>
            <m:sty m:val="p"/>
          </m:rPr>
          <w:rPr>
            <w:rFonts w:ascii="Cambria Math" w:hAnsi="Cambria Math" w:cs="Times New Roman"/>
            <w:sz w:val="28"/>
            <w:szCs w:val="28"/>
          </w:rPr>
          <m:t>2×2</m:t>
        </m:r>
      </m:oMath>
      <w:r w:rsidRPr="00C72BE1">
        <w:rPr>
          <w:rFonts w:ascii="Book Antiqua" w:hAnsi="Book Antiqua" w:cs="Times New Roman"/>
          <w:sz w:val="28"/>
          <w:szCs w:val="28"/>
        </w:rPr>
        <w:t> → GELU → LayerNorm</w:t>
      </w:r>
    </w:p>
    <w:p w14:paraId="72397992" w14:textId="77777777" w:rsidR="00ED6754" w:rsidRPr="00C72BE1" w:rsidRDefault="00ED6754" w:rsidP="00CA5461">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Reduce spatial dimensions: </w:t>
      </w:r>
      <m:oMath>
        <m:r>
          <m:rPr>
            <m:sty m:val="p"/>
          </m:rPr>
          <w:rPr>
            <w:rFonts w:ascii="Cambria Math" w:hAnsi="Cambria Math" w:cs="Times New Roman"/>
            <w:sz w:val="28"/>
            <w:szCs w:val="28"/>
          </w:rPr>
          <m:t>256×256→128×128→64×64→32×32→16×16</m:t>
        </m:r>
      </m:oMath>
    </w:p>
    <w:p w14:paraId="21F9BF3E" w14:textId="77777777" w:rsidR="00ED6754" w:rsidRPr="00C72BE1" w:rsidRDefault="00ED6754" w:rsidP="00CA5461">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Final Conv </w:t>
      </w:r>
      <m:oMath>
        <m:r>
          <m:rPr>
            <m:sty m:val="p"/>
          </m:rPr>
          <w:rPr>
            <w:rFonts w:ascii="Cambria Math" w:hAnsi="Cambria Math" w:cs="Times New Roman"/>
            <w:sz w:val="28"/>
            <w:szCs w:val="28"/>
          </w:rPr>
          <m:t>1×1</m:t>
        </m:r>
      </m:oMath>
      <w:r w:rsidRPr="00C72BE1">
        <w:rPr>
          <w:rFonts w:ascii="Book Antiqua" w:hAnsi="Book Antiqua" w:cs="Times New Roman"/>
          <w:sz w:val="28"/>
          <w:szCs w:val="28"/>
        </w:rPr>
        <w:t> scales to </w:t>
      </w:r>
      <m:oMath>
        <m:r>
          <m:rPr>
            <m:sty m:val="p"/>
          </m:rPr>
          <w:rPr>
            <w:rFonts w:ascii="Cambria Math" w:hAnsi="Cambria Math" w:cs="Times New Roman"/>
            <w:sz w:val="28"/>
            <w:szCs w:val="28"/>
          </w:rPr>
          <m:t>64×64</m:t>
        </m:r>
      </m:oMath>
    </w:p>
    <w:p w14:paraId="052A61E7" w14:textId="77777777" w:rsidR="00ED6754" w:rsidRPr="00C72BE1" w:rsidRDefault="00ED6754" w:rsidP="00CA5461">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Channels: </w:t>
      </w:r>
      <m:oMath>
        <m:r>
          <w:rPr>
            <w:rFonts w:ascii="Cambria Math" w:hAnsi="Cambria Math" w:cs="Times New Roman"/>
            <w:sz w:val="28"/>
            <w:szCs w:val="28"/>
          </w:rPr>
          <m:t>1→4→16→64→256</m:t>
        </m:r>
      </m:oMath>
    </w:p>
    <w:p w14:paraId="45FA8D1F" w14:textId="77777777" w:rsidR="00ED6754" w:rsidRPr="00EA27D3" w:rsidRDefault="00ED6754" w:rsidP="00CA5461">
      <w:pPr>
        <w:spacing w:after="0" w:line="240" w:lineRule="auto"/>
        <w:rPr>
          <w:rFonts w:ascii="Book Antiqua" w:hAnsi="Book Antiqua" w:cs="Times New Roman"/>
          <w:sz w:val="28"/>
          <w:szCs w:val="28"/>
        </w:rPr>
      </w:pPr>
      <w:r w:rsidRPr="00EA27D3">
        <w:rPr>
          <w:rFonts w:ascii="Book Antiqua" w:hAnsi="Book Antiqua" w:cs="Times New Roman"/>
          <w:sz w:val="28"/>
          <w:szCs w:val="28"/>
        </w:rPr>
        <w:t>Output: Dense embedding </w:t>
      </w:r>
      <m:oMath>
        <m:d>
          <m:dPr>
            <m:ctrlPr>
              <w:rPr>
                <w:rFonts w:ascii="Cambria Math" w:hAnsi="Cambria Math" w:cs="Times New Roman"/>
                <w:sz w:val="28"/>
                <w:szCs w:val="28"/>
                <w:lang w:val="en-US"/>
              </w:rPr>
            </m:ctrlPr>
          </m:dPr>
          <m:e>
            <m:r>
              <m:rPr>
                <m:sty m:val="p"/>
              </m:rPr>
              <w:rPr>
                <w:rFonts w:ascii="Cambria Math" w:hAnsi="Cambria Math" w:cs="Times New Roman"/>
                <w:sz w:val="28"/>
                <w:szCs w:val="28"/>
              </w:rPr>
              <m:t>B,</m:t>
            </m:r>
            <m:r>
              <w:rPr>
                <w:rFonts w:ascii="Cambria Math" w:hAnsi="Cambria Math" w:cs="Times New Roman"/>
                <w:sz w:val="28"/>
                <w:szCs w:val="28"/>
              </w:rPr>
              <m:t xml:space="preserve"> 256, 64, 64</m:t>
            </m:r>
          </m:e>
        </m:d>
      </m:oMath>
    </w:p>
    <w:p w14:paraId="3804AC90" w14:textId="77777777" w:rsidR="00ED6754" w:rsidRPr="00CA5461" w:rsidRDefault="00ED6754" w:rsidP="00CA5461">
      <w:pPr>
        <w:spacing w:after="0" w:line="276" w:lineRule="auto"/>
        <w:rPr>
          <w:rFonts w:ascii="Book Antiqua" w:hAnsi="Book Antiqua" w:cs="Times New Roman"/>
          <w:sz w:val="28"/>
          <w:szCs w:val="28"/>
        </w:rPr>
      </w:pPr>
      <w:r w:rsidRPr="00CA5461">
        <w:rPr>
          <w:rFonts w:ascii="Book Antiqua" w:hAnsi="Book Antiqua" w:cs="Times New Roman"/>
          <w:sz w:val="28"/>
          <w:szCs w:val="28"/>
        </w:rPr>
        <w:t>No Mask: If no mask prompt is provided, use learnable "no mask" embedding broadcasted to </w:t>
      </w:r>
      <m:oMath>
        <m:d>
          <m:dPr>
            <m:ctrlPr>
              <w:rPr>
                <w:rFonts w:ascii="Cambria Math" w:hAnsi="Cambria Math" w:cs="Times New Roman"/>
                <w:sz w:val="28"/>
                <w:szCs w:val="28"/>
                <w:lang w:val="en-US"/>
              </w:rPr>
            </m:ctrlPr>
          </m:dPr>
          <m:e>
            <m:r>
              <m:rPr>
                <m:sty m:val="p"/>
              </m:rPr>
              <w:rPr>
                <w:rFonts w:ascii="Cambria Math" w:hAnsi="Cambria Math" w:cs="Times New Roman"/>
                <w:sz w:val="28"/>
                <w:szCs w:val="28"/>
              </w:rPr>
              <m:t>B,</m:t>
            </m:r>
            <m:r>
              <w:rPr>
                <w:rFonts w:ascii="Cambria Math" w:hAnsi="Cambria Math" w:cs="Times New Roman"/>
                <w:sz w:val="28"/>
                <w:szCs w:val="28"/>
              </w:rPr>
              <m:t xml:space="preserve"> 256, 64, 64</m:t>
            </m:r>
          </m:e>
        </m:d>
      </m:oMath>
      <w:r w:rsidRPr="00CA5461">
        <w:rPr>
          <w:rFonts w:ascii="Book Antiqua" w:eastAsiaTheme="minorEastAsia" w:hAnsi="Book Antiqua" w:cs="Times New Roman"/>
          <w:sz w:val="28"/>
          <w:szCs w:val="28"/>
        </w:rPr>
        <w:t>.</w:t>
      </w:r>
    </w:p>
    <w:p w14:paraId="265CE309" w14:textId="77777777" w:rsidR="00ED6754" w:rsidRPr="00EA27D3" w:rsidRDefault="00ED6754" w:rsidP="00CA5461">
      <w:pPr>
        <w:spacing w:after="0" w:line="240" w:lineRule="auto"/>
        <w:rPr>
          <w:rFonts w:ascii="Book Antiqua" w:hAnsi="Book Antiqua" w:cs="Times New Roman"/>
          <w:sz w:val="28"/>
          <w:szCs w:val="28"/>
        </w:rPr>
      </w:pPr>
      <w:r w:rsidRPr="00EA27D3">
        <w:rPr>
          <w:rFonts w:ascii="Book Antiqua" w:hAnsi="Book Antiqua" w:cs="Times New Roman"/>
          <w:sz w:val="28"/>
          <w:szCs w:val="28"/>
        </w:rPr>
        <w:t>Combining Embeddings</w:t>
      </w:r>
    </w:p>
    <w:p w14:paraId="547E9820" w14:textId="77777777" w:rsidR="00ED6754" w:rsidRPr="00EA27D3" w:rsidRDefault="00ED6754" w:rsidP="00CA5461">
      <w:pPr>
        <w:spacing w:after="0" w:line="240" w:lineRule="auto"/>
        <w:rPr>
          <w:rFonts w:ascii="Book Antiqua" w:hAnsi="Book Antiqua" w:cs="Times New Roman"/>
          <w:sz w:val="28"/>
          <w:szCs w:val="28"/>
        </w:rPr>
      </w:pPr>
      <w:r w:rsidRPr="00EA27D3">
        <w:rPr>
          <w:rFonts w:ascii="Book Antiqua" w:hAnsi="Book Antiqua" w:cs="Times New Roman"/>
          <w:sz w:val="28"/>
          <w:szCs w:val="28"/>
        </w:rPr>
        <w:t>Sparse embeddings: Concatenate all point and box embeddings along sequence dimension</w:t>
      </w:r>
    </w:p>
    <w:p w14:paraId="179EE4E2" w14:textId="77777777" w:rsidR="00ED6754" w:rsidRPr="00EA27D3" w:rsidRDefault="00ED6754" w:rsidP="00CA5461">
      <w:pPr>
        <w:spacing w:after="0" w:line="240" w:lineRule="auto"/>
        <w:rPr>
          <w:rFonts w:ascii="Book Antiqua" w:hAnsi="Book Antiqua" w:cs="Times New Roman"/>
          <w:sz w:val="28"/>
          <w:szCs w:val="28"/>
        </w:rPr>
      </w:pPr>
      <w:r w:rsidRPr="00EA27D3">
        <w:rPr>
          <w:rFonts w:ascii="Book Antiqua" w:hAnsi="Book Antiqua" w:cs="Times New Roman"/>
          <w:sz w:val="28"/>
          <w:szCs w:val="28"/>
        </w:rPr>
        <w:t>Dense embeddings: Element-wise addition with image embeddings:</w:t>
      </w:r>
    </w:p>
    <w:p w14:paraId="45BF8319" w14:textId="77777777" w:rsidR="00ED6754" w:rsidRPr="00EA27D3" w:rsidRDefault="00000000" w:rsidP="00ED6754">
      <w:pPr>
        <w:spacing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E</m:t>
              </m:r>
            </m:e>
            <m:sub>
              <m:r>
                <m:rPr>
                  <m:nor/>
                </m:rPr>
                <w:rPr>
                  <w:rFonts w:ascii="Book Antiqua" w:hAnsi="Book Antiqua" w:cs="Times New Roman"/>
                  <w:sz w:val="28"/>
                  <w:szCs w:val="28"/>
                </w:rPr>
                <m:t>img</m:t>
              </m:r>
            </m:sub>
            <m:sup>
              <m:r>
                <m:rPr>
                  <m:nor/>
                </m:rPr>
                <w:rPr>
                  <w:rFonts w:ascii="Book Antiqua" w:hAnsi="Book Antiqua" w:cs="Times New Roman"/>
                  <w:sz w:val="28"/>
                  <w:szCs w:val="28"/>
                </w:rPr>
                <m:t>combined</m:t>
              </m:r>
            </m:sup>
          </m:sSub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r>
                <m:rPr>
                  <m:nor/>
                </m:rPr>
                <w:rPr>
                  <w:rFonts w:ascii="Book Antiqua" w:hAnsi="Book Antiqua" w:cs="Times New Roman"/>
                  <w:sz w:val="28"/>
                  <w:szCs w:val="28"/>
                </w:rPr>
                <m:t>img</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r>
                <m:rPr>
                  <m:nor/>
                </m:rPr>
                <w:rPr>
                  <w:rFonts w:ascii="Book Antiqua" w:hAnsi="Book Antiqua" w:cs="Times New Roman"/>
                  <w:sz w:val="28"/>
                  <w:szCs w:val="28"/>
                </w:rPr>
                <m:t>dense</m:t>
              </m:r>
            </m:sub>
          </m:sSub>
        </m:oMath>
      </m:oMathPara>
    </w:p>
    <w:p w14:paraId="5F153D7B" w14:textId="77777777" w:rsidR="00ED6754" w:rsidRPr="00EA27D3" w:rsidRDefault="00ED6754" w:rsidP="00ED6754">
      <w:pPr>
        <w:spacing w:line="240" w:lineRule="auto"/>
        <w:rPr>
          <w:rFonts w:ascii="Book Antiqua" w:hAnsi="Book Antiqua" w:cs="Times New Roman"/>
          <w:b/>
          <w:bCs/>
          <w:sz w:val="28"/>
          <w:szCs w:val="28"/>
        </w:rPr>
      </w:pPr>
      <w:r w:rsidRPr="00EA27D3">
        <w:rPr>
          <w:rFonts w:ascii="Book Antiqua" w:hAnsi="Book Antiqua" w:cs="Times New Roman"/>
          <w:b/>
          <w:bCs/>
          <w:sz w:val="28"/>
          <w:szCs w:val="28"/>
        </w:rPr>
        <w:t>7.3 Mask Decoding</w:t>
      </w:r>
    </w:p>
    <w:p w14:paraId="4CE48AFF"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This step synthesizes information from image embeddings and prompt encodings to generate segmentation outputs using a Two-Way Transformer architecture with dynamic mask generation.</w:t>
      </w:r>
    </w:p>
    <w:p w14:paraId="76B54761" w14:textId="1B6B0EF5" w:rsidR="00ED6754" w:rsidRPr="00EA27D3" w:rsidRDefault="00ED6754" w:rsidP="00ED6754">
      <w:pPr>
        <w:spacing w:line="240" w:lineRule="auto"/>
        <w:rPr>
          <w:rFonts w:ascii="Book Antiqua" w:hAnsi="Book Antiqua" w:cs="Times New Roman"/>
          <w:b/>
          <w:bCs/>
          <w:sz w:val="28"/>
          <w:szCs w:val="28"/>
        </w:rPr>
      </w:pPr>
      <w:r w:rsidRPr="00EA27D3">
        <w:rPr>
          <w:rFonts w:ascii="Book Antiqua" w:hAnsi="Book Antiqua" w:cs="Times New Roman"/>
          <w:b/>
          <w:bCs/>
          <w:sz w:val="28"/>
          <w:szCs w:val="28"/>
        </w:rPr>
        <w:t>Token Init</w:t>
      </w:r>
      <w:r w:rsidRPr="00433F75">
        <w:rPr>
          <w:rFonts w:ascii="Book Antiqua" w:hAnsi="Book Antiqua" w:cs="Times New Roman"/>
          <w:b/>
          <w:bCs/>
          <w:sz w:val="28"/>
          <w:szCs w:val="28"/>
        </w:rPr>
        <w:t>ialization:</w:t>
      </w:r>
    </w:p>
    <w:p w14:paraId="23803FEA"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The decoder maintains two token sets:</w:t>
      </w:r>
    </w:p>
    <w:p w14:paraId="0A20A83D"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Image Tokens </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img</m:t>
            </m:r>
          </m:sub>
        </m:sSub>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R</m:t>
            </m:r>
          </m:e>
          <m:sup>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Book Antiqua" w:hAnsi="Book Antiqua" w:cs="Times New Roman"/>
                    <w:sz w:val="28"/>
                    <w:szCs w:val="28"/>
                  </w:rPr>
                  <m:t>img</m:t>
                </m:r>
              </m:sub>
            </m:sSub>
            <m:r>
              <w:rPr>
                <w:rFonts w:ascii="Cambria Math" w:hAnsi="Cambria Math" w:cs="Times New Roman"/>
                <w:sz w:val="28"/>
                <w:szCs w:val="28"/>
              </w:rPr>
              <m:t>×D</m:t>
            </m:r>
          </m:sup>
        </m:sSup>
      </m:oMath>
      <w:r w:rsidRPr="00EA27D3">
        <w:rPr>
          <w:rFonts w:ascii="Book Antiqua" w:hAnsi="Book Antiqua" w:cs="Times New Roman"/>
          <w:sz w:val="28"/>
          <w:szCs w:val="28"/>
        </w:rPr>
        <w:t>:</w:t>
      </w:r>
    </w:p>
    <w:p w14:paraId="21E2D06D" w14:textId="77777777" w:rsidR="00ED6754" w:rsidRPr="00C72BE1" w:rsidRDefault="00ED6754" w:rsidP="00410349">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Flatten </w:t>
      </w:r>
      <m:oMath>
        <m:sSubSup>
          <m:sSubSupPr>
            <m:ctrlPr>
              <w:rPr>
                <w:rFonts w:ascii="Cambria Math" w:hAnsi="Cambria Math" w:cs="Times New Roman"/>
                <w:sz w:val="28"/>
                <w:szCs w:val="28"/>
              </w:rPr>
            </m:ctrlPr>
          </m:sSubSupPr>
          <m:e>
            <m:r>
              <w:rPr>
                <w:rFonts w:ascii="Cambria Math" w:hAnsi="Cambria Math" w:cs="Times New Roman"/>
                <w:sz w:val="28"/>
                <w:szCs w:val="28"/>
              </w:rPr>
              <m:t>E</m:t>
            </m:r>
          </m:e>
          <m:sub>
            <m:r>
              <m:rPr>
                <m:nor/>
              </m:rPr>
              <w:rPr>
                <w:rFonts w:ascii="Book Antiqua" w:hAnsi="Book Antiqua" w:cs="Times New Roman"/>
                <w:sz w:val="28"/>
                <w:szCs w:val="28"/>
              </w:rPr>
              <m:t>img</m:t>
            </m:r>
          </m:sub>
          <m:sup>
            <m:r>
              <m:rPr>
                <m:nor/>
              </m:rPr>
              <w:rPr>
                <w:rFonts w:ascii="Book Antiqua" w:hAnsi="Book Antiqua" w:cs="Times New Roman"/>
                <w:sz w:val="28"/>
                <w:szCs w:val="28"/>
              </w:rPr>
              <m:t>combined</m:t>
            </m:r>
          </m:sup>
        </m:sSubSup>
      </m:oMath>
      <w:r w:rsidRPr="00C72BE1">
        <w:rPr>
          <w:rFonts w:ascii="Book Antiqua" w:hAnsi="Book Antiqua" w:cs="Times New Roman"/>
          <w:sz w:val="28"/>
          <w:szCs w:val="28"/>
        </w:rPr>
        <w:t> from </w:t>
      </w:r>
      <m:oMath>
        <m:d>
          <m:dPr>
            <m:ctrlPr>
              <w:rPr>
                <w:rFonts w:ascii="Cambria Math" w:hAnsi="Cambria Math" w:cs="Times New Roman"/>
                <w:sz w:val="28"/>
                <w:szCs w:val="28"/>
              </w:rPr>
            </m:ctrlPr>
          </m:dPr>
          <m:e>
            <m:r>
              <m:rPr>
                <m:sty m:val="p"/>
              </m:rPr>
              <w:rPr>
                <w:rFonts w:ascii="Cambria Math" w:hAnsi="Cambria Math" w:cs="Times New Roman"/>
                <w:sz w:val="28"/>
                <w:szCs w:val="28"/>
              </w:rPr>
              <m:t>B,</m:t>
            </m:r>
            <m:r>
              <m:rPr>
                <m:sty m:val="p"/>
              </m:rPr>
              <w:rPr>
                <w:rFonts w:ascii="Cambria Math" w:hAnsi="Cambria Math" w:cs="Times New Roman"/>
                <w:sz w:val="28"/>
                <w:szCs w:val="28"/>
              </w:rPr>
              <m:t xml:space="preserve"> 256, 64, 64</m:t>
            </m:r>
          </m:e>
        </m:d>
        <m:r>
          <m:rPr>
            <m:sty m:val="p"/>
          </m:rPr>
          <w:rPr>
            <w:rFonts w:ascii="Cambria Math" w:hAnsi="Cambria Math" w:cs="Times New Roman"/>
            <w:sz w:val="28"/>
            <w:szCs w:val="28"/>
          </w:rPr>
          <m:t xml:space="preserve"> </m:t>
        </m:r>
      </m:oMath>
      <w:r w:rsidRPr="00C72BE1">
        <w:rPr>
          <w:rFonts w:ascii="Book Antiqua" w:hAnsi="Book Antiqua" w:cs="Times New Roman"/>
          <w:sz w:val="28"/>
          <w:szCs w:val="28"/>
        </w:rPr>
        <w:t>to</w:t>
      </w:r>
      <m:oMath>
        <m:r>
          <m:rPr>
            <m:sty m:val="p"/>
          </m:rPr>
          <w:rPr>
            <w:rFonts w:ascii="Cambria Math" w:hAnsi="Cambria Math" w:cs="Times New Roman"/>
            <w:sz w:val="28"/>
            <w:szCs w:val="28"/>
          </w:rPr>
          <m:t xml:space="preserve"> </m:t>
        </m:r>
        <m:d>
          <m:dPr>
            <m:ctrlPr>
              <w:rPr>
                <w:rFonts w:ascii="Cambria Math" w:hAnsi="Cambria Math" w:cs="Times New Roman"/>
                <w:sz w:val="28"/>
                <w:szCs w:val="28"/>
              </w:rPr>
            </m:ctrlPr>
          </m:dPr>
          <m:e>
            <m:r>
              <m:rPr>
                <m:sty m:val="p"/>
              </m:rPr>
              <w:rPr>
                <w:rFonts w:ascii="Cambria Math" w:hAnsi="Cambria Math" w:cs="Times New Roman"/>
                <w:sz w:val="28"/>
                <w:szCs w:val="28"/>
              </w:rPr>
              <m:t>B,</m:t>
            </m:r>
            <m:r>
              <m:rPr>
                <m:sty m:val="p"/>
              </m:rPr>
              <w:rPr>
                <w:rFonts w:ascii="Cambria Math" w:hAnsi="Cambria Math" w:cs="Times New Roman"/>
                <w:sz w:val="28"/>
                <w:szCs w:val="28"/>
              </w:rPr>
              <m:t xml:space="preserve"> 4096, 256</m:t>
            </m:r>
          </m:e>
        </m:d>
      </m:oMath>
    </w:p>
    <w:p w14:paraId="1562BC25" w14:textId="77777777" w:rsidR="00ED6754" w:rsidRPr="00C72BE1" w:rsidRDefault="00000000" w:rsidP="00410349">
      <w:pPr>
        <w:pStyle w:val="ListParagraph"/>
        <w:numPr>
          <w:ilvl w:val="0"/>
          <w:numId w:val="9"/>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Book Antiqua" w:hAnsi="Book Antiqua" w:cs="Times New Roman"/>
                <w:sz w:val="28"/>
                <w:szCs w:val="28"/>
              </w:rPr>
              <m:t>img</m:t>
            </m:r>
          </m:sub>
        </m:sSub>
        <m:r>
          <m:rPr>
            <m:sty m:val="p"/>
          </m:rPr>
          <w:rPr>
            <w:rFonts w:ascii="Cambria Math" w:hAnsi="Cambria Math" w:cs="Times New Roman"/>
            <w:sz w:val="28"/>
            <w:szCs w:val="28"/>
          </w:rPr>
          <m:t>=4096</m:t>
        </m:r>
      </m:oMath>
      <w:r w:rsidR="00ED6754" w:rsidRPr="00C72BE1">
        <w:rPr>
          <w:rFonts w:ascii="Book Antiqua" w:hAnsi="Book Antiqua" w:cs="Times New Roman"/>
          <w:sz w:val="28"/>
          <w:szCs w:val="28"/>
        </w:rPr>
        <w:t> tokens</w:t>
      </w:r>
    </w:p>
    <w:p w14:paraId="07D8830E"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lastRenderedPageBreak/>
        <w:t>Prompt Tokens </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prompt</m:t>
            </m:r>
          </m:sub>
        </m:sSub>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R</m:t>
            </m:r>
          </m:e>
          <m:sup>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Book Antiqua" w:hAnsi="Book Antiqua" w:cs="Times New Roman"/>
                    <w:sz w:val="28"/>
                    <w:szCs w:val="28"/>
                  </w:rPr>
                  <m:t>prompt</m:t>
                </m:r>
              </m:sub>
            </m:sSub>
            <m:r>
              <w:rPr>
                <w:rFonts w:ascii="Cambria Math" w:hAnsi="Cambria Math" w:cs="Times New Roman"/>
                <w:sz w:val="28"/>
                <w:szCs w:val="28"/>
              </w:rPr>
              <m:t>×D</m:t>
            </m:r>
          </m:sup>
        </m:sSup>
      </m:oMath>
      <w:r w:rsidRPr="00EA27D3">
        <w:rPr>
          <w:rFonts w:ascii="Book Antiqua" w:hAnsi="Book Antiqua" w:cs="Times New Roman"/>
          <w:sz w:val="28"/>
          <w:szCs w:val="28"/>
        </w:rPr>
        <w:t>:</w:t>
      </w:r>
    </w:p>
    <w:p w14:paraId="182858A0" w14:textId="77777777" w:rsidR="00ED6754" w:rsidRPr="00C72BE1" w:rsidRDefault="00ED6754" w:rsidP="00410349">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Sparse embeddings from points/boxes</w:t>
      </w:r>
    </w:p>
    <w:p w14:paraId="5EDCAFDD" w14:textId="77777777" w:rsidR="00ED6754" w:rsidRPr="00C72BE1" w:rsidRDefault="00ED6754" w:rsidP="00410349">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4 learnable output tokens </w:t>
      </w:r>
      <m:oMath>
        <m:sSubSup>
          <m:sSubSupPr>
            <m:ctrlPr>
              <w:rPr>
                <w:rFonts w:ascii="Cambria Math" w:hAnsi="Cambria Math" w:cs="Times New Roman"/>
                <w:sz w:val="28"/>
                <w:szCs w:val="28"/>
              </w:rPr>
            </m:ctrlPr>
          </m:sSubSupPr>
          <m:e>
            <m:r>
              <m:rPr>
                <m:sty m:val="p"/>
              </m:rPr>
              <w:rPr>
                <w:rFonts w:ascii="Cambria Math" w:hAnsi="Cambria Math" w:cs="Times New Roman"/>
                <w:sz w:val="28"/>
                <w:szCs w:val="28"/>
              </w:rPr>
              <m:t>{</m:t>
            </m:r>
            <m:r>
              <w:rPr>
                <w:rFonts w:ascii="Cambria Math" w:hAnsi="Cambria Math" w:cs="Times New Roman"/>
                <w:sz w:val="28"/>
                <w:szCs w:val="28"/>
              </w:rPr>
              <m:t>t</m:t>
            </m:r>
          </m:e>
          <m:sub>
            <m:r>
              <m:rPr>
                <m:nor/>
              </m:rPr>
              <w:rPr>
                <w:rFonts w:ascii="Book Antiqua" w:hAnsi="Book Antiqua" w:cs="Times New Roman"/>
                <w:sz w:val="28"/>
                <w:szCs w:val="28"/>
              </w:rPr>
              <m:t>out</m:t>
            </m:r>
          </m:sub>
          <m:sup>
            <m:d>
              <m:dPr>
                <m:ctrlPr>
                  <w:rPr>
                    <w:rFonts w:ascii="Cambria Math" w:hAnsi="Cambria Math" w:cs="Times New Roman"/>
                    <w:sz w:val="28"/>
                    <w:szCs w:val="28"/>
                  </w:rPr>
                </m:ctrlPr>
              </m:dPr>
              <m:e>
                <m:r>
                  <w:rPr>
                    <w:rFonts w:ascii="Cambria Math" w:hAnsi="Cambria Math" w:cs="Times New Roman"/>
                    <w:sz w:val="28"/>
                    <w:szCs w:val="28"/>
                  </w:rPr>
                  <m:t>j</m:t>
                </m:r>
              </m:e>
            </m:d>
          </m:sup>
        </m:sSubSup>
        <m:sSubSup>
          <m:sSubSupPr>
            <m:ctrlPr>
              <w:rPr>
                <w:rFonts w:ascii="Cambria Math" w:hAnsi="Cambria Math" w:cs="Times New Roman"/>
                <w:sz w:val="28"/>
                <w:szCs w:val="28"/>
              </w:rPr>
            </m:ctrlPr>
          </m:sSubSupPr>
          <m:e>
            <m:r>
              <m:rPr>
                <m:sty m:val="p"/>
              </m:rPr>
              <w:rPr>
                <w:rFonts w:ascii="Cambria Math" w:hAnsi="Cambria Math" w:cs="Times New Roman"/>
                <w:sz w:val="28"/>
                <w:szCs w:val="28"/>
              </w:rPr>
              <m:t>}</m:t>
            </m:r>
          </m:e>
          <m:sub>
            <m:r>
              <w:rPr>
                <w:rFonts w:ascii="Cambria Math" w:hAnsi="Cambria Math" w:cs="Times New Roman"/>
                <w:sz w:val="28"/>
                <w:szCs w:val="28"/>
              </w:rPr>
              <m:t>j</m:t>
            </m:r>
            <m:r>
              <m:rPr>
                <m:sty m:val="p"/>
              </m:rPr>
              <w:rPr>
                <w:rFonts w:ascii="Cambria Math" w:hAnsi="Cambria Math" w:cs="Times New Roman"/>
                <w:sz w:val="28"/>
                <w:szCs w:val="28"/>
              </w:rPr>
              <m:t>=1</m:t>
            </m:r>
          </m:sub>
          <m:sup>
            <m:r>
              <m:rPr>
                <m:sty m:val="p"/>
              </m:rPr>
              <w:rPr>
                <w:rFonts w:ascii="Cambria Math" w:hAnsi="Cambria Math" w:cs="Times New Roman"/>
                <w:sz w:val="28"/>
                <w:szCs w:val="28"/>
              </w:rPr>
              <m:t>4</m:t>
            </m:r>
          </m:sup>
        </m:sSubSup>
      </m:oMath>
      <w:r w:rsidRPr="00C72BE1">
        <w:rPr>
          <w:rFonts w:ascii="Book Antiqua" w:hAnsi="Book Antiqua" w:cs="Times New Roman"/>
          <w:sz w:val="28"/>
          <w:szCs w:val="28"/>
        </w:rPr>
        <w:t> for 4 mask predictions</w:t>
      </w:r>
    </w:p>
    <w:p w14:paraId="5353A4E6" w14:textId="77777777" w:rsidR="00ED6754" w:rsidRPr="00C72BE1" w:rsidRDefault="00ED6754" w:rsidP="00410349">
      <w:pPr>
        <w:pStyle w:val="ListParagraph"/>
        <w:numPr>
          <w:ilvl w:val="0"/>
          <w:numId w:val="9"/>
        </w:numPr>
        <w:spacing w:after="0" w:line="276" w:lineRule="auto"/>
        <w:rPr>
          <w:rFonts w:ascii="Book Antiqua" w:hAnsi="Book Antiqua" w:cs="Times New Roman"/>
          <w:sz w:val="28"/>
          <w:szCs w:val="28"/>
        </w:rPr>
      </w:pPr>
      <w:r w:rsidRPr="00C72BE1">
        <w:rPr>
          <w:rFonts w:ascii="Book Antiqua" w:hAnsi="Book Antiqua" w:cs="Times New Roman"/>
          <w:sz w:val="28"/>
          <w:szCs w:val="28"/>
        </w:rPr>
        <w:t>1 learnable IoU token </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IoU</m:t>
            </m:r>
          </m:sub>
        </m:sSub>
      </m:oMath>
    </w:p>
    <w:p w14:paraId="4AE9EFCF" w14:textId="77777777" w:rsidR="00ED6754" w:rsidRPr="00C72BE1" w:rsidRDefault="00000000" w:rsidP="00410349">
      <w:pPr>
        <w:pStyle w:val="ListParagraph"/>
        <w:numPr>
          <w:ilvl w:val="0"/>
          <w:numId w:val="9"/>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Book Antiqua" w:hAnsi="Book Antiqua" w:cs="Times New Roman"/>
                <w:sz w:val="28"/>
                <w:szCs w:val="28"/>
              </w:rPr>
              <m:t>prompt</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Book Antiqua" w:hAnsi="Book Antiqua" w:cs="Times New Roman"/>
                <w:sz w:val="28"/>
                <w:szCs w:val="28"/>
              </w:rPr>
              <m:t>sparse</m:t>
            </m:r>
          </m:sub>
        </m:sSub>
        <m:r>
          <w:rPr>
            <w:rFonts w:ascii="Cambria Math" w:hAnsi="Cambria Math" w:cs="Times New Roman"/>
            <w:sz w:val="28"/>
            <w:szCs w:val="28"/>
          </w:rPr>
          <m:t>+5</m:t>
        </m:r>
      </m:oMath>
    </w:p>
    <w:p w14:paraId="0BA1B364" w14:textId="4F2BF937" w:rsidR="00ED6754" w:rsidRPr="00EA27D3" w:rsidRDefault="00ED6754" w:rsidP="00ED6754">
      <w:pPr>
        <w:spacing w:line="240" w:lineRule="auto"/>
        <w:rPr>
          <w:rFonts w:ascii="Book Antiqua" w:hAnsi="Book Antiqua" w:cs="Times New Roman"/>
          <w:b/>
          <w:bCs/>
          <w:sz w:val="28"/>
          <w:szCs w:val="28"/>
        </w:rPr>
      </w:pPr>
      <w:r w:rsidRPr="00EA27D3">
        <w:rPr>
          <w:rFonts w:ascii="Book Antiqua" w:hAnsi="Book Antiqua" w:cs="Times New Roman"/>
          <w:b/>
          <w:bCs/>
          <w:sz w:val="28"/>
          <w:szCs w:val="28"/>
        </w:rPr>
        <w:t>Two-Way T</w:t>
      </w:r>
      <w:r w:rsidRPr="00433F75">
        <w:rPr>
          <w:rFonts w:ascii="Book Antiqua" w:hAnsi="Book Antiqua" w:cs="Times New Roman"/>
          <w:b/>
          <w:bCs/>
          <w:sz w:val="28"/>
          <w:szCs w:val="28"/>
        </w:rPr>
        <w:t>ransformer:</w:t>
      </w:r>
    </w:p>
    <w:p w14:paraId="556BB8FA"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Process through </w:t>
      </w:r>
      <m:oMath>
        <m:r>
          <w:rPr>
            <w:rFonts w:ascii="Cambria Math" w:hAnsi="Cambria Math" w:cs="Times New Roman"/>
            <w:sz w:val="28"/>
            <w:szCs w:val="28"/>
          </w:rPr>
          <m:t>K=2</m:t>
        </m:r>
      </m:oMath>
      <w:r w:rsidRPr="00EA27D3">
        <w:rPr>
          <w:rFonts w:ascii="Book Antiqua" w:hAnsi="Book Antiqua" w:cs="Times New Roman"/>
          <w:sz w:val="28"/>
          <w:szCs w:val="28"/>
        </w:rPr>
        <w:t> transformer layers. Each layer performs 4 operations sequentially:</w:t>
      </w:r>
    </w:p>
    <w:p w14:paraId="20A42AC2" w14:textId="77777777" w:rsidR="00ED6754" w:rsidRPr="00433F75" w:rsidRDefault="00ED6754" w:rsidP="00ED6754">
      <w:pPr>
        <w:pStyle w:val="ListParagraph"/>
        <w:numPr>
          <w:ilvl w:val="0"/>
          <w:numId w:val="89"/>
        </w:numPr>
        <w:spacing w:line="240" w:lineRule="auto"/>
        <w:ind w:left="426"/>
        <w:rPr>
          <w:rFonts w:ascii="Book Antiqua" w:hAnsi="Book Antiqua" w:cs="Times New Roman"/>
          <w:sz w:val="28"/>
          <w:szCs w:val="28"/>
        </w:rPr>
      </w:pPr>
      <w:r w:rsidRPr="00433F75">
        <w:rPr>
          <w:rFonts w:ascii="Book Antiqua" w:hAnsi="Book Antiqua" w:cs="Times New Roman"/>
          <w:sz w:val="28"/>
          <w:szCs w:val="28"/>
        </w:rPr>
        <w:t>Self-Attention on Prompt Tokens:</w:t>
      </w:r>
    </w:p>
    <w:p w14:paraId="55092972"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Prompt tokens attend to each other:</w:t>
      </w:r>
    </w:p>
    <w:p w14:paraId="5B87D381" w14:textId="77777777" w:rsidR="00ED6754" w:rsidRPr="00EA27D3" w:rsidRDefault="00000000" w:rsidP="00ED6754">
      <w:pPr>
        <w:spacing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w:rPr>
                  <w:rFonts w:ascii="Cambria Math" w:hAnsi="Cambria Math" w:cs="Times New Roman"/>
                  <w:sz w:val="28"/>
                  <w:szCs w:val="28"/>
                </w:rPr>
                <m:t>'</m:t>
              </m:r>
            </m:sup>
          </m:sSubSup>
          <m:r>
            <w:rPr>
              <w:rFonts w:ascii="Cambria Math" w:hAnsi="Cambria Math" w:cs="Times New Roman"/>
              <w:sz w:val="28"/>
              <w:szCs w:val="28"/>
            </w:rPr>
            <m:t>=</m:t>
          </m:r>
          <m:r>
            <m:rPr>
              <m:nor/>
            </m:rPr>
            <w:rPr>
              <w:rFonts w:ascii="Book Antiqua" w:hAnsi="Book Antiqua" w:cs="Times New Roman"/>
              <w:sz w:val="28"/>
              <w:szCs w:val="28"/>
            </w:rPr>
            <m:t>Self-Attn</m:t>
          </m:r>
          <m:d>
            <m:dPr>
              <m:ctrlPr>
                <w:rPr>
                  <w:rFonts w:ascii="Cambria Math" w:hAnsi="Cambria Math" w:cs="Times New Roman"/>
                  <w:i/>
                  <w:sz w:val="28"/>
                  <w:szCs w:val="28"/>
                </w:rPr>
              </m:ctrlPr>
            </m:dPr>
            <m:e>
              <m:r>
                <w:rPr>
                  <w:rFonts w:ascii="Cambria Math" w:hAnsi="Cambria Math" w:cs="Times New Roman"/>
                  <w:sz w:val="28"/>
                  <w:szCs w:val="28"/>
                </w:rPr>
                <m:t>Q=</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prompt</m:t>
                  </m:r>
                </m:sub>
              </m:sSub>
              <m:r>
                <w:rPr>
                  <w:rFonts w:ascii="Cambria Math" w:hAnsi="Cambria Math" w:cs="Times New Roman"/>
                  <w:sz w:val="28"/>
                  <w:szCs w:val="28"/>
                </w:rPr>
                <m:t>,K=</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prompt</m:t>
                  </m:r>
                </m:sub>
              </m:sSub>
              <m:r>
                <w:rPr>
                  <w:rFonts w:ascii="Cambria Math" w:hAnsi="Cambria Math" w:cs="Times New Roman"/>
                  <w:sz w:val="28"/>
                  <w:szCs w:val="28"/>
                </w:rPr>
                <m:t>,V=</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prompt</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prompt</m:t>
              </m:r>
            </m:sub>
          </m:sSub>
        </m:oMath>
      </m:oMathPara>
    </w:p>
    <w:p w14:paraId="04C9D495" w14:textId="77777777" w:rsidR="00ED6754" w:rsidRPr="00433F75" w:rsidRDefault="00ED6754" w:rsidP="00ED6754">
      <w:pPr>
        <w:pStyle w:val="ListParagraph"/>
        <w:numPr>
          <w:ilvl w:val="0"/>
          <w:numId w:val="89"/>
        </w:numPr>
        <w:spacing w:line="240" w:lineRule="auto"/>
        <w:ind w:left="426" w:hanging="349"/>
        <w:rPr>
          <w:rFonts w:ascii="Book Antiqua" w:hAnsi="Book Antiqua" w:cs="Times New Roman"/>
          <w:sz w:val="28"/>
          <w:szCs w:val="28"/>
        </w:rPr>
      </w:pPr>
      <w:r w:rsidRPr="00433F75">
        <w:rPr>
          <w:rFonts w:ascii="Book Antiqua" w:hAnsi="Book Antiqua" w:cs="Times New Roman"/>
          <w:sz w:val="28"/>
          <w:szCs w:val="28"/>
        </w:rPr>
        <w:t>Cross-Attention from Prompts to Image:</w:t>
      </w:r>
    </w:p>
    <w:p w14:paraId="4DED0E00"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Prompt tokens query image tokens:</w:t>
      </w:r>
    </w:p>
    <w:p w14:paraId="1A3F06D8" w14:textId="77777777" w:rsidR="00ED6754" w:rsidRPr="00EA27D3" w:rsidRDefault="00000000" w:rsidP="00ED6754">
      <w:pPr>
        <w:spacing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w:rPr>
                  <w:rFonts w:ascii="Cambria Math" w:hAnsi="Cambria Math" w:cs="Times New Roman"/>
                  <w:sz w:val="28"/>
                  <w:szCs w:val="28"/>
                </w:rPr>
                <m:t>''</m:t>
              </m:r>
            </m:sup>
          </m:sSubSup>
          <m:r>
            <w:rPr>
              <w:rFonts w:ascii="Cambria Math" w:hAnsi="Cambria Math" w:cs="Times New Roman"/>
              <w:sz w:val="28"/>
              <w:szCs w:val="28"/>
            </w:rPr>
            <m:t>=</m:t>
          </m:r>
          <m:r>
            <m:rPr>
              <m:nor/>
            </m:rPr>
            <w:rPr>
              <w:rFonts w:ascii="Book Antiqua" w:hAnsi="Book Antiqua" w:cs="Times New Roman"/>
              <w:sz w:val="28"/>
              <w:szCs w:val="28"/>
            </w:rPr>
            <m:t>Cross-Attn</m:t>
          </m:r>
          <m:d>
            <m:dPr>
              <m:ctrlPr>
                <w:rPr>
                  <w:rFonts w:ascii="Cambria Math" w:hAnsi="Cambria Math" w:cs="Times New Roman"/>
                  <w:i/>
                  <w:sz w:val="28"/>
                  <w:szCs w:val="28"/>
                </w:rPr>
              </m:ctrlPr>
            </m:dPr>
            <m:e>
              <m:r>
                <w:rPr>
                  <w:rFonts w:ascii="Cambria Math" w:hAnsi="Cambria Math" w:cs="Times New Roman"/>
                  <w:sz w:val="28"/>
                  <w:szCs w:val="28"/>
                </w:rPr>
                <m:t>Q=</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w:rPr>
                      <w:rFonts w:ascii="Cambria Math" w:hAnsi="Cambria Math" w:cs="Times New Roman"/>
                      <w:sz w:val="28"/>
                      <w:szCs w:val="28"/>
                    </w:rPr>
                    <m:t>'</m:t>
                  </m:r>
                </m:sup>
              </m:sSubSup>
              <m:r>
                <w:rPr>
                  <w:rFonts w:ascii="Cambria Math" w:hAnsi="Cambria Math" w:cs="Times New Roman"/>
                  <w:sz w:val="28"/>
                  <w:szCs w:val="28"/>
                </w:rPr>
                <m:t>,K=</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img</m:t>
                  </m:r>
                </m:sub>
              </m:sSub>
              <m:r>
                <w:rPr>
                  <w:rFonts w:ascii="Cambria Math" w:hAnsi="Cambria Math" w:cs="Times New Roman"/>
                  <w:sz w:val="28"/>
                  <w:szCs w:val="28"/>
                </w:rPr>
                <m:t>,V=</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img</m:t>
                  </m:r>
                </m:sub>
              </m:sSub>
            </m:e>
          </m:d>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w:rPr>
                  <w:rFonts w:ascii="Cambria Math" w:hAnsi="Cambria Math" w:cs="Times New Roman"/>
                  <w:sz w:val="28"/>
                  <w:szCs w:val="28"/>
                </w:rPr>
                <m:t>'</m:t>
              </m:r>
            </m:sup>
          </m:sSubSup>
        </m:oMath>
      </m:oMathPara>
    </w:p>
    <w:p w14:paraId="7EF65512" w14:textId="77777777" w:rsidR="00ED6754" w:rsidRPr="00433F75" w:rsidRDefault="00ED6754" w:rsidP="00ED6754">
      <w:pPr>
        <w:pStyle w:val="ListParagraph"/>
        <w:numPr>
          <w:ilvl w:val="0"/>
          <w:numId w:val="89"/>
        </w:numPr>
        <w:spacing w:line="240" w:lineRule="auto"/>
        <w:ind w:left="426"/>
        <w:rPr>
          <w:rFonts w:ascii="Book Antiqua" w:hAnsi="Book Antiqua" w:cs="Times New Roman"/>
          <w:sz w:val="28"/>
          <w:szCs w:val="28"/>
        </w:rPr>
      </w:pPr>
      <w:r w:rsidRPr="00433F75">
        <w:rPr>
          <w:rFonts w:ascii="Book Antiqua" w:hAnsi="Book Antiqua" w:cs="Times New Roman"/>
          <w:sz w:val="28"/>
          <w:szCs w:val="28"/>
        </w:rPr>
        <w:t>MLP on Prompt Tokens:</w:t>
      </w:r>
    </w:p>
    <w:p w14:paraId="4B2A941E" w14:textId="77777777" w:rsidR="00ED6754" w:rsidRPr="00EA27D3" w:rsidRDefault="00000000" w:rsidP="00ED6754">
      <w:pPr>
        <w:spacing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m:rPr>
                  <m:nor/>
                </m:rPr>
                <w:rPr>
                  <w:rFonts w:ascii="Book Antiqua" w:hAnsi="Book Antiqua" w:cs="Times New Roman"/>
                  <w:sz w:val="28"/>
                  <w:szCs w:val="28"/>
                </w:rPr>
                <m:t>new</m:t>
              </m:r>
            </m:sup>
          </m:sSubSup>
          <m:r>
            <w:rPr>
              <w:rFonts w:ascii="Cambria Math" w:hAnsi="Cambria Math" w:cs="Times New Roman"/>
              <w:sz w:val="28"/>
              <w:szCs w:val="28"/>
            </w:rPr>
            <m:t>=</m:t>
          </m:r>
          <m:r>
            <m:rPr>
              <m:nor/>
            </m:rPr>
            <w:rPr>
              <w:rFonts w:ascii="Book Antiqua" w:hAnsi="Book Antiqua" w:cs="Times New Roman"/>
              <w:sz w:val="28"/>
              <w:szCs w:val="28"/>
            </w:rPr>
            <m:t>MLP</m:t>
          </m:r>
          <m:d>
            <m:dPr>
              <m:ctrlPr>
                <w:rPr>
                  <w:rFonts w:ascii="Cambria Math" w:hAnsi="Cambria Math" w:cs="Times New Roman"/>
                  <w:i/>
                  <w:sz w:val="28"/>
                  <w:szCs w:val="28"/>
                </w:rPr>
              </m:ctrlPr>
            </m:dPr>
            <m:e>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w:rPr>
                      <w:rFonts w:ascii="Cambria Math" w:hAnsi="Cambria Math" w:cs="Times New Roman"/>
                      <w:sz w:val="28"/>
                      <w:szCs w:val="28"/>
                    </w:rPr>
                    <m:t>''</m:t>
                  </m:r>
                </m:sup>
              </m:sSubSup>
            </m:e>
          </m:d>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w:rPr>
                  <w:rFonts w:ascii="Cambria Math" w:hAnsi="Cambria Math" w:cs="Times New Roman"/>
                  <w:sz w:val="28"/>
                  <w:szCs w:val="28"/>
                </w:rPr>
                <m:t>''</m:t>
              </m:r>
            </m:sup>
          </m:sSubSup>
        </m:oMath>
      </m:oMathPara>
    </w:p>
    <w:p w14:paraId="3B81110D"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where:</w:t>
      </w:r>
    </w:p>
    <w:p w14:paraId="6177E481" w14:textId="77777777" w:rsidR="00ED6754" w:rsidRPr="00EA27D3" w:rsidRDefault="00ED6754" w:rsidP="00ED6754">
      <w:pPr>
        <w:spacing w:line="240" w:lineRule="auto"/>
        <w:rPr>
          <w:rFonts w:ascii="Book Antiqua" w:hAnsi="Book Antiqua" w:cs="Times New Roman"/>
          <w:sz w:val="28"/>
          <w:szCs w:val="28"/>
        </w:rPr>
      </w:pPr>
      <m:oMathPara>
        <m:oMath>
          <m:r>
            <m:rPr>
              <m:nor/>
            </m:rPr>
            <w:rPr>
              <w:rFonts w:ascii="Book Antiqua" w:hAnsi="Book Antiqua" w:cs="Times New Roman"/>
              <w:sz w:val="28"/>
              <w:szCs w:val="28"/>
            </w:rPr>
            <m:t>MLP</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sub>
          </m:sSub>
          <m:r>
            <w:rPr>
              <w:rFonts w:ascii="Cambria Math" w:hAnsi="Cambria Math" w:cs="Times New Roman"/>
              <w:sz w:val="28"/>
              <w:szCs w:val="28"/>
            </w:rPr>
            <m:t>⋅</m:t>
          </m:r>
          <m:r>
            <m:rPr>
              <m:nor/>
            </m:rPr>
            <w:rPr>
              <w:rFonts w:ascii="Book Antiqua" w:hAnsi="Book Antiqua" w:cs="Times New Roman"/>
              <w:sz w:val="28"/>
              <w:szCs w:val="28"/>
            </w:rPr>
            <m:t>ReLU</m:t>
          </m:r>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r>
                <w:rPr>
                  <w:rFonts w:ascii="Cambria Math" w:hAnsi="Cambria Math" w:cs="Times New Roman"/>
                  <w:sz w:val="28"/>
                  <w:szCs w:val="28"/>
                </w:rPr>
                <m:t>⋅x</m:t>
              </m:r>
            </m:e>
          </m:d>
        </m:oMath>
      </m:oMathPara>
    </w:p>
    <w:p w14:paraId="4F861F53" w14:textId="77777777" w:rsidR="00ED6754" w:rsidRPr="00EA27D3" w:rsidRDefault="00000000" w:rsidP="00ED6754">
      <w:pPr>
        <w:numPr>
          <w:ilvl w:val="0"/>
          <w:numId w:val="79"/>
        </w:numPr>
        <w:spacing w:line="240"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oMath>
      <w:r w:rsidR="00ED6754" w:rsidRPr="00EA27D3">
        <w:rPr>
          <w:rFonts w:ascii="Book Antiqua" w:hAnsi="Book Antiqua" w:cs="Times New Roman"/>
          <w:sz w:val="28"/>
          <w:szCs w:val="28"/>
        </w:rPr>
        <w:t>: </w:t>
      </w:r>
      <m:oMath>
        <m:r>
          <w:rPr>
            <w:rFonts w:ascii="Cambria Math" w:hAnsi="Cambria Math" w:cs="Times New Roman"/>
            <w:sz w:val="28"/>
            <w:szCs w:val="28"/>
          </w:rPr>
          <m:t>256→2048</m:t>
        </m:r>
      </m:oMath>
      <w:r w:rsidR="00ED6754" w:rsidRPr="00EA27D3">
        <w:rPr>
          <w:rFonts w:ascii="Book Antiqua" w:hAnsi="Book Antiqua" w:cs="Times New Roman"/>
          <w:sz w:val="28"/>
          <w:szCs w:val="28"/>
        </w:rPr>
        <w:t> (expand 8×)</w:t>
      </w:r>
    </w:p>
    <w:p w14:paraId="676C93A8" w14:textId="77777777" w:rsidR="00ED6754" w:rsidRPr="00EA27D3" w:rsidRDefault="00000000" w:rsidP="00ED6754">
      <w:pPr>
        <w:numPr>
          <w:ilvl w:val="0"/>
          <w:numId w:val="79"/>
        </w:numPr>
        <w:spacing w:line="240"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sub>
        </m:sSub>
      </m:oMath>
      <w:r w:rsidR="00ED6754" w:rsidRPr="00EA27D3">
        <w:rPr>
          <w:rFonts w:ascii="Book Antiqua" w:hAnsi="Book Antiqua" w:cs="Times New Roman"/>
          <w:sz w:val="28"/>
          <w:szCs w:val="28"/>
        </w:rPr>
        <w:t>: </w:t>
      </w:r>
      <m:oMath>
        <m:r>
          <w:rPr>
            <w:rFonts w:ascii="Cambria Math" w:hAnsi="Cambria Math" w:cs="Times New Roman"/>
            <w:sz w:val="28"/>
            <w:szCs w:val="28"/>
          </w:rPr>
          <m:t>2048→256</m:t>
        </m:r>
      </m:oMath>
      <w:r w:rsidR="00ED6754" w:rsidRPr="00EA27D3">
        <w:rPr>
          <w:rFonts w:ascii="Book Antiqua" w:hAnsi="Book Antiqua" w:cs="Times New Roman"/>
          <w:sz w:val="28"/>
          <w:szCs w:val="28"/>
        </w:rPr>
        <w:t> (project back)</w:t>
      </w:r>
    </w:p>
    <w:p w14:paraId="4B69926F" w14:textId="77777777" w:rsidR="00ED6754" w:rsidRPr="00433F75" w:rsidRDefault="00ED6754" w:rsidP="00ED6754">
      <w:pPr>
        <w:pStyle w:val="ListParagraph"/>
        <w:numPr>
          <w:ilvl w:val="0"/>
          <w:numId w:val="89"/>
        </w:numPr>
        <w:spacing w:line="240" w:lineRule="auto"/>
        <w:ind w:left="284" w:hanging="284"/>
        <w:rPr>
          <w:rFonts w:ascii="Book Antiqua" w:hAnsi="Book Antiqua" w:cs="Times New Roman"/>
          <w:sz w:val="28"/>
          <w:szCs w:val="28"/>
        </w:rPr>
      </w:pPr>
      <w:r w:rsidRPr="00433F75">
        <w:rPr>
          <w:rFonts w:ascii="Book Antiqua" w:hAnsi="Book Antiqua" w:cs="Times New Roman"/>
          <w:sz w:val="28"/>
          <w:szCs w:val="28"/>
        </w:rPr>
        <w:t>Cross-Attention from Image to Prompts:</w:t>
      </w:r>
    </w:p>
    <w:p w14:paraId="2C239693" w14:textId="77777777" w:rsidR="00ED6754" w:rsidRPr="00EA27D3" w:rsidRDefault="00ED6754" w:rsidP="00ED6754">
      <w:pPr>
        <w:spacing w:line="240" w:lineRule="auto"/>
        <w:ind w:left="567" w:hanging="284"/>
        <w:rPr>
          <w:rFonts w:ascii="Book Antiqua" w:hAnsi="Book Antiqua" w:cs="Times New Roman"/>
          <w:sz w:val="28"/>
          <w:szCs w:val="28"/>
        </w:rPr>
      </w:pPr>
      <w:r w:rsidRPr="00EA27D3">
        <w:rPr>
          <w:rFonts w:ascii="Book Antiqua" w:hAnsi="Book Antiqua" w:cs="Times New Roman"/>
          <w:sz w:val="28"/>
          <w:szCs w:val="28"/>
        </w:rPr>
        <w:t>Image tokens query updated prompt tokens:</w:t>
      </w:r>
    </w:p>
    <w:p w14:paraId="6C544E9B" w14:textId="77777777" w:rsidR="00ED6754" w:rsidRPr="00EA27D3" w:rsidRDefault="00000000" w:rsidP="00ED6754">
      <w:pPr>
        <w:spacing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img</m:t>
              </m:r>
            </m:sub>
            <m:sup>
              <m:r>
                <m:rPr>
                  <m:nor/>
                </m:rPr>
                <w:rPr>
                  <w:rFonts w:ascii="Book Antiqua" w:hAnsi="Book Antiqua" w:cs="Times New Roman"/>
                  <w:sz w:val="28"/>
                  <w:szCs w:val="28"/>
                </w:rPr>
                <m:t>new</m:t>
              </m:r>
            </m:sup>
          </m:sSubSup>
          <m:r>
            <w:rPr>
              <w:rFonts w:ascii="Cambria Math" w:hAnsi="Cambria Math" w:cs="Times New Roman"/>
              <w:sz w:val="28"/>
              <w:szCs w:val="28"/>
            </w:rPr>
            <m:t>=</m:t>
          </m:r>
          <m:r>
            <m:rPr>
              <m:nor/>
            </m:rPr>
            <w:rPr>
              <w:rFonts w:ascii="Book Antiqua" w:hAnsi="Book Antiqua" w:cs="Times New Roman"/>
              <w:sz w:val="28"/>
              <w:szCs w:val="28"/>
            </w:rPr>
            <m:t>Cross-Attn</m:t>
          </m:r>
          <m:d>
            <m:dPr>
              <m:ctrlPr>
                <w:rPr>
                  <w:rFonts w:ascii="Cambria Math" w:hAnsi="Cambria Math" w:cs="Times New Roman"/>
                  <w:i/>
                  <w:sz w:val="28"/>
                  <w:szCs w:val="28"/>
                </w:rPr>
              </m:ctrlPr>
            </m:dPr>
            <m:e>
              <m:r>
                <w:rPr>
                  <w:rFonts w:ascii="Cambria Math" w:hAnsi="Cambria Math" w:cs="Times New Roman"/>
                  <w:sz w:val="28"/>
                  <w:szCs w:val="28"/>
                </w:rPr>
                <m:t>Q=</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img</m:t>
                  </m:r>
                </m:sub>
              </m:sSub>
              <m:r>
                <w:rPr>
                  <w:rFonts w:ascii="Cambria Math" w:hAnsi="Cambria Math" w:cs="Times New Roman"/>
                  <w:sz w:val="28"/>
                  <w:szCs w:val="28"/>
                </w:rPr>
                <m:t>,K=</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m:rPr>
                      <m:nor/>
                    </m:rPr>
                    <w:rPr>
                      <w:rFonts w:ascii="Book Antiqua" w:hAnsi="Book Antiqua" w:cs="Times New Roman"/>
                      <w:sz w:val="28"/>
                      <w:szCs w:val="28"/>
                    </w:rPr>
                    <m:t>new</m:t>
                  </m:r>
                </m:sup>
              </m:sSubSup>
              <m:r>
                <w:rPr>
                  <w:rFonts w:ascii="Cambria Math" w:hAnsi="Cambria Math" w:cs="Times New Roman"/>
                  <w:sz w:val="28"/>
                  <w:szCs w:val="28"/>
                </w:rPr>
                <m:t>,V=</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m:rPr>
                      <m:nor/>
                    </m:rPr>
                    <w:rPr>
                      <w:rFonts w:ascii="Book Antiqua" w:hAnsi="Book Antiqua" w:cs="Times New Roman"/>
                      <w:sz w:val="28"/>
                      <w:szCs w:val="28"/>
                    </w:rPr>
                    <m:t>new</m:t>
                  </m:r>
                </m:sup>
              </m:sSubSup>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img</m:t>
              </m:r>
            </m:sub>
          </m:sSub>
        </m:oMath>
      </m:oMathPara>
    </w:p>
    <w:p w14:paraId="79587BE7" w14:textId="77777777" w:rsidR="00ED6754" w:rsidRPr="00EA27D3" w:rsidRDefault="00ED6754" w:rsidP="00ED6754">
      <w:pPr>
        <w:spacing w:line="240" w:lineRule="auto"/>
        <w:rPr>
          <w:rFonts w:ascii="Book Antiqua" w:hAnsi="Book Antiqua" w:cs="Times New Roman"/>
          <w:sz w:val="28"/>
          <w:szCs w:val="28"/>
        </w:rPr>
      </w:pPr>
      <w:r w:rsidRPr="00433F75">
        <w:rPr>
          <w:rFonts w:ascii="Book Antiqua" w:hAnsi="Book Antiqua" w:cs="Times New Roman"/>
          <w:sz w:val="28"/>
          <w:szCs w:val="28"/>
        </w:rPr>
        <w:t xml:space="preserve"> </w:t>
      </w:r>
      <w:r w:rsidRPr="00EA27D3">
        <w:rPr>
          <w:rFonts w:ascii="Book Antiqua" w:hAnsi="Book Antiqua" w:cs="Times New Roman"/>
          <w:sz w:val="28"/>
          <w:szCs w:val="28"/>
        </w:rPr>
        <w:t>Attention Details:</w:t>
      </w:r>
    </w:p>
    <w:p w14:paraId="529646D3" w14:textId="77777777" w:rsidR="00ED6754" w:rsidRPr="00ED6754" w:rsidRDefault="00ED6754" w:rsidP="00ED6754">
      <w:pPr>
        <w:pStyle w:val="ListParagraph"/>
        <w:numPr>
          <w:ilvl w:val="0"/>
          <w:numId w:val="95"/>
        </w:numPr>
        <w:spacing w:line="240" w:lineRule="auto"/>
        <w:rPr>
          <w:rFonts w:ascii="Book Antiqua" w:hAnsi="Book Antiqua" w:cs="Times New Roman"/>
          <w:sz w:val="28"/>
          <w:szCs w:val="28"/>
        </w:rPr>
      </w:pPr>
      <w:r w:rsidRPr="00ED6754">
        <w:rPr>
          <w:rFonts w:ascii="Book Antiqua" w:hAnsi="Book Antiqua" w:cs="Times New Roman"/>
          <w:sz w:val="28"/>
          <w:szCs w:val="28"/>
        </w:rPr>
        <w:t>8 attention heads, head dimension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h</m:t>
            </m:r>
          </m:sub>
        </m:sSub>
        <m:r>
          <w:rPr>
            <w:rFonts w:ascii="Cambria Math" w:hAnsi="Cambria Math" w:cs="Times New Roman"/>
            <w:sz w:val="28"/>
            <w:szCs w:val="28"/>
          </w:rPr>
          <m:t>=32</m:t>
        </m:r>
      </m:oMath>
    </w:p>
    <w:p w14:paraId="6A27FADF" w14:textId="77777777" w:rsidR="00ED6754" w:rsidRPr="00ED6754" w:rsidRDefault="00ED6754" w:rsidP="00ED6754">
      <w:pPr>
        <w:pStyle w:val="ListParagraph"/>
        <w:numPr>
          <w:ilvl w:val="0"/>
          <w:numId w:val="95"/>
        </w:numPr>
        <w:spacing w:line="240" w:lineRule="auto"/>
        <w:rPr>
          <w:rFonts w:ascii="Book Antiqua" w:hAnsi="Book Antiqua" w:cs="Times New Roman"/>
          <w:sz w:val="28"/>
          <w:szCs w:val="28"/>
        </w:rPr>
      </w:pPr>
      <w:r w:rsidRPr="00ED6754">
        <w:rPr>
          <w:rFonts w:ascii="Book Antiqua" w:hAnsi="Book Antiqua" w:cs="Times New Roman"/>
          <w:sz w:val="28"/>
          <w:szCs w:val="28"/>
        </w:rPr>
        <w:t>Layer normalization before each attention operation</w:t>
      </w:r>
    </w:p>
    <w:p w14:paraId="1AD01E45" w14:textId="77777777" w:rsidR="00ED6754" w:rsidRPr="00EA27D3" w:rsidRDefault="00ED6754" w:rsidP="00ED6754">
      <w:pPr>
        <w:spacing w:line="240" w:lineRule="auto"/>
        <w:rPr>
          <w:rFonts w:ascii="Book Antiqua" w:hAnsi="Book Antiqua" w:cs="Times New Roman"/>
          <w:b/>
          <w:bCs/>
          <w:sz w:val="28"/>
          <w:szCs w:val="28"/>
        </w:rPr>
      </w:pPr>
      <w:r w:rsidRPr="00433F75">
        <w:rPr>
          <w:rFonts w:ascii="Book Antiqua" w:hAnsi="Book Antiqua" w:cs="Times New Roman"/>
          <w:b/>
          <w:bCs/>
          <w:sz w:val="28"/>
          <w:szCs w:val="28"/>
        </w:rPr>
        <w:t xml:space="preserve">- </w:t>
      </w:r>
      <w:r w:rsidRPr="00EA27D3">
        <w:rPr>
          <w:rFonts w:ascii="Book Antiqua" w:hAnsi="Book Antiqua" w:cs="Times New Roman"/>
          <w:b/>
          <w:bCs/>
          <w:sz w:val="28"/>
          <w:szCs w:val="28"/>
        </w:rPr>
        <w:t xml:space="preserve">Mask </w:t>
      </w:r>
      <w:r w:rsidRPr="00433F75">
        <w:rPr>
          <w:rFonts w:ascii="Book Antiqua" w:hAnsi="Book Antiqua" w:cs="Times New Roman"/>
          <w:b/>
          <w:bCs/>
          <w:sz w:val="28"/>
          <w:szCs w:val="28"/>
        </w:rPr>
        <w:t>Generation:</w:t>
      </w:r>
    </w:p>
    <w:p w14:paraId="3D260E10"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After 2 transformer layers:</w:t>
      </w:r>
    </w:p>
    <w:p w14:paraId="77F66336"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lastRenderedPageBreak/>
        <w:t>1. Upsampling Image Tokens:</w:t>
      </w:r>
    </w:p>
    <w:p w14:paraId="424901EF"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Reshape image tokens back to spatial format </w:t>
      </w:r>
      <m:oMath>
        <m:d>
          <m:dPr>
            <m:sepChr m:val=","/>
            <m:ctrlPr>
              <w:rPr>
                <w:rFonts w:ascii="Cambria Math" w:hAnsi="Cambria Math" w:cs="Times New Roman"/>
                <w:sz w:val="28"/>
                <w:szCs w:val="28"/>
              </w:rPr>
            </m:ctrlPr>
          </m:dPr>
          <m:e>
            <m:r>
              <w:rPr>
                <w:rFonts w:ascii="Cambria Math" w:hAnsi="Cambria Math" w:cs="Times New Roman"/>
                <w:sz w:val="28"/>
                <w:szCs w:val="28"/>
              </w:rPr>
              <m:t>B</m:t>
            </m:r>
          </m:e>
          <m:e>
            <m:r>
              <w:rPr>
                <w:rFonts w:ascii="Cambria Math" w:hAnsi="Cambria Math" w:cs="Times New Roman"/>
                <w:sz w:val="28"/>
                <w:szCs w:val="28"/>
              </w:rPr>
              <m:t>256</m:t>
            </m:r>
          </m:e>
          <m:e>
            <m:r>
              <w:rPr>
                <w:rFonts w:ascii="Cambria Math" w:hAnsi="Cambria Math" w:cs="Times New Roman"/>
                <w:sz w:val="28"/>
                <w:szCs w:val="28"/>
              </w:rPr>
              <m:t>64</m:t>
            </m:r>
          </m:e>
          <m:e>
            <m:r>
              <w:rPr>
                <w:rFonts w:ascii="Cambria Math" w:hAnsi="Cambria Math" w:cs="Times New Roman"/>
                <w:sz w:val="28"/>
                <w:szCs w:val="28"/>
              </w:rPr>
              <m:t>64</m:t>
            </m:r>
          </m:e>
        </m:d>
      </m:oMath>
      <w:r w:rsidRPr="00EA27D3">
        <w:rPr>
          <w:rFonts w:ascii="Book Antiqua" w:hAnsi="Book Antiqua" w:cs="Times New Roman"/>
          <w:sz w:val="28"/>
          <w:szCs w:val="28"/>
        </w:rPr>
        <w:t> and apply transposed convolutions:</w:t>
      </w:r>
    </w:p>
    <w:p w14:paraId="05DBF649" w14:textId="77777777" w:rsidR="00ED6754" w:rsidRPr="00EA27D3" w:rsidRDefault="00000000" w:rsidP="00ED6754">
      <w:pPr>
        <w:spacing w:line="240" w:lineRule="auto"/>
        <w:rPr>
          <w:rFonts w:ascii="Book Antiqua" w:hAnsi="Book Antiqua"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Book Antiqua" w:hAnsi="Book Antiqua" w:cs="Times New Roman"/>
                  <w:sz w:val="28"/>
                  <w:szCs w:val="28"/>
                </w:rPr>
                <m:t>up</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Book Antiqua" w:hAnsi="Book Antiqua" w:cs="Times New Roman"/>
                  <w:sz w:val="28"/>
                  <w:szCs w:val="28"/>
                </w:rPr>
                <m:t>ConvTranspose</m:t>
              </m:r>
            </m:e>
            <m:sub>
              <m:r>
                <w:rPr>
                  <w:rFonts w:ascii="Cambria Math" w:hAnsi="Cambria Math" w:cs="Times New Roman"/>
                  <w:sz w:val="28"/>
                  <w:szCs w:val="28"/>
                </w:rPr>
                <m:t>4×</m:t>
              </m:r>
            </m:sub>
          </m:sSub>
          <m:d>
            <m:dPr>
              <m:ctrlPr>
                <w:rPr>
                  <w:rFonts w:ascii="Cambria Math" w:hAnsi="Cambria Math" w:cs="Times New Roman"/>
                  <w:i/>
                  <w:sz w:val="28"/>
                  <w:szCs w:val="28"/>
                </w:rPr>
              </m:ctrlPr>
            </m:dPr>
            <m:e>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img</m:t>
                  </m:r>
                </m:sub>
                <m:sup>
                  <m:r>
                    <m:rPr>
                      <m:nor/>
                    </m:rPr>
                    <w:rPr>
                      <w:rFonts w:ascii="Book Antiqua" w:hAnsi="Book Antiqua" w:cs="Times New Roman"/>
                      <w:sz w:val="28"/>
                      <w:szCs w:val="28"/>
                    </w:rPr>
                    <m:t>final</m:t>
                  </m:r>
                </m:sup>
              </m:sSubSup>
            </m:e>
          </m:d>
        </m:oMath>
      </m:oMathPara>
    </w:p>
    <w:p w14:paraId="6283F46E" w14:textId="77777777" w:rsidR="00ED6754" w:rsidRPr="00ED6754" w:rsidRDefault="00ED6754" w:rsidP="00ED6754">
      <w:pPr>
        <w:pStyle w:val="ListParagraph"/>
        <w:numPr>
          <w:ilvl w:val="0"/>
          <w:numId w:val="96"/>
        </w:numPr>
        <w:spacing w:line="240" w:lineRule="auto"/>
        <w:rPr>
          <w:rFonts w:ascii="Book Antiqua" w:hAnsi="Book Antiqua" w:cs="Times New Roman"/>
          <w:sz w:val="28"/>
          <w:szCs w:val="28"/>
        </w:rPr>
      </w:pPr>
      <w:r w:rsidRPr="00ED6754">
        <w:rPr>
          <w:rFonts w:ascii="Book Antiqua" w:hAnsi="Book Antiqua" w:cs="Times New Roman"/>
          <w:sz w:val="28"/>
          <w:szCs w:val="28"/>
        </w:rPr>
        <w:t>Two transposed conv layers with stride 2 each: </w:t>
      </w:r>
      <m:oMath>
        <m:r>
          <w:rPr>
            <w:rFonts w:ascii="Cambria Math" w:hAnsi="Cambria Math" w:cs="Times New Roman"/>
            <w:sz w:val="28"/>
            <w:szCs w:val="28"/>
          </w:rPr>
          <m:t>64×64→128×128→256×256</m:t>
        </m:r>
      </m:oMath>
    </w:p>
    <w:p w14:paraId="7B451CB7" w14:textId="77777777" w:rsidR="00ED6754" w:rsidRPr="00ED6754" w:rsidRDefault="00ED6754" w:rsidP="00ED6754">
      <w:pPr>
        <w:pStyle w:val="ListParagraph"/>
        <w:numPr>
          <w:ilvl w:val="0"/>
          <w:numId w:val="96"/>
        </w:numPr>
        <w:spacing w:line="240" w:lineRule="auto"/>
        <w:rPr>
          <w:rFonts w:ascii="Book Antiqua" w:hAnsi="Book Antiqua" w:cs="Times New Roman"/>
          <w:sz w:val="28"/>
          <w:szCs w:val="28"/>
        </w:rPr>
      </w:pPr>
      <w:r w:rsidRPr="00ED6754">
        <w:rPr>
          <w:rFonts w:ascii="Book Antiqua" w:hAnsi="Book Antiqua" w:cs="Times New Roman"/>
          <w:sz w:val="28"/>
          <w:szCs w:val="28"/>
        </w:rPr>
        <w:t>Channels: </w:t>
      </w:r>
      <m:oMath>
        <m:r>
          <w:rPr>
            <w:rFonts w:ascii="Cambria Math" w:hAnsi="Cambria Math" w:cs="Times New Roman"/>
            <w:sz w:val="28"/>
            <w:szCs w:val="28"/>
          </w:rPr>
          <m:t>256→128→64→32</m:t>
        </m:r>
      </m:oMath>
    </w:p>
    <w:p w14:paraId="256B82E1" w14:textId="77777777" w:rsidR="00ED6754" w:rsidRPr="00ED6754" w:rsidRDefault="00ED6754" w:rsidP="00ED6754">
      <w:pPr>
        <w:pStyle w:val="ListParagraph"/>
        <w:numPr>
          <w:ilvl w:val="0"/>
          <w:numId w:val="96"/>
        </w:numPr>
        <w:spacing w:line="240" w:lineRule="auto"/>
        <w:rPr>
          <w:rFonts w:ascii="Book Antiqua" w:hAnsi="Book Antiqua" w:cs="Times New Roman"/>
          <w:sz w:val="28"/>
          <w:szCs w:val="28"/>
        </w:rPr>
      </w:pPr>
      <w:r w:rsidRPr="00ED6754">
        <w:rPr>
          <w:rFonts w:ascii="Book Antiqua" w:hAnsi="Book Antiqua" w:cs="Times New Roman"/>
          <w:sz w:val="28"/>
          <w:szCs w:val="28"/>
        </w:rPr>
        <w:t>Each layer followed by LayerNorm and GELU</w:t>
      </w:r>
    </w:p>
    <w:p w14:paraId="2888C8E2" w14:textId="77777777" w:rsidR="00ED6754" w:rsidRPr="00EA27D3" w:rsidRDefault="00ED6754" w:rsidP="00ED6754">
      <w:pPr>
        <w:spacing w:line="240" w:lineRule="auto"/>
        <w:rPr>
          <w:rFonts w:ascii="Book Antiqua" w:hAnsi="Book Antiqua" w:cs="Times New Roman"/>
          <w:b/>
          <w:bCs/>
          <w:sz w:val="28"/>
          <w:szCs w:val="28"/>
        </w:rPr>
      </w:pPr>
      <w:r w:rsidRPr="00EA27D3">
        <w:rPr>
          <w:rFonts w:ascii="Book Antiqua" w:hAnsi="Book Antiqua" w:cs="Times New Roman"/>
          <w:b/>
          <w:bCs/>
          <w:sz w:val="28"/>
          <w:szCs w:val="28"/>
        </w:rPr>
        <w:t>2. Dynamic Mask Prediction:</w:t>
      </w:r>
    </w:p>
    <w:p w14:paraId="228F4318"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For each of 4 output tokens </w:t>
      </w: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out</m:t>
            </m:r>
          </m:sub>
          <m:sup>
            <m:d>
              <m:dPr>
                <m:ctrlPr>
                  <w:rPr>
                    <w:rFonts w:ascii="Cambria Math" w:hAnsi="Cambria Math" w:cs="Times New Roman"/>
                    <w:sz w:val="28"/>
                    <w:szCs w:val="28"/>
                  </w:rPr>
                </m:ctrlPr>
              </m:dPr>
              <m:e>
                <m:r>
                  <w:rPr>
                    <w:rFonts w:ascii="Cambria Math" w:hAnsi="Cambria Math" w:cs="Times New Roman"/>
                    <w:sz w:val="28"/>
                    <w:szCs w:val="28"/>
                  </w:rPr>
                  <m:t>j</m:t>
                </m:r>
              </m:e>
            </m:d>
          </m:sup>
        </m:sSubSup>
      </m:oMath>
      <w:r w:rsidRPr="00EA27D3">
        <w:rPr>
          <w:rFonts w:ascii="Book Antiqua" w:hAnsi="Book Antiqua" w:cs="Times New Roman"/>
          <w:sz w:val="28"/>
          <w:szCs w:val="28"/>
        </w:rPr>
        <w:t>, use a hypernetwork (3-layer MLP) to predict dynamic convolution weights:</w:t>
      </w:r>
    </w:p>
    <w:p w14:paraId="6D0DC403" w14:textId="77777777" w:rsidR="00ED6754" w:rsidRPr="00EA27D3" w:rsidRDefault="00000000" w:rsidP="00ED6754">
      <w:pPr>
        <w:spacing w:line="240" w:lineRule="auto"/>
        <w:rPr>
          <w:rFonts w:ascii="Book Antiqua" w:hAnsi="Book Antiqua"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w</m:t>
              </m:r>
            </m:e>
            <m:sup>
              <m:d>
                <m:dPr>
                  <m:ctrlPr>
                    <w:rPr>
                      <w:rFonts w:ascii="Cambria Math" w:hAnsi="Cambria Math" w:cs="Times New Roman"/>
                      <w:sz w:val="28"/>
                      <w:szCs w:val="28"/>
                    </w:rPr>
                  </m:ctrlPr>
                </m:dPr>
                <m:e>
                  <m:r>
                    <w:rPr>
                      <w:rFonts w:ascii="Cambria Math" w:hAnsi="Cambria Math" w:cs="Times New Roman"/>
                      <w:sz w:val="28"/>
                      <w:szCs w:val="28"/>
                    </w:rPr>
                    <m:t>j</m:t>
                  </m:r>
                </m:e>
              </m:d>
            </m:sup>
          </m:sSup>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Book Antiqua" w:hAnsi="Book Antiqua" w:cs="Times New Roman"/>
                  <w:sz w:val="28"/>
                  <w:szCs w:val="28"/>
                </w:rPr>
                <m:t>MLP</m:t>
              </m:r>
            </m:e>
            <m:sub>
              <m:r>
                <m:rPr>
                  <m:nor/>
                </m:rPr>
                <w:rPr>
                  <w:rFonts w:ascii="Book Antiqua" w:hAnsi="Book Antiqua" w:cs="Times New Roman"/>
                  <w:sz w:val="28"/>
                  <w:szCs w:val="28"/>
                </w:rPr>
                <m:t>hyper</m:t>
              </m:r>
            </m:sub>
          </m:sSub>
          <m:d>
            <m:dPr>
              <m:ctrlPr>
                <w:rPr>
                  <w:rFonts w:ascii="Cambria Math" w:hAnsi="Cambria Math" w:cs="Times New Roman"/>
                  <w:i/>
                  <w:sz w:val="28"/>
                  <w:szCs w:val="28"/>
                </w:rPr>
              </m:ctrlPr>
            </m:dPr>
            <m:e>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out</m:t>
                  </m:r>
                </m:sub>
                <m:sup>
                  <m:d>
                    <m:dPr>
                      <m:ctrlPr>
                        <w:rPr>
                          <w:rFonts w:ascii="Cambria Math" w:hAnsi="Cambria Math" w:cs="Times New Roman"/>
                          <w:sz w:val="28"/>
                          <w:szCs w:val="28"/>
                        </w:rPr>
                      </m:ctrlPr>
                    </m:dPr>
                    <m:e>
                      <m:r>
                        <w:rPr>
                          <w:rFonts w:ascii="Cambria Math" w:hAnsi="Cambria Math" w:cs="Times New Roman"/>
                          <w:sz w:val="28"/>
                          <w:szCs w:val="28"/>
                        </w:rPr>
                        <m:t>j</m:t>
                      </m:r>
                    </m:e>
                  </m:d>
                </m:sup>
              </m:sSubSup>
            </m:e>
          </m:d>
        </m:oMath>
      </m:oMathPara>
    </w:p>
    <w:p w14:paraId="44258E31"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Apply these weights to upsampled features:</w:t>
      </w:r>
    </w:p>
    <w:p w14:paraId="6FCCC53D" w14:textId="77777777" w:rsidR="00ED6754" w:rsidRPr="00EA27D3" w:rsidRDefault="00000000" w:rsidP="00ED6754">
      <w:pPr>
        <w:spacing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M</m:t>
              </m:r>
            </m:e>
            <m:sub>
              <m:r>
                <m:rPr>
                  <m:nor/>
                </m:rPr>
                <w:rPr>
                  <w:rFonts w:ascii="Book Antiqua" w:hAnsi="Book Antiqua" w:cs="Times New Roman"/>
                  <w:sz w:val="28"/>
                  <w:szCs w:val="28"/>
                </w:rPr>
                <m:t>logit</m:t>
              </m:r>
            </m:sub>
            <m:sup>
              <m:d>
                <m:dPr>
                  <m:ctrlPr>
                    <w:rPr>
                      <w:rFonts w:ascii="Cambria Math" w:hAnsi="Cambria Math" w:cs="Times New Roman"/>
                      <w:sz w:val="28"/>
                      <w:szCs w:val="28"/>
                    </w:rPr>
                  </m:ctrlPr>
                </m:dPr>
                <m:e>
                  <m:r>
                    <w:rPr>
                      <w:rFonts w:ascii="Cambria Math" w:hAnsi="Cambria Math" w:cs="Times New Roman"/>
                      <w:sz w:val="28"/>
                      <w:szCs w:val="28"/>
                    </w:rPr>
                    <m:t>j</m:t>
                  </m:r>
                </m:e>
              </m:d>
            </m:sup>
          </m:sSubSup>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w</m:t>
              </m:r>
            </m:e>
            <m:sup>
              <m:d>
                <m:dPr>
                  <m:ctrlPr>
                    <w:rPr>
                      <w:rFonts w:ascii="Cambria Math" w:hAnsi="Cambria Math" w:cs="Times New Roman"/>
                      <w:sz w:val="28"/>
                      <w:szCs w:val="28"/>
                    </w:rPr>
                  </m:ctrlPr>
                </m:dPr>
                <m:e>
                  <m:r>
                    <w:rPr>
                      <w:rFonts w:ascii="Cambria Math" w:hAnsi="Cambria Math" w:cs="Times New Roman"/>
                      <w:sz w:val="28"/>
                      <w:szCs w:val="28"/>
                    </w:rPr>
                    <m:t>j</m:t>
                  </m:r>
                </m:e>
              </m:d>
            </m:sup>
          </m:sSup>
          <m:r>
            <w:rPr>
              <w:rFonts w:ascii="Cambria Math" w:hAnsi="Cambria Math" w:cs="Times New Roman"/>
              <w:sz w:val="28"/>
              <w:szCs w:val="28"/>
            </w:rPr>
            <m:t xml:space="preserve"> * </m:t>
          </m:r>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Book Antiqua" w:hAnsi="Book Antiqua" w:cs="Times New Roman"/>
                  <w:sz w:val="28"/>
                  <w:szCs w:val="28"/>
                </w:rPr>
                <m:t>up</m:t>
              </m:r>
            </m:sub>
          </m:sSub>
        </m:oMath>
      </m:oMathPara>
    </w:p>
    <w:p w14:paraId="1DB7B464" w14:textId="77777777" w:rsidR="00ED6754" w:rsidRPr="00EA27D3" w:rsidRDefault="00ED6754" w:rsidP="00ED6754">
      <w:pPr>
        <w:spacing w:line="240" w:lineRule="auto"/>
        <w:rPr>
          <w:rFonts w:ascii="Book Antiqua" w:hAnsi="Book Antiqua" w:cs="Times New Roman"/>
          <w:b/>
          <w:bCs/>
          <w:sz w:val="28"/>
          <w:szCs w:val="28"/>
        </w:rPr>
      </w:pPr>
      <w:r w:rsidRPr="00EA27D3">
        <w:rPr>
          <w:rFonts w:ascii="Book Antiqua" w:hAnsi="Book Antiqua" w:cs="Times New Roman"/>
          <w:b/>
          <w:bCs/>
          <w:sz w:val="28"/>
          <w:szCs w:val="28"/>
        </w:rPr>
        <w:t>3. Final Upsampling:</w:t>
      </w:r>
    </w:p>
    <w:p w14:paraId="2B90244A"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Bilinear interpolation </w:t>
      </w:r>
      <m:oMath>
        <m:r>
          <w:rPr>
            <w:rFonts w:ascii="Cambria Math" w:hAnsi="Cambria Math" w:cs="Times New Roman"/>
            <w:sz w:val="28"/>
            <w:szCs w:val="28"/>
          </w:rPr>
          <m:t>4×</m:t>
        </m:r>
      </m:oMath>
      <w:r w:rsidRPr="00EA27D3">
        <w:rPr>
          <w:rFonts w:ascii="Book Antiqua" w:hAnsi="Book Antiqua" w:cs="Times New Roman"/>
          <w:sz w:val="28"/>
          <w:szCs w:val="28"/>
        </w:rPr>
        <w:t> to restore original resolution:</w:t>
      </w:r>
    </w:p>
    <w:p w14:paraId="53CCFB0E" w14:textId="77777777" w:rsidR="00ED6754" w:rsidRPr="00EA27D3" w:rsidRDefault="00000000" w:rsidP="00ED6754">
      <w:pPr>
        <w:spacing w:line="240" w:lineRule="auto"/>
        <w:rPr>
          <w:rFonts w:ascii="Book Antiqua" w:hAnsi="Book Antiqua"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M</m:t>
              </m:r>
            </m:e>
            <m:sup>
              <m:d>
                <m:dPr>
                  <m:ctrlPr>
                    <w:rPr>
                      <w:rFonts w:ascii="Cambria Math" w:hAnsi="Cambria Math" w:cs="Times New Roman"/>
                      <w:sz w:val="28"/>
                      <w:szCs w:val="28"/>
                    </w:rPr>
                  </m:ctrlPr>
                </m:dPr>
                <m:e>
                  <m:r>
                    <w:rPr>
                      <w:rFonts w:ascii="Cambria Math" w:hAnsi="Cambria Math" w:cs="Times New Roman"/>
                      <w:sz w:val="28"/>
                      <w:szCs w:val="28"/>
                    </w:rPr>
                    <m:t>j</m:t>
                  </m:r>
                </m:e>
              </m:d>
            </m:sup>
          </m:sSup>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Book Antiqua" w:hAnsi="Book Antiqua" w:cs="Times New Roman"/>
                  <w:sz w:val="28"/>
                  <w:szCs w:val="28"/>
                </w:rPr>
                <m:t>Upsample</m:t>
              </m:r>
            </m:e>
            <m:sub>
              <m:r>
                <w:rPr>
                  <w:rFonts w:ascii="Cambria Math" w:hAnsi="Cambria Math" w:cs="Times New Roman"/>
                  <w:sz w:val="28"/>
                  <w:szCs w:val="28"/>
                </w:rPr>
                <m:t>4×</m:t>
              </m:r>
            </m:sub>
          </m:sSub>
          <m:d>
            <m:dPr>
              <m:ctrlPr>
                <w:rPr>
                  <w:rFonts w:ascii="Cambria Math" w:hAnsi="Cambria Math" w:cs="Times New Roman"/>
                  <w:i/>
                  <w:sz w:val="28"/>
                  <w:szCs w:val="28"/>
                </w:rPr>
              </m:ctrlPr>
            </m:dPr>
            <m:e>
              <m:sSubSup>
                <m:sSubSupPr>
                  <m:ctrlPr>
                    <w:rPr>
                      <w:rFonts w:ascii="Cambria Math" w:hAnsi="Cambria Math" w:cs="Times New Roman"/>
                      <w:sz w:val="28"/>
                      <w:szCs w:val="28"/>
                    </w:rPr>
                  </m:ctrlPr>
                </m:sSubSupPr>
                <m:e>
                  <m:r>
                    <w:rPr>
                      <w:rFonts w:ascii="Cambria Math" w:hAnsi="Cambria Math" w:cs="Times New Roman"/>
                      <w:sz w:val="28"/>
                      <w:szCs w:val="28"/>
                    </w:rPr>
                    <m:t>M</m:t>
                  </m:r>
                </m:e>
                <m:sub>
                  <m:r>
                    <m:rPr>
                      <m:nor/>
                    </m:rPr>
                    <w:rPr>
                      <w:rFonts w:ascii="Book Antiqua" w:hAnsi="Book Antiqua" w:cs="Times New Roman"/>
                      <w:sz w:val="28"/>
                      <w:szCs w:val="28"/>
                    </w:rPr>
                    <m:t>logit</m:t>
                  </m:r>
                </m:sub>
                <m:sup>
                  <m:d>
                    <m:dPr>
                      <m:ctrlPr>
                        <w:rPr>
                          <w:rFonts w:ascii="Cambria Math" w:hAnsi="Cambria Math" w:cs="Times New Roman"/>
                          <w:sz w:val="28"/>
                          <w:szCs w:val="28"/>
                        </w:rPr>
                      </m:ctrlPr>
                    </m:dPr>
                    <m:e>
                      <m:r>
                        <w:rPr>
                          <w:rFonts w:ascii="Cambria Math" w:hAnsi="Cambria Math" w:cs="Times New Roman"/>
                          <w:sz w:val="28"/>
                          <w:szCs w:val="28"/>
                        </w:rPr>
                        <m:t>j</m:t>
                      </m:r>
                    </m:e>
                  </m:d>
                </m:sup>
              </m:sSubSup>
            </m:e>
          </m:d>
        </m:oMath>
      </m:oMathPara>
    </w:p>
    <w:p w14:paraId="79C82F8F" w14:textId="77777777" w:rsidR="00ED6754" w:rsidRPr="00ED6754" w:rsidRDefault="00ED6754" w:rsidP="00ED6754">
      <w:pPr>
        <w:pStyle w:val="ListParagraph"/>
        <w:numPr>
          <w:ilvl w:val="0"/>
          <w:numId w:val="97"/>
        </w:numPr>
        <w:spacing w:line="240" w:lineRule="auto"/>
        <w:rPr>
          <w:rFonts w:ascii="Book Antiqua" w:hAnsi="Book Antiqua" w:cs="Times New Roman"/>
          <w:sz w:val="28"/>
          <w:szCs w:val="28"/>
        </w:rPr>
      </w:pPr>
      <w:r w:rsidRPr="00ED6754">
        <w:rPr>
          <w:rFonts w:ascii="Book Antiqua" w:hAnsi="Book Antiqua" w:cs="Times New Roman"/>
          <w:sz w:val="28"/>
          <w:szCs w:val="28"/>
        </w:rPr>
        <w:t>Output shape: </w:t>
      </w:r>
      <m:oMath>
        <m:d>
          <m:dPr>
            <m:sepChr m:val=","/>
            <m:ctrlPr>
              <w:rPr>
                <w:rFonts w:ascii="Cambria Math" w:hAnsi="Cambria Math" w:cs="Times New Roman"/>
                <w:sz w:val="28"/>
                <w:szCs w:val="28"/>
              </w:rPr>
            </m:ctrlPr>
          </m:dPr>
          <m:e>
            <m:r>
              <w:rPr>
                <w:rFonts w:ascii="Cambria Math" w:hAnsi="Cambria Math" w:cs="Times New Roman"/>
                <w:sz w:val="28"/>
                <w:szCs w:val="28"/>
              </w:rPr>
              <m:t>B</m:t>
            </m:r>
          </m:e>
          <m:e>
            <m:r>
              <w:rPr>
                <w:rFonts w:ascii="Cambria Math" w:hAnsi="Cambria Math" w:cs="Times New Roman"/>
                <w:sz w:val="28"/>
                <w:szCs w:val="28"/>
              </w:rPr>
              <m:t>4</m:t>
            </m:r>
          </m:e>
          <m:e>
            <m:r>
              <w:rPr>
                <w:rFonts w:ascii="Cambria Math" w:hAnsi="Cambria Math" w:cs="Times New Roman"/>
                <w:sz w:val="28"/>
                <w:szCs w:val="28"/>
              </w:rPr>
              <m:t>1024</m:t>
            </m:r>
          </m:e>
          <m:e>
            <m:r>
              <w:rPr>
                <w:rFonts w:ascii="Cambria Math" w:hAnsi="Cambria Math" w:cs="Times New Roman"/>
                <w:sz w:val="28"/>
                <w:szCs w:val="28"/>
              </w:rPr>
              <m:t>1024</m:t>
            </m:r>
          </m:e>
        </m:d>
      </m:oMath>
    </w:p>
    <w:p w14:paraId="0FD57B3C" w14:textId="77777777" w:rsidR="00ED6754" w:rsidRPr="00EA27D3" w:rsidRDefault="00ED6754" w:rsidP="00ED6754">
      <w:pPr>
        <w:spacing w:line="240" w:lineRule="auto"/>
        <w:rPr>
          <w:rFonts w:ascii="Book Antiqua" w:hAnsi="Book Antiqua" w:cs="Times New Roman"/>
          <w:b/>
          <w:bCs/>
          <w:sz w:val="28"/>
          <w:szCs w:val="28"/>
        </w:rPr>
      </w:pPr>
      <w:r w:rsidRPr="00EA27D3">
        <w:rPr>
          <w:rFonts w:ascii="Book Antiqua" w:hAnsi="Book Antiqua" w:cs="Times New Roman"/>
          <w:b/>
          <w:bCs/>
          <w:sz w:val="28"/>
          <w:szCs w:val="28"/>
        </w:rPr>
        <w:t>4. IoU Prediction:</w:t>
      </w:r>
    </w:p>
    <w:p w14:paraId="0BE5710F"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The IoU token predicts quality scores via a 3-layer MLP:</w:t>
      </w:r>
    </w:p>
    <w:p w14:paraId="7C2F1221" w14:textId="77777777" w:rsidR="00ED6754" w:rsidRPr="00EA27D3" w:rsidRDefault="00ED6754" w:rsidP="00ED6754">
      <w:pPr>
        <w:spacing w:line="240" w:lineRule="auto"/>
        <w:rPr>
          <w:rFonts w:ascii="Book Antiqua" w:hAnsi="Book Antiqua" w:cs="Times New Roman"/>
          <w:sz w:val="28"/>
          <w:szCs w:val="28"/>
        </w:rPr>
      </w:pPr>
      <m:oMathPara>
        <m:oMath>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s</m:t>
              </m:r>
            </m:e>
            <m:sup>
              <m:d>
                <m:dPr>
                  <m:ctrlPr>
                    <w:rPr>
                      <w:rFonts w:ascii="Cambria Math" w:hAnsi="Cambria Math" w:cs="Times New Roman"/>
                      <w:sz w:val="28"/>
                      <w:szCs w:val="28"/>
                    </w:rPr>
                  </m:ctrlPr>
                </m:dPr>
                <m:e>
                  <m:r>
                    <w:rPr>
                      <w:rFonts w:ascii="Cambria Math" w:hAnsi="Cambria Math" w:cs="Times New Roman"/>
                      <w:sz w:val="28"/>
                      <w:szCs w:val="28"/>
                    </w:rPr>
                    <m:t>j</m:t>
                  </m:r>
                </m:e>
              </m:d>
            </m:sup>
          </m:sSup>
          <m:sSubSup>
            <m:sSubSupPr>
              <m:ctrlPr>
                <w:rPr>
                  <w:rFonts w:ascii="Cambria Math" w:hAnsi="Cambria Math" w:cs="Times New Roman"/>
                  <w:sz w:val="28"/>
                  <w:szCs w:val="28"/>
                </w:rPr>
              </m:ctrlPr>
            </m:sSubSupPr>
            <m:e>
              <m:r>
                <w:rPr>
                  <w:rFonts w:ascii="Cambria Math" w:hAnsi="Cambria Math" w:cs="Times New Roman"/>
                  <w:sz w:val="28"/>
                  <w:szCs w:val="28"/>
                </w:rPr>
                <m:t>}</m:t>
              </m:r>
            </m:e>
            <m:sub>
              <m:r>
                <w:rPr>
                  <w:rFonts w:ascii="Cambria Math" w:hAnsi="Cambria Math" w:cs="Times New Roman"/>
                  <w:sz w:val="28"/>
                  <w:szCs w:val="28"/>
                </w:rPr>
                <m:t>j=1</m:t>
              </m:r>
            </m:sub>
            <m:sup>
              <m:r>
                <w:rPr>
                  <w:rFonts w:ascii="Cambria Math" w:hAnsi="Cambria Math" w:cs="Times New Roman"/>
                  <w:sz w:val="28"/>
                  <w:szCs w:val="28"/>
                </w:rPr>
                <m:t>4</m:t>
              </m:r>
            </m:sup>
          </m:sSubSup>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Book Antiqua" w:hAnsi="Book Antiqua" w:cs="Times New Roman"/>
                  <w:sz w:val="28"/>
                  <w:szCs w:val="28"/>
                </w:rPr>
                <m:t>MLP</m:t>
              </m:r>
            </m:e>
            <m:sub>
              <m:r>
                <m:rPr>
                  <m:nor/>
                </m:rPr>
                <w:rPr>
                  <w:rFonts w:ascii="Book Antiqua" w:hAnsi="Book Antiqua" w:cs="Times New Roman"/>
                  <w:sz w:val="28"/>
                  <w:szCs w:val="28"/>
                </w:rPr>
                <m:t>IoU</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IoU</m:t>
              </m:r>
            </m:sub>
          </m:sSub>
          <m:r>
            <w:rPr>
              <w:rFonts w:ascii="Cambria Math" w:hAnsi="Cambria Math" w:cs="Times New Roman"/>
              <w:sz w:val="28"/>
              <w:szCs w:val="28"/>
            </w:rPr>
            <m:t>)</m:t>
          </m:r>
        </m:oMath>
      </m:oMathPara>
    </w:p>
    <w:p w14:paraId="34D77958" w14:textId="77777777" w:rsidR="00ED6754" w:rsidRPr="00ED6754" w:rsidRDefault="00ED6754" w:rsidP="00ED6754">
      <w:pPr>
        <w:pStyle w:val="ListParagraph"/>
        <w:numPr>
          <w:ilvl w:val="0"/>
          <w:numId w:val="97"/>
        </w:numPr>
        <w:spacing w:line="240" w:lineRule="auto"/>
        <w:rPr>
          <w:rFonts w:ascii="Book Antiqua" w:hAnsi="Book Antiqua" w:cs="Times New Roman"/>
          <w:sz w:val="28"/>
          <w:szCs w:val="28"/>
        </w:rPr>
      </w:pPr>
      <w:r w:rsidRPr="00ED6754">
        <w:rPr>
          <w:rFonts w:ascii="Book Antiqua" w:hAnsi="Book Antiqua" w:cs="Times New Roman"/>
          <w:sz w:val="28"/>
          <w:szCs w:val="28"/>
        </w:rPr>
        <w:t>Output: 4 IoU scores, one for each mask</w:t>
      </w:r>
    </w:p>
    <w:p w14:paraId="4956FA76" w14:textId="77777777" w:rsidR="00ED6754" w:rsidRPr="00EA27D3" w:rsidRDefault="00ED6754" w:rsidP="00ED6754">
      <w:pPr>
        <w:spacing w:line="240" w:lineRule="auto"/>
        <w:rPr>
          <w:rFonts w:ascii="Book Antiqua" w:hAnsi="Book Antiqua" w:cs="Times New Roman"/>
          <w:b/>
          <w:bCs/>
          <w:sz w:val="28"/>
          <w:szCs w:val="28"/>
        </w:rPr>
      </w:pPr>
      <w:r w:rsidRPr="00EA27D3">
        <w:rPr>
          <w:rFonts w:ascii="Book Antiqua" w:hAnsi="Book Antiqua" w:cs="Times New Roman"/>
          <w:b/>
          <w:bCs/>
          <w:sz w:val="28"/>
          <w:szCs w:val="28"/>
        </w:rPr>
        <w:t>7.4 Loss Computation</w:t>
      </w:r>
    </w:p>
    <w:p w14:paraId="28D36460"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The training objective combines three complementary loss functions to supervise mask quality and IoU prediction accuracy. The model generates 4 mask outputs but only backpropagates through the mask with minimum loss.</w:t>
      </w:r>
    </w:p>
    <w:p w14:paraId="50BE72BE" w14:textId="77777777" w:rsidR="00ED6754" w:rsidRPr="00EA27D3" w:rsidRDefault="00ED6754" w:rsidP="00ED6754">
      <w:pPr>
        <w:spacing w:line="240" w:lineRule="auto"/>
        <w:rPr>
          <w:rFonts w:ascii="Book Antiqua" w:hAnsi="Book Antiqua" w:cs="Times New Roman"/>
          <w:b/>
          <w:bCs/>
          <w:sz w:val="28"/>
          <w:szCs w:val="28"/>
        </w:rPr>
      </w:pPr>
      <w:r w:rsidRPr="00433F75">
        <w:rPr>
          <w:rFonts w:ascii="Book Antiqua" w:hAnsi="Book Antiqua" w:cs="Times New Roman"/>
          <w:b/>
          <w:bCs/>
          <w:sz w:val="28"/>
          <w:szCs w:val="28"/>
        </w:rPr>
        <w:t xml:space="preserve">- </w:t>
      </w:r>
      <w:r w:rsidRPr="00EA27D3">
        <w:rPr>
          <w:rFonts w:ascii="Book Antiqua" w:hAnsi="Book Antiqua" w:cs="Times New Roman"/>
          <w:b/>
          <w:bCs/>
          <w:sz w:val="28"/>
          <w:szCs w:val="28"/>
        </w:rPr>
        <w:t>Focal Loss</w:t>
      </w:r>
    </w:p>
    <w:p w14:paraId="3544C1E2"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Addresses class imbalance between foreground and background:</w:t>
      </w:r>
    </w:p>
    <w:p w14:paraId="29CED34B" w14:textId="77777777" w:rsidR="00ED6754" w:rsidRPr="00EA27D3" w:rsidRDefault="00000000" w:rsidP="00ED6754">
      <w:pPr>
        <w:spacing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L</m:t>
              </m:r>
            </m:e>
            <m:sub>
              <m:r>
                <m:rPr>
                  <m:nor/>
                </m:rPr>
                <w:rPr>
                  <w:rFonts w:ascii="Book Antiqua" w:hAnsi="Book Antiqua" w:cs="Times New Roman"/>
                  <w:sz w:val="28"/>
                  <w:szCs w:val="28"/>
                </w:rPr>
                <m:t>focal</m:t>
              </m:r>
            </m:sub>
            <m:sup>
              <m:d>
                <m:dPr>
                  <m:ctrlPr>
                    <w:rPr>
                      <w:rFonts w:ascii="Cambria Math" w:hAnsi="Cambria Math" w:cs="Times New Roman"/>
                      <w:sz w:val="28"/>
                      <w:szCs w:val="28"/>
                    </w:rPr>
                  </m:ctrlPr>
                </m:dPr>
                <m:e>
                  <m:r>
                    <w:rPr>
                      <w:rFonts w:ascii="Cambria Math" w:hAnsi="Cambria Math" w:cs="Times New Roman"/>
                      <w:sz w:val="28"/>
                      <w:szCs w:val="28"/>
                    </w:rPr>
                    <m:t>j</m:t>
                  </m:r>
                </m:e>
              </m:d>
            </m:sup>
          </m:sSubSup>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e>
          </m:nary>
          <m:d>
            <m:dPr>
              <m:ctrlPr>
                <w:rPr>
                  <w:rFonts w:ascii="Cambria Math" w:hAnsi="Cambria Math" w:cs="Times New Roman"/>
                  <w:i/>
                  <w:sz w:val="28"/>
                  <w:szCs w:val="28"/>
                </w:rPr>
              </m:ctrlPr>
            </m:dPr>
            <m:e>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γ</m:t>
                  </m:r>
                </m:sup>
              </m:sSup>
              <m:r>
                <w:rPr>
                  <w:rFonts w:ascii="Cambria Math" w:hAnsi="Cambria Math" w:cs="Times New Roman"/>
                  <w:sz w:val="28"/>
                  <w:szCs w:val="28"/>
                </w:rPr>
                <m:t>lo</m:t>
              </m:r>
              <m:func>
                <m:funcPr>
                  <m:ctrlPr>
                    <w:rPr>
                      <w:rFonts w:ascii="Cambria Math" w:hAnsi="Cambria Math" w:cs="Times New Roman"/>
                      <w:i/>
                      <w:sz w:val="28"/>
                      <w:szCs w:val="28"/>
                    </w:rPr>
                  </m:ctrlPr>
                </m:funcPr>
                <m:fName>
                  <m:r>
                    <w:rPr>
                      <w:rFonts w:ascii="Cambria Math" w:hAnsi="Cambria Math" w:cs="Times New Roman"/>
                      <w:sz w:val="28"/>
                      <w:szCs w:val="28"/>
                    </w:rPr>
                    <m:t>g</m:t>
                  </m:r>
                  <m:ctrlPr>
                    <w:rPr>
                      <w:rFonts w:ascii="Cambria Math" w:hAnsi="Cambria Math" w:cs="Times New Roman"/>
                      <w:sz w:val="28"/>
                      <w:szCs w:val="28"/>
                    </w:rPr>
                  </m:ctrlPr>
                </m:fName>
                <m:e>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e>
                  </m:d>
                </m:e>
              </m:func>
            </m:e>
          </m:d>
        </m:oMath>
      </m:oMathPara>
    </w:p>
    <w:p w14:paraId="7E8CB610"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where:</w:t>
      </w:r>
    </w:p>
    <w:p w14:paraId="77319180" w14:textId="77777777" w:rsidR="00ED6754" w:rsidRPr="00ED6754" w:rsidRDefault="00000000" w:rsidP="00ED6754">
      <w:pPr>
        <w:pStyle w:val="ListParagraph"/>
        <w:numPr>
          <w:ilvl w:val="0"/>
          <w:numId w:val="98"/>
        </w:numPr>
        <w:spacing w:line="240"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d>
              <m:dPr>
                <m:ctrlPr>
                  <w:rPr>
                    <w:rFonts w:ascii="Cambria Math" w:hAnsi="Cambria Math" w:cs="Times New Roman"/>
                    <w:sz w:val="28"/>
                    <w:szCs w:val="28"/>
                  </w:rPr>
                </m:ctrlPr>
              </m:dPr>
              <m:e>
                <m:r>
                  <w:rPr>
                    <w:rFonts w:ascii="Cambria Math" w:hAnsi="Cambria Math" w:cs="Times New Roman"/>
                    <w:sz w:val="28"/>
                    <w:szCs w:val="28"/>
                  </w:rPr>
                  <m:t>j</m:t>
                </m:r>
              </m:e>
            </m:d>
          </m:sup>
        </m:sSubSup>
      </m:oMath>
      <w:r w:rsidR="00ED6754" w:rsidRPr="00ED6754">
        <w:rPr>
          <w:rFonts w:ascii="Book Antiqua" w:hAnsi="Book Antiqua" w:cs="Times New Roman"/>
          <w:sz w:val="28"/>
          <w:szCs w:val="28"/>
        </w:rPr>
        <w:t> if ground truth is 1, else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=1-</m:t>
        </m:r>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d>
              <m:dPr>
                <m:ctrlPr>
                  <w:rPr>
                    <w:rFonts w:ascii="Cambria Math" w:hAnsi="Cambria Math" w:cs="Times New Roman"/>
                    <w:sz w:val="28"/>
                    <w:szCs w:val="28"/>
                  </w:rPr>
                </m:ctrlPr>
              </m:dPr>
              <m:e>
                <m:r>
                  <w:rPr>
                    <w:rFonts w:ascii="Cambria Math" w:hAnsi="Cambria Math" w:cs="Times New Roman"/>
                    <w:sz w:val="28"/>
                    <w:szCs w:val="28"/>
                  </w:rPr>
                  <m:t>j</m:t>
                </m:r>
              </m:e>
            </m:d>
          </m:sup>
        </m:sSubSup>
      </m:oMath>
    </w:p>
    <w:p w14:paraId="43A7C7EC" w14:textId="77777777" w:rsidR="00ED6754" w:rsidRPr="00ED6754" w:rsidRDefault="00ED6754" w:rsidP="00ED6754">
      <w:pPr>
        <w:pStyle w:val="ListParagraph"/>
        <w:numPr>
          <w:ilvl w:val="0"/>
          <w:numId w:val="98"/>
        </w:numPr>
        <w:spacing w:line="240" w:lineRule="auto"/>
        <w:rPr>
          <w:rFonts w:ascii="Book Antiqua" w:hAnsi="Book Antiqua" w:cs="Times New Roman"/>
          <w:sz w:val="28"/>
          <w:szCs w:val="28"/>
        </w:rPr>
      </w:pPr>
      <m:oMath>
        <m:r>
          <w:rPr>
            <w:rFonts w:ascii="Cambria Math" w:hAnsi="Cambria Math" w:cs="Times New Roman"/>
            <w:sz w:val="28"/>
            <w:szCs w:val="28"/>
          </w:rPr>
          <m:t>α=0.25</m:t>
        </m:r>
      </m:oMath>
      <w:r w:rsidRPr="00ED6754">
        <w:rPr>
          <w:rFonts w:ascii="Book Antiqua" w:hAnsi="Book Antiqua" w:cs="Times New Roman"/>
          <w:sz w:val="28"/>
          <w:szCs w:val="28"/>
        </w:rPr>
        <w:t>: Balancing factor</w:t>
      </w:r>
    </w:p>
    <w:p w14:paraId="16AD7C48" w14:textId="77777777" w:rsidR="00ED6754" w:rsidRPr="00ED6754" w:rsidRDefault="00ED6754" w:rsidP="00ED6754">
      <w:pPr>
        <w:pStyle w:val="ListParagraph"/>
        <w:numPr>
          <w:ilvl w:val="0"/>
          <w:numId w:val="98"/>
        </w:numPr>
        <w:spacing w:line="240" w:lineRule="auto"/>
        <w:rPr>
          <w:rFonts w:ascii="Book Antiqua" w:hAnsi="Book Antiqua" w:cs="Times New Roman"/>
          <w:sz w:val="28"/>
          <w:szCs w:val="28"/>
        </w:rPr>
      </w:pPr>
      <m:oMath>
        <m:r>
          <w:rPr>
            <w:rFonts w:ascii="Cambria Math" w:hAnsi="Cambria Math" w:cs="Times New Roman"/>
            <w:sz w:val="28"/>
            <w:szCs w:val="28"/>
          </w:rPr>
          <m:t>γ=2.0</m:t>
        </m:r>
      </m:oMath>
      <w:r w:rsidRPr="00ED6754">
        <w:rPr>
          <w:rFonts w:ascii="Book Antiqua" w:hAnsi="Book Antiqua" w:cs="Times New Roman"/>
          <w:sz w:val="28"/>
          <w:szCs w:val="28"/>
        </w:rPr>
        <w:t>: Focusing parameter</w:t>
      </w:r>
    </w:p>
    <w:p w14:paraId="18859DF1" w14:textId="77777777" w:rsidR="00ED6754" w:rsidRPr="00ED6754" w:rsidRDefault="00ED6754" w:rsidP="00ED6754">
      <w:pPr>
        <w:pStyle w:val="ListParagraph"/>
        <w:numPr>
          <w:ilvl w:val="0"/>
          <w:numId w:val="98"/>
        </w:numPr>
        <w:spacing w:line="240" w:lineRule="auto"/>
        <w:rPr>
          <w:rFonts w:ascii="Book Antiqua" w:hAnsi="Book Antiqua" w:cs="Times New Roman"/>
          <w:sz w:val="28"/>
          <w:szCs w:val="28"/>
        </w:rPr>
      </w:pPr>
      <m:oMath>
        <m:r>
          <w:rPr>
            <w:rFonts w:ascii="Cambria Math" w:hAnsi="Cambria Math" w:cs="Times New Roman"/>
            <w:sz w:val="28"/>
            <w:szCs w:val="28"/>
          </w:rPr>
          <m:t>N</m:t>
        </m:r>
      </m:oMath>
      <w:r w:rsidRPr="00ED6754">
        <w:rPr>
          <w:rFonts w:ascii="Book Antiqua" w:hAnsi="Book Antiqua" w:cs="Times New Roman"/>
          <w:sz w:val="28"/>
          <w:szCs w:val="28"/>
        </w:rPr>
        <w:t>: Total pixels</w:t>
      </w:r>
    </w:p>
    <w:p w14:paraId="5908DA7A" w14:textId="77777777" w:rsidR="00ED6754" w:rsidRPr="00EA27D3" w:rsidRDefault="00ED6754" w:rsidP="00ED6754">
      <w:pPr>
        <w:spacing w:line="240" w:lineRule="auto"/>
        <w:rPr>
          <w:rFonts w:ascii="Book Antiqua" w:hAnsi="Book Antiqua" w:cs="Times New Roman"/>
          <w:b/>
          <w:bCs/>
          <w:sz w:val="28"/>
          <w:szCs w:val="28"/>
        </w:rPr>
      </w:pPr>
      <w:r w:rsidRPr="00433F75">
        <w:rPr>
          <w:rFonts w:ascii="Book Antiqua" w:hAnsi="Book Antiqua" w:cs="Times New Roman"/>
          <w:b/>
          <w:bCs/>
          <w:sz w:val="28"/>
          <w:szCs w:val="28"/>
        </w:rPr>
        <w:t xml:space="preserve">- </w:t>
      </w:r>
      <w:r w:rsidRPr="00EA27D3">
        <w:rPr>
          <w:rFonts w:ascii="Book Antiqua" w:hAnsi="Book Antiqua" w:cs="Times New Roman"/>
          <w:b/>
          <w:bCs/>
          <w:sz w:val="28"/>
          <w:szCs w:val="28"/>
        </w:rPr>
        <w:t xml:space="preserve">Dice </w:t>
      </w:r>
      <w:r w:rsidRPr="00433F75">
        <w:rPr>
          <w:rFonts w:ascii="Book Antiqua" w:hAnsi="Book Antiqua" w:cs="Times New Roman"/>
          <w:b/>
          <w:bCs/>
          <w:sz w:val="28"/>
          <w:szCs w:val="28"/>
        </w:rPr>
        <w:t>Loss:</w:t>
      </w:r>
    </w:p>
    <w:p w14:paraId="43B24F70"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Promotes spatial overlap:</w:t>
      </w:r>
    </w:p>
    <w:p w14:paraId="2A9E62B7" w14:textId="77777777" w:rsidR="00ED6754" w:rsidRPr="00EA27D3" w:rsidRDefault="00000000" w:rsidP="00ED6754">
      <w:pPr>
        <w:spacing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L</m:t>
              </m:r>
            </m:e>
            <m:sub>
              <m:r>
                <m:rPr>
                  <m:nor/>
                </m:rPr>
                <w:rPr>
                  <w:rFonts w:ascii="Book Antiqua" w:hAnsi="Book Antiqua" w:cs="Times New Roman"/>
                  <w:sz w:val="28"/>
                  <w:szCs w:val="28"/>
                </w:rPr>
                <m:t>dice</m:t>
              </m:r>
            </m:sub>
            <m:sup>
              <m:d>
                <m:dPr>
                  <m:ctrlPr>
                    <w:rPr>
                      <w:rFonts w:ascii="Cambria Math" w:hAnsi="Cambria Math" w:cs="Times New Roman"/>
                      <w:sz w:val="28"/>
                      <w:szCs w:val="28"/>
                    </w:rPr>
                  </m:ctrlPr>
                </m:dPr>
                <m:e>
                  <m:r>
                    <w:rPr>
                      <w:rFonts w:ascii="Cambria Math" w:hAnsi="Cambria Math" w:cs="Times New Roman"/>
                      <w:sz w:val="28"/>
                      <w:szCs w:val="28"/>
                    </w:rPr>
                    <m:t>j</m:t>
                  </m:r>
                </m:e>
              </m:d>
            </m:sup>
          </m:sSubSup>
          <m:r>
            <w:rPr>
              <w:rFonts w:ascii="Cambria Math" w:hAnsi="Cambria Math" w:cs="Times New Roman"/>
              <w:sz w:val="28"/>
              <w:szCs w:val="28"/>
            </w:rPr>
            <m:t>=1-</m:t>
          </m:r>
          <m:f>
            <m:fPr>
              <m:ctrlPr>
                <w:rPr>
                  <w:rFonts w:ascii="Cambria Math" w:hAnsi="Cambria Math" w:cs="Times New Roman"/>
                  <w:sz w:val="28"/>
                  <w:szCs w:val="28"/>
                </w:rPr>
              </m:ctrlPr>
            </m:fPr>
            <m:num>
              <m:r>
                <w:rPr>
                  <w:rFonts w:ascii="Cambria Math" w:hAnsi="Cambria Math" w:cs="Times New Roman"/>
                  <w:sz w:val="28"/>
                  <w:szCs w:val="28"/>
                </w:rPr>
                <m:t>2</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d>
                        <m:dPr>
                          <m:ctrlPr>
                            <w:rPr>
                              <w:rFonts w:ascii="Cambria Math" w:hAnsi="Cambria Math" w:cs="Times New Roman"/>
                              <w:sz w:val="28"/>
                              <w:szCs w:val="28"/>
                            </w:rPr>
                          </m:ctrlPr>
                        </m:dPr>
                        <m:e>
                          <m:r>
                            <w:rPr>
                              <w:rFonts w:ascii="Cambria Math" w:hAnsi="Cambria Math" w:cs="Times New Roman"/>
                              <w:sz w:val="28"/>
                              <w:szCs w:val="28"/>
                            </w:rPr>
                            <m:t>j</m:t>
                          </m:r>
                        </m:e>
                      </m:d>
                    </m:sup>
                  </m:sSubSup>
                </m:e>
              </m:nary>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m:rPr>
                      <m:nor/>
                    </m:rPr>
                    <w:rPr>
                      <w:rFonts w:ascii="Book Antiqua" w:hAnsi="Book Antiqua" w:cs="Times New Roman"/>
                      <w:sz w:val="28"/>
                      <w:szCs w:val="28"/>
                    </w:rPr>
                    <m:t>GT</m:t>
                  </m:r>
                  <m:r>
                    <w:rPr>
                      <w:rFonts w:ascii="Cambria Math" w:hAnsi="Cambria Math" w:cs="Times New Roman"/>
                      <w:sz w:val="28"/>
                      <w:szCs w:val="28"/>
                    </w:rPr>
                    <m:t>,i</m:t>
                  </m:r>
                </m:sub>
              </m:sSub>
              <m:r>
                <w:rPr>
                  <w:rFonts w:ascii="Cambria Math" w:hAnsi="Cambria Math" w:cs="Times New Roman"/>
                  <w:sz w:val="28"/>
                  <w:szCs w:val="28"/>
                </w:rPr>
                <m:t>+ϵ</m:t>
              </m:r>
            </m:num>
            <m:den>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e>
              </m:nary>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d>
                    <m:dPr>
                      <m:ctrlPr>
                        <w:rPr>
                          <w:rFonts w:ascii="Cambria Math" w:hAnsi="Cambria Math" w:cs="Times New Roman"/>
                          <w:sz w:val="28"/>
                          <w:szCs w:val="28"/>
                        </w:rPr>
                      </m:ctrlPr>
                    </m:dPr>
                    <m:e>
                      <m:r>
                        <w:rPr>
                          <w:rFonts w:ascii="Cambria Math" w:hAnsi="Cambria Math" w:cs="Times New Roman"/>
                          <w:sz w:val="28"/>
                          <w:szCs w:val="28"/>
                        </w:rPr>
                        <m:t>j</m:t>
                      </m:r>
                    </m:e>
                  </m:d>
                </m:sup>
              </m:sSubSup>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e>
              </m:nary>
              <m:sSub>
                <m:sSubPr>
                  <m:ctrlPr>
                    <w:rPr>
                      <w:rFonts w:ascii="Cambria Math" w:hAnsi="Cambria Math" w:cs="Times New Roman"/>
                      <w:sz w:val="28"/>
                      <w:szCs w:val="28"/>
                    </w:rPr>
                  </m:ctrlPr>
                </m:sSubPr>
                <m:e>
                  <m:r>
                    <w:rPr>
                      <w:rFonts w:ascii="Cambria Math" w:hAnsi="Cambria Math" w:cs="Times New Roman"/>
                      <w:sz w:val="28"/>
                      <w:szCs w:val="28"/>
                    </w:rPr>
                    <m:t>M</m:t>
                  </m:r>
                </m:e>
                <m:sub>
                  <m:r>
                    <m:rPr>
                      <m:nor/>
                    </m:rPr>
                    <w:rPr>
                      <w:rFonts w:ascii="Book Antiqua" w:hAnsi="Book Antiqua" w:cs="Times New Roman"/>
                      <w:sz w:val="28"/>
                      <w:szCs w:val="28"/>
                    </w:rPr>
                    <m:t>GT</m:t>
                  </m:r>
                  <m:r>
                    <w:rPr>
                      <w:rFonts w:ascii="Cambria Math" w:hAnsi="Cambria Math" w:cs="Times New Roman"/>
                      <w:sz w:val="28"/>
                      <w:szCs w:val="28"/>
                    </w:rPr>
                    <m:t>,i</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+ϵ</m:t>
              </m:r>
            </m:den>
          </m:f>
        </m:oMath>
      </m:oMathPara>
    </w:p>
    <w:p w14:paraId="193DD6F5"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where:</w:t>
      </w:r>
    </w:p>
    <w:p w14:paraId="746C2BA0" w14:textId="77777777" w:rsidR="00ED6754" w:rsidRPr="00ED6754" w:rsidRDefault="00ED6754" w:rsidP="00ED6754">
      <w:pPr>
        <w:pStyle w:val="ListParagraph"/>
        <w:numPr>
          <w:ilvl w:val="0"/>
          <w:numId w:val="99"/>
        </w:numPr>
        <w:spacing w:line="240" w:lineRule="auto"/>
        <w:rPr>
          <w:rFonts w:ascii="Book Antiqua" w:hAnsi="Book Antiqua" w:cs="Times New Roman"/>
          <w:sz w:val="28"/>
          <w:szCs w:val="28"/>
        </w:rPr>
      </w:pPr>
      <m:oMath>
        <m:r>
          <w:rPr>
            <w:rFonts w:ascii="Cambria Math" w:hAnsi="Cambria Math" w:cs="Times New Roman"/>
            <w:sz w:val="28"/>
            <w:szCs w:val="28"/>
          </w:rPr>
          <m:t>ϵ=1</m:t>
        </m:r>
      </m:oMath>
      <w:r w:rsidRPr="00ED6754">
        <w:rPr>
          <w:rFonts w:ascii="Book Antiqua" w:hAnsi="Book Antiqua" w:cs="Times New Roman"/>
          <w:sz w:val="28"/>
          <w:szCs w:val="28"/>
        </w:rPr>
        <w:t>: Smoothing term to prevent division by zero</w:t>
      </w:r>
    </w:p>
    <w:p w14:paraId="74D282EC" w14:textId="77777777" w:rsidR="00ED6754" w:rsidRPr="00EA27D3" w:rsidRDefault="00ED6754" w:rsidP="00ED6754">
      <w:pPr>
        <w:spacing w:line="240" w:lineRule="auto"/>
        <w:rPr>
          <w:rFonts w:ascii="Book Antiqua" w:hAnsi="Book Antiqua" w:cs="Times New Roman"/>
          <w:b/>
          <w:bCs/>
          <w:sz w:val="28"/>
          <w:szCs w:val="28"/>
        </w:rPr>
      </w:pPr>
      <w:r w:rsidRPr="00433F75">
        <w:rPr>
          <w:rFonts w:ascii="Book Antiqua" w:hAnsi="Book Antiqua" w:cs="Times New Roman"/>
          <w:b/>
          <w:bCs/>
          <w:sz w:val="28"/>
          <w:szCs w:val="28"/>
        </w:rPr>
        <w:t xml:space="preserve">- </w:t>
      </w:r>
      <w:r w:rsidRPr="00EA27D3">
        <w:rPr>
          <w:rFonts w:ascii="Book Antiqua" w:hAnsi="Book Antiqua" w:cs="Times New Roman"/>
          <w:b/>
          <w:bCs/>
          <w:sz w:val="28"/>
          <w:szCs w:val="28"/>
        </w:rPr>
        <w:t xml:space="preserve">IoU Prediction </w:t>
      </w:r>
      <w:r w:rsidRPr="00433F75">
        <w:rPr>
          <w:rFonts w:ascii="Book Antiqua" w:hAnsi="Book Antiqua" w:cs="Times New Roman"/>
          <w:b/>
          <w:bCs/>
          <w:sz w:val="28"/>
          <w:szCs w:val="28"/>
        </w:rPr>
        <w:t>Loss:</w:t>
      </w:r>
    </w:p>
    <w:p w14:paraId="4AF583DB"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Supervises quality score predictions:</w:t>
      </w:r>
    </w:p>
    <w:p w14:paraId="47D04698" w14:textId="77777777" w:rsidR="00ED6754" w:rsidRPr="00EA27D3" w:rsidRDefault="00000000" w:rsidP="00ED6754">
      <w:pPr>
        <w:spacing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L</m:t>
              </m:r>
            </m:e>
            <m:sub>
              <m:r>
                <m:rPr>
                  <m:nor/>
                </m:rPr>
                <w:rPr>
                  <w:rFonts w:ascii="Book Antiqua" w:hAnsi="Book Antiqua" w:cs="Times New Roman"/>
                  <w:sz w:val="28"/>
                  <w:szCs w:val="28"/>
                </w:rPr>
                <m:t>IoU</m:t>
              </m:r>
            </m:sub>
            <m:sup>
              <m:d>
                <m:dPr>
                  <m:ctrlPr>
                    <w:rPr>
                      <w:rFonts w:ascii="Cambria Math" w:hAnsi="Cambria Math" w:cs="Times New Roman"/>
                      <w:sz w:val="28"/>
                      <w:szCs w:val="28"/>
                    </w:rPr>
                  </m:ctrlPr>
                </m:dPr>
                <m:e>
                  <m:r>
                    <w:rPr>
                      <w:rFonts w:ascii="Cambria Math" w:hAnsi="Cambria Math" w:cs="Times New Roman"/>
                      <w:sz w:val="28"/>
                      <w:szCs w:val="28"/>
                    </w:rPr>
                    <m:t>j</m:t>
                  </m:r>
                </m:e>
              </m:d>
            </m:sup>
          </m:sSub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s</m:t>
                  </m:r>
                </m:e>
                <m:sup>
                  <m:d>
                    <m:dPr>
                      <m:ctrlPr>
                        <w:rPr>
                          <w:rFonts w:ascii="Cambria Math" w:hAnsi="Cambria Math" w:cs="Times New Roman"/>
                          <w:sz w:val="28"/>
                          <w:szCs w:val="28"/>
                        </w:rPr>
                      </m:ctrlPr>
                    </m:dPr>
                    <m:e>
                      <m:r>
                        <w:rPr>
                          <w:rFonts w:ascii="Cambria Math" w:hAnsi="Cambria Math" w:cs="Times New Roman"/>
                          <w:sz w:val="28"/>
                          <w:szCs w:val="28"/>
                        </w:rPr>
                        <m:t>j</m:t>
                      </m:r>
                    </m:e>
                  </m:d>
                </m:sup>
              </m:sSup>
              <m:r>
                <w:rPr>
                  <w:rFonts w:ascii="Cambria Math" w:hAnsi="Cambria Math" w:cs="Times New Roman"/>
                  <w:sz w:val="28"/>
                  <w:szCs w:val="28"/>
                </w:rPr>
                <m:t>-</m:t>
              </m:r>
              <m:r>
                <m:rPr>
                  <m:nor/>
                </m:rPr>
                <w:rPr>
                  <w:rFonts w:ascii="Book Antiqua" w:hAnsi="Book Antiqua" w:cs="Times New Roman"/>
                  <w:sz w:val="28"/>
                  <w:szCs w:val="28"/>
                </w:rPr>
                <m:t>IoU</m:t>
              </m:r>
              <m:d>
                <m:dPr>
                  <m:ctrlPr>
                    <w:rPr>
                      <w:rFonts w:ascii="Cambria Math" w:hAnsi="Cambria Math" w:cs="Times New Roman"/>
                      <w:i/>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M</m:t>
                      </m:r>
                    </m:e>
                    <m:sup>
                      <m:d>
                        <m:dPr>
                          <m:ctrlPr>
                            <w:rPr>
                              <w:rFonts w:ascii="Cambria Math" w:hAnsi="Cambria Math" w:cs="Times New Roman"/>
                              <w:sz w:val="28"/>
                              <w:szCs w:val="28"/>
                            </w:rPr>
                          </m:ctrlPr>
                        </m:dPr>
                        <m:e>
                          <m:r>
                            <w:rPr>
                              <w:rFonts w:ascii="Cambria Math" w:hAnsi="Cambria Math" w:cs="Times New Roman"/>
                              <w:sz w:val="28"/>
                              <w:szCs w:val="28"/>
                            </w:rPr>
                            <m:t>j</m:t>
                          </m:r>
                        </m:e>
                      </m:d>
                    </m:sup>
                  </m:s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m:rPr>
                          <m:nor/>
                        </m:rPr>
                        <w:rPr>
                          <w:rFonts w:ascii="Book Antiqua" w:hAnsi="Book Antiqua" w:cs="Times New Roman"/>
                          <w:sz w:val="28"/>
                          <w:szCs w:val="28"/>
                        </w:rPr>
                        <m:t>GT</m:t>
                      </m:r>
                    </m:sub>
                  </m:sSub>
                </m:e>
              </m:d>
              <m:r>
                <w:rPr>
                  <w:rFonts w:ascii="Cambria Math" w:hAnsi="Cambria Math" w:cs="Times New Roman"/>
                  <w:sz w:val="28"/>
                  <w:szCs w:val="28"/>
                </w:rPr>
                <m:t>∣</m:t>
              </m:r>
            </m:e>
            <m:sub>
              <m:r>
                <w:rPr>
                  <w:rFonts w:ascii="Cambria Math" w:hAnsi="Cambria Math" w:cs="Times New Roman"/>
                  <w:sz w:val="28"/>
                  <w:szCs w:val="28"/>
                </w:rPr>
                <m:t>1</m:t>
              </m:r>
            </m:sub>
          </m:sSub>
        </m:oMath>
      </m:oMathPara>
    </w:p>
    <w:p w14:paraId="1C310D7D"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where:</w:t>
      </w:r>
    </w:p>
    <w:p w14:paraId="20DF26D7" w14:textId="77777777" w:rsidR="00ED6754" w:rsidRPr="00EA27D3" w:rsidRDefault="00ED6754" w:rsidP="00ED6754">
      <w:pPr>
        <w:spacing w:line="240" w:lineRule="auto"/>
        <w:rPr>
          <w:rFonts w:ascii="Book Antiqua" w:hAnsi="Book Antiqua" w:cs="Times New Roman"/>
          <w:sz w:val="28"/>
          <w:szCs w:val="28"/>
        </w:rPr>
      </w:pPr>
      <m:oMathPara>
        <m:oMath>
          <m:r>
            <m:rPr>
              <m:nor/>
            </m:rPr>
            <w:rPr>
              <w:rFonts w:ascii="Book Antiqua" w:hAnsi="Book Antiqua" w:cs="Times New Roman"/>
              <w:sz w:val="28"/>
              <w:szCs w:val="28"/>
            </w:rPr>
            <m:t>IoU</m:t>
          </m:r>
          <m:d>
            <m:dPr>
              <m:ctrlPr>
                <w:rPr>
                  <w:rFonts w:ascii="Cambria Math" w:hAnsi="Cambria Math" w:cs="Times New Roman"/>
                  <w:i/>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M</m:t>
                  </m:r>
                </m:e>
                <m:sup>
                  <m:d>
                    <m:dPr>
                      <m:ctrlPr>
                        <w:rPr>
                          <w:rFonts w:ascii="Cambria Math" w:hAnsi="Cambria Math" w:cs="Times New Roman"/>
                          <w:sz w:val="28"/>
                          <w:szCs w:val="28"/>
                        </w:rPr>
                      </m:ctrlPr>
                    </m:dPr>
                    <m:e>
                      <m:r>
                        <w:rPr>
                          <w:rFonts w:ascii="Cambria Math" w:hAnsi="Cambria Math" w:cs="Times New Roman"/>
                          <w:sz w:val="28"/>
                          <w:szCs w:val="28"/>
                        </w:rPr>
                        <m:t>j</m:t>
                      </m:r>
                    </m:e>
                  </m:d>
                </m:sup>
              </m:s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m:rPr>
                      <m:nor/>
                    </m:rPr>
                    <w:rPr>
                      <w:rFonts w:ascii="Book Antiqua" w:hAnsi="Book Antiqua" w:cs="Times New Roman"/>
                      <w:sz w:val="28"/>
                      <w:szCs w:val="28"/>
                    </w:rPr>
                    <m:t>GT</m:t>
                  </m:r>
                </m:sub>
              </m:sSub>
            </m:e>
          </m:d>
          <m:r>
            <w:rPr>
              <w:rFonts w:ascii="Cambria Math" w:hAnsi="Cambria Math" w:cs="Times New Roman"/>
              <w:sz w:val="28"/>
              <w:szCs w:val="28"/>
            </w:rPr>
            <m:t>=</m:t>
          </m:r>
          <m:f>
            <m:fPr>
              <m:ctrlPr>
                <w:rPr>
                  <w:rFonts w:ascii="Cambria Math" w:hAnsi="Cambria Math" w:cs="Times New Roman"/>
                  <w:sz w:val="28"/>
                  <w:szCs w:val="28"/>
                </w:rPr>
              </m:ctrlPr>
            </m:fPr>
            <m:num>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m:t>
                  </m:r>
                </m:sub>
                <m:sup/>
                <m:e>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d>
                        <m:dPr>
                          <m:ctrlPr>
                            <w:rPr>
                              <w:rFonts w:ascii="Cambria Math" w:hAnsi="Cambria Math" w:cs="Times New Roman"/>
                              <w:sz w:val="28"/>
                              <w:szCs w:val="28"/>
                            </w:rPr>
                          </m:ctrlPr>
                        </m:dPr>
                        <m:e>
                          <m:r>
                            <w:rPr>
                              <w:rFonts w:ascii="Cambria Math" w:hAnsi="Cambria Math" w:cs="Times New Roman"/>
                              <w:sz w:val="28"/>
                              <w:szCs w:val="28"/>
                            </w:rPr>
                            <m:t>j</m:t>
                          </m:r>
                        </m:e>
                      </m:d>
                    </m:sup>
                  </m:sSubSup>
                </m:e>
              </m:nary>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m:rPr>
                      <m:nor/>
                    </m:rPr>
                    <w:rPr>
                      <w:rFonts w:ascii="Book Antiqua" w:hAnsi="Book Antiqua" w:cs="Times New Roman"/>
                      <w:sz w:val="28"/>
                      <w:szCs w:val="28"/>
                    </w:rPr>
                    <m:t>GT</m:t>
                  </m:r>
                  <m:r>
                    <w:rPr>
                      <w:rFonts w:ascii="Cambria Math" w:hAnsi="Cambria Math" w:cs="Times New Roman"/>
                      <w:sz w:val="28"/>
                      <w:szCs w:val="28"/>
                    </w:rPr>
                    <m:t>,i</m:t>
                  </m:r>
                </m:sub>
              </m:sSub>
            </m:num>
            <m:den>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m:t>
                  </m:r>
                </m:sub>
                <m:sup/>
                <m:e>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d>
                        <m:dPr>
                          <m:ctrlPr>
                            <w:rPr>
                              <w:rFonts w:ascii="Cambria Math" w:hAnsi="Cambria Math" w:cs="Times New Roman"/>
                              <w:sz w:val="28"/>
                              <w:szCs w:val="28"/>
                            </w:rPr>
                          </m:ctrlPr>
                        </m:dPr>
                        <m:e>
                          <m:r>
                            <w:rPr>
                              <w:rFonts w:ascii="Cambria Math" w:hAnsi="Cambria Math" w:cs="Times New Roman"/>
                              <w:sz w:val="28"/>
                              <w:szCs w:val="28"/>
                            </w:rPr>
                            <m:t>j</m:t>
                          </m:r>
                        </m:e>
                      </m:d>
                    </m:sup>
                  </m:sSubSup>
                </m:e>
              </m:nary>
              <m:r>
                <w:rPr>
                  <w:rFonts w:ascii="Cambria Math" w:hAnsi="Cambria Math" w:cs="Times New Roman"/>
                  <w:sz w:val="28"/>
                  <w:szCs w:val="28"/>
                </w:rPr>
                <m:t>+</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m:t>
                  </m:r>
                </m:sub>
                <m:sup/>
                <m:e>
                  <m:sSub>
                    <m:sSubPr>
                      <m:ctrlPr>
                        <w:rPr>
                          <w:rFonts w:ascii="Cambria Math" w:hAnsi="Cambria Math" w:cs="Times New Roman"/>
                          <w:sz w:val="28"/>
                          <w:szCs w:val="28"/>
                        </w:rPr>
                      </m:ctrlPr>
                    </m:sSubPr>
                    <m:e>
                      <m:r>
                        <w:rPr>
                          <w:rFonts w:ascii="Cambria Math" w:hAnsi="Cambria Math" w:cs="Times New Roman"/>
                          <w:sz w:val="28"/>
                          <w:szCs w:val="28"/>
                        </w:rPr>
                        <m:t>M</m:t>
                      </m:r>
                    </m:e>
                    <m:sub>
                      <m:r>
                        <m:rPr>
                          <m:nor/>
                        </m:rPr>
                        <w:rPr>
                          <w:rFonts w:ascii="Book Antiqua" w:hAnsi="Book Antiqua" w:cs="Times New Roman"/>
                          <w:sz w:val="28"/>
                          <w:szCs w:val="28"/>
                        </w:rPr>
                        <m:t>GT</m:t>
                      </m:r>
                      <m:r>
                        <w:rPr>
                          <w:rFonts w:ascii="Cambria Math" w:hAnsi="Cambria Math" w:cs="Times New Roman"/>
                          <w:sz w:val="28"/>
                          <w:szCs w:val="28"/>
                        </w:rPr>
                        <m:t>,i</m:t>
                      </m:r>
                    </m:sub>
                  </m:sSub>
                </m:e>
              </m:nary>
              <m:r>
                <w:rPr>
                  <w:rFonts w:ascii="Cambria Math" w:hAnsi="Cambria Math" w:cs="Times New Roman"/>
                  <w:sz w:val="28"/>
                  <w:szCs w:val="28"/>
                </w:rPr>
                <m:t>-</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m:t>
                  </m:r>
                </m:sub>
                <m:sup/>
                <m:e>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d>
                        <m:dPr>
                          <m:ctrlPr>
                            <w:rPr>
                              <w:rFonts w:ascii="Cambria Math" w:hAnsi="Cambria Math" w:cs="Times New Roman"/>
                              <w:sz w:val="28"/>
                              <w:szCs w:val="28"/>
                            </w:rPr>
                          </m:ctrlPr>
                        </m:dPr>
                        <m:e>
                          <m:r>
                            <w:rPr>
                              <w:rFonts w:ascii="Cambria Math" w:hAnsi="Cambria Math" w:cs="Times New Roman"/>
                              <w:sz w:val="28"/>
                              <w:szCs w:val="28"/>
                            </w:rPr>
                            <m:t>j</m:t>
                          </m:r>
                        </m:e>
                      </m:d>
                    </m:sup>
                  </m:sSubSup>
                </m:e>
              </m:nary>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m:rPr>
                      <m:nor/>
                    </m:rPr>
                    <w:rPr>
                      <w:rFonts w:ascii="Book Antiqua" w:hAnsi="Book Antiqua" w:cs="Times New Roman"/>
                      <w:sz w:val="28"/>
                      <w:szCs w:val="28"/>
                    </w:rPr>
                    <m:t>GT</m:t>
                  </m:r>
                  <m:r>
                    <w:rPr>
                      <w:rFonts w:ascii="Cambria Math" w:hAnsi="Cambria Math" w:cs="Times New Roman"/>
                      <w:sz w:val="28"/>
                      <w:szCs w:val="28"/>
                    </w:rPr>
                    <m:t>,i</m:t>
                  </m:r>
                </m:sub>
              </m:sSub>
            </m:den>
          </m:f>
        </m:oMath>
      </m:oMathPara>
    </w:p>
    <w:p w14:paraId="2BE1C2F3" w14:textId="77777777" w:rsidR="00ED6754" w:rsidRPr="00EA27D3" w:rsidRDefault="00ED6754" w:rsidP="00ED6754">
      <w:pPr>
        <w:spacing w:line="240" w:lineRule="auto"/>
        <w:rPr>
          <w:rFonts w:ascii="Book Antiqua" w:hAnsi="Book Antiqua" w:cs="Times New Roman"/>
          <w:b/>
          <w:bCs/>
          <w:sz w:val="28"/>
          <w:szCs w:val="28"/>
        </w:rPr>
      </w:pPr>
      <w:r w:rsidRPr="00433F75">
        <w:rPr>
          <w:rFonts w:ascii="Book Antiqua" w:hAnsi="Book Antiqua" w:cs="Times New Roman"/>
          <w:b/>
          <w:bCs/>
          <w:sz w:val="28"/>
          <w:szCs w:val="28"/>
        </w:rPr>
        <w:t xml:space="preserve">- </w:t>
      </w:r>
      <w:r w:rsidRPr="00EA27D3">
        <w:rPr>
          <w:rFonts w:ascii="Book Antiqua" w:hAnsi="Book Antiqua" w:cs="Times New Roman"/>
          <w:b/>
          <w:bCs/>
          <w:sz w:val="28"/>
          <w:szCs w:val="28"/>
        </w:rPr>
        <w:t xml:space="preserve">Total Loss with Min </w:t>
      </w:r>
      <w:r w:rsidRPr="00433F75">
        <w:rPr>
          <w:rFonts w:ascii="Book Antiqua" w:hAnsi="Book Antiqua" w:cs="Times New Roman"/>
          <w:b/>
          <w:bCs/>
          <w:sz w:val="28"/>
          <w:szCs w:val="28"/>
        </w:rPr>
        <w:t>Strategy:</w:t>
      </w:r>
    </w:p>
    <w:p w14:paraId="0F00AAA3" w14:textId="77777777" w:rsidR="00ED6754" w:rsidRPr="00EA27D3" w:rsidRDefault="00ED6754" w:rsidP="00ED6754">
      <w:pPr>
        <w:spacing w:line="240" w:lineRule="auto"/>
        <w:rPr>
          <w:rFonts w:ascii="Book Antiqua" w:hAnsi="Book Antiqua" w:cs="Times New Roman"/>
          <w:sz w:val="28"/>
          <w:szCs w:val="28"/>
        </w:rPr>
      </w:pPr>
      <w:r w:rsidRPr="00EA27D3">
        <w:rPr>
          <w:rFonts w:ascii="Book Antiqua" w:hAnsi="Book Antiqua" w:cs="Times New Roman"/>
          <w:sz w:val="28"/>
          <w:szCs w:val="28"/>
        </w:rPr>
        <w:t>Select only the mask with smallest combined loss:</w:t>
      </w:r>
    </w:p>
    <w:p w14:paraId="279EF832" w14:textId="77777777" w:rsidR="00ED6754" w:rsidRPr="00EA27D3" w:rsidRDefault="00000000" w:rsidP="00ED6754">
      <w:pPr>
        <w:spacing w:line="240" w:lineRule="auto"/>
        <w:rPr>
          <w:rFonts w:ascii="Book Antiqua" w:hAnsi="Book Antiqua"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L</m:t>
              </m:r>
            </m:e>
            <m:sub>
              <m:r>
                <m:rPr>
                  <m:nor/>
                </m:rPr>
                <w:rPr>
                  <w:rFonts w:ascii="Book Antiqua" w:hAnsi="Book Antiqua" w:cs="Times New Roman"/>
                  <w:sz w:val="28"/>
                  <w:szCs w:val="28"/>
                </w:rPr>
                <m:t>total</m:t>
              </m:r>
            </m:sub>
          </m:sSub>
          <m:r>
            <w:rPr>
              <w:rFonts w:ascii="Cambria Math" w:hAnsi="Cambria Math" w:cs="Times New Roman"/>
              <w:sz w:val="28"/>
              <w:szCs w:val="28"/>
            </w:rPr>
            <m:t>=</m:t>
          </m:r>
          <m:limLow>
            <m:limLowPr>
              <m:ctrlPr>
                <w:rPr>
                  <w:rFonts w:ascii="Cambria Math" w:hAnsi="Cambria Math" w:cs="Times New Roman"/>
                  <w:sz w:val="28"/>
                  <w:szCs w:val="28"/>
                </w:rPr>
              </m:ctrlPr>
            </m:limLowPr>
            <m:e>
              <m:func>
                <m:funcPr>
                  <m:ctrlPr>
                    <w:rPr>
                      <w:rFonts w:ascii="Cambria Math" w:hAnsi="Cambria Math" w:cs="Times New Roman"/>
                      <w:iCs/>
                      <w:sz w:val="28"/>
                      <w:szCs w:val="28"/>
                    </w:rPr>
                  </m:ctrlPr>
                </m:funcPr>
                <m:fName>
                  <m:r>
                    <m:rPr>
                      <m:sty m:val="p"/>
                    </m:rPr>
                    <w:rPr>
                      <w:rFonts w:ascii="Cambria Math" w:hAnsi="Cambria Math" w:cs="Times New Roman"/>
                      <w:sz w:val="28"/>
                      <w:szCs w:val="28"/>
                    </w:rPr>
                    <m:t>mi</m:t>
                  </m:r>
                </m:fName>
                <m:e>
                  <m:r>
                    <m:rPr>
                      <m:sty m:val="p"/>
                    </m:rPr>
                    <w:rPr>
                      <w:rFonts w:ascii="Cambria Math" w:hAnsi="Cambria Math" w:cs="Times New Roman"/>
                      <w:sz w:val="28"/>
                      <w:szCs w:val="28"/>
                    </w:rPr>
                    <m:t>n</m:t>
                  </m:r>
                </m:e>
              </m:func>
            </m:e>
            <m:lim>
              <m:r>
                <w:rPr>
                  <w:rFonts w:ascii="Cambria Math" w:hAnsi="Cambria Math" w:cs="Times New Roman"/>
                  <w:sz w:val="28"/>
                  <w:szCs w:val="28"/>
                </w:rPr>
                <m:t>j=1,2,3,4</m:t>
              </m:r>
            </m:lim>
          </m:limLow>
          <m:d>
            <m:dPr>
              <m:begChr m:val="["/>
              <m:endChr m:val="]"/>
              <m:ctrlPr>
                <w:rPr>
                  <w:rFonts w:ascii="Cambria Math" w:hAnsi="Cambria Math" w:cs="Times New Roman"/>
                  <w:sz w:val="28"/>
                  <w:szCs w:val="28"/>
                </w:rPr>
              </m:ctrlPr>
            </m:dPr>
            <m:e>
              <m:r>
                <w:rPr>
                  <w:rFonts w:ascii="Cambria Math" w:hAnsi="Cambria Math" w:cs="Times New Roman"/>
                  <w:sz w:val="28"/>
                  <w:szCs w:val="28"/>
                </w:rPr>
                <m:t>20⋅</m:t>
              </m:r>
              <m:sSubSup>
                <m:sSubSupPr>
                  <m:ctrlPr>
                    <w:rPr>
                      <w:rFonts w:ascii="Cambria Math" w:hAnsi="Cambria Math" w:cs="Times New Roman"/>
                      <w:sz w:val="28"/>
                      <w:szCs w:val="28"/>
                    </w:rPr>
                  </m:ctrlPr>
                </m:sSubSupPr>
                <m:e>
                  <m:r>
                    <w:rPr>
                      <w:rFonts w:ascii="Cambria Math" w:hAnsi="Cambria Math" w:cs="Times New Roman"/>
                      <w:sz w:val="28"/>
                      <w:szCs w:val="28"/>
                    </w:rPr>
                    <m:t>L</m:t>
                  </m:r>
                </m:e>
                <m:sub>
                  <m:r>
                    <m:rPr>
                      <m:nor/>
                    </m:rPr>
                    <w:rPr>
                      <w:rFonts w:ascii="Book Antiqua" w:hAnsi="Book Antiqua" w:cs="Times New Roman"/>
                      <w:sz w:val="28"/>
                      <w:szCs w:val="28"/>
                    </w:rPr>
                    <m:t>focal</m:t>
                  </m:r>
                </m:sub>
                <m:sup>
                  <m:d>
                    <m:dPr>
                      <m:ctrlPr>
                        <w:rPr>
                          <w:rFonts w:ascii="Cambria Math" w:hAnsi="Cambria Math" w:cs="Times New Roman"/>
                          <w:sz w:val="28"/>
                          <w:szCs w:val="28"/>
                        </w:rPr>
                      </m:ctrlPr>
                    </m:dPr>
                    <m:e>
                      <m:r>
                        <w:rPr>
                          <w:rFonts w:ascii="Cambria Math" w:hAnsi="Cambria Math" w:cs="Times New Roman"/>
                          <w:sz w:val="28"/>
                          <w:szCs w:val="28"/>
                        </w:rPr>
                        <m:t>j</m:t>
                      </m:r>
                    </m:e>
                  </m:d>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L</m:t>
                  </m:r>
                </m:e>
                <m:sub>
                  <m:r>
                    <m:rPr>
                      <m:nor/>
                    </m:rPr>
                    <w:rPr>
                      <w:rFonts w:ascii="Book Antiqua" w:hAnsi="Book Antiqua" w:cs="Times New Roman"/>
                      <w:sz w:val="28"/>
                      <w:szCs w:val="28"/>
                    </w:rPr>
                    <m:t>dice</m:t>
                  </m:r>
                </m:sub>
                <m:sup>
                  <m:d>
                    <m:dPr>
                      <m:ctrlPr>
                        <w:rPr>
                          <w:rFonts w:ascii="Cambria Math" w:hAnsi="Cambria Math" w:cs="Times New Roman"/>
                          <w:sz w:val="28"/>
                          <w:szCs w:val="28"/>
                        </w:rPr>
                      </m:ctrlPr>
                    </m:dPr>
                    <m:e>
                      <m:r>
                        <w:rPr>
                          <w:rFonts w:ascii="Cambria Math" w:hAnsi="Cambria Math" w:cs="Times New Roman"/>
                          <w:sz w:val="28"/>
                          <w:szCs w:val="28"/>
                        </w:rPr>
                        <m:t>j</m:t>
                      </m:r>
                    </m:e>
                  </m:d>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L</m:t>
                  </m:r>
                </m:e>
                <m:sub>
                  <m:r>
                    <m:rPr>
                      <m:nor/>
                    </m:rPr>
                    <w:rPr>
                      <w:rFonts w:ascii="Book Antiqua" w:hAnsi="Book Antiqua" w:cs="Times New Roman"/>
                      <w:sz w:val="28"/>
                      <w:szCs w:val="28"/>
                    </w:rPr>
                    <m:t>IoU</m:t>
                  </m:r>
                </m:sub>
                <m:sup>
                  <m:d>
                    <m:dPr>
                      <m:ctrlPr>
                        <w:rPr>
                          <w:rFonts w:ascii="Cambria Math" w:hAnsi="Cambria Math" w:cs="Times New Roman"/>
                          <w:sz w:val="28"/>
                          <w:szCs w:val="28"/>
                        </w:rPr>
                      </m:ctrlPr>
                    </m:dPr>
                    <m:e>
                      <m:r>
                        <w:rPr>
                          <w:rFonts w:ascii="Cambria Math" w:hAnsi="Cambria Math" w:cs="Times New Roman"/>
                          <w:sz w:val="28"/>
                          <w:szCs w:val="28"/>
                        </w:rPr>
                        <m:t>j</m:t>
                      </m:r>
                    </m:e>
                  </m:d>
                </m:sup>
              </m:sSubSup>
            </m:e>
          </m:d>
        </m:oMath>
      </m:oMathPara>
    </w:p>
    <w:p w14:paraId="18A46CDC" w14:textId="77777777" w:rsidR="00ED6754" w:rsidRPr="00ED6754" w:rsidRDefault="00ED6754" w:rsidP="00ED6754">
      <w:pPr>
        <w:pStyle w:val="ListParagraph"/>
        <w:numPr>
          <w:ilvl w:val="0"/>
          <w:numId w:val="99"/>
        </w:numPr>
        <w:spacing w:line="240" w:lineRule="auto"/>
        <w:rPr>
          <w:rFonts w:ascii="Book Antiqua" w:hAnsi="Book Antiqua" w:cs="Times New Roman"/>
          <w:sz w:val="28"/>
          <w:szCs w:val="28"/>
        </w:rPr>
      </w:pPr>
      <w:r w:rsidRPr="00ED6754">
        <w:rPr>
          <w:rFonts w:ascii="Book Antiqua" w:hAnsi="Book Antiqua" w:cs="Times New Roman"/>
          <w:sz w:val="28"/>
          <w:szCs w:val="28"/>
        </w:rPr>
        <w:t>Focal loss weighted by 20 to balance magnitude</w:t>
      </w:r>
    </w:p>
    <w:p w14:paraId="76F0ED77" w14:textId="77777777" w:rsidR="00ED6754" w:rsidRPr="00ED6754" w:rsidRDefault="00ED6754" w:rsidP="00ED6754">
      <w:pPr>
        <w:pStyle w:val="ListParagraph"/>
        <w:numPr>
          <w:ilvl w:val="0"/>
          <w:numId w:val="99"/>
        </w:numPr>
        <w:spacing w:line="240" w:lineRule="auto"/>
        <w:rPr>
          <w:rFonts w:ascii="Book Antiqua" w:hAnsi="Book Antiqua" w:cs="Times New Roman"/>
          <w:sz w:val="28"/>
          <w:szCs w:val="28"/>
        </w:rPr>
      </w:pPr>
      <w:r w:rsidRPr="00ED6754">
        <w:rPr>
          <w:rFonts w:ascii="Book Antiqua" w:hAnsi="Book Antiqua" w:cs="Times New Roman"/>
          <w:sz w:val="28"/>
          <w:szCs w:val="28"/>
        </w:rPr>
        <w:t>Min-loss strategy encourages diversity while ensuring at least one high-quality mask</w:t>
      </w:r>
    </w:p>
    <w:p w14:paraId="13D2DB41" w14:textId="77777777" w:rsidR="00ED6754" w:rsidRPr="00937136" w:rsidRDefault="00ED6754" w:rsidP="00ED6754">
      <w:pPr>
        <w:spacing w:line="240" w:lineRule="auto"/>
        <w:rPr>
          <w:rFonts w:ascii="Book Antiqua" w:hAnsi="Book Antiqua" w:cs="Times New Roman"/>
          <w:b/>
          <w:bCs/>
          <w:sz w:val="28"/>
          <w:szCs w:val="28"/>
        </w:rPr>
      </w:pPr>
      <w:r w:rsidRPr="00937136">
        <w:rPr>
          <w:rFonts w:ascii="Book Antiqua" w:hAnsi="Book Antiqua" w:cs="Times New Roman"/>
          <w:b/>
          <w:bCs/>
          <w:sz w:val="28"/>
          <w:szCs w:val="28"/>
        </w:rPr>
        <w:t>7.5. Optimization</w:t>
      </w:r>
    </w:p>
    <w:p w14:paraId="1B320B2E" w14:textId="77777777" w:rsidR="00ED6754" w:rsidRPr="00937136" w:rsidRDefault="00ED6754" w:rsidP="00ED6754">
      <w:pPr>
        <w:spacing w:line="240" w:lineRule="auto"/>
        <w:rPr>
          <w:rFonts w:ascii="Book Antiqua" w:hAnsi="Book Antiqua" w:cs="Times New Roman"/>
          <w:sz w:val="28"/>
          <w:szCs w:val="28"/>
        </w:rPr>
      </w:pPr>
      <w:r w:rsidRPr="00937136">
        <w:rPr>
          <w:rFonts w:ascii="Book Antiqua" w:hAnsi="Book Antiqua" w:cs="Times New Roman"/>
          <w:sz w:val="28"/>
          <w:szCs w:val="28"/>
        </w:rPr>
        <w:lastRenderedPageBreak/>
        <w:t>B</w:t>
      </w:r>
      <w:r w:rsidRPr="00937136">
        <w:rPr>
          <w:rFonts w:ascii="Cambria" w:hAnsi="Cambria" w:cs="Cambria"/>
          <w:sz w:val="28"/>
          <w:szCs w:val="28"/>
        </w:rPr>
        <w:t>ướ</w:t>
      </w:r>
      <w:r w:rsidRPr="00937136">
        <w:rPr>
          <w:rFonts w:ascii="Book Antiqua" w:hAnsi="Book Antiqua" w:cs="Times New Roman"/>
          <w:sz w:val="28"/>
          <w:szCs w:val="28"/>
        </w:rPr>
        <w:t>c này c</w:t>
      </w:r>
      <w:r w:rsidRPr="00937136">
        <w:rPr>
          <w:rFonts w:ascii="Cambria" w:hAnsi="Cambria" w:cs="Cambria"/>
          <w:sz w:val="28"/>
          <w:szCs w:val="28"/>
        </w:rPr>
        <w:t>ậ</w:t>
      </w:r>
      <w:r w:rsidRPr="00937136">
        <w:rPr>
          <w:rFonts w:ascii="Book Antiqua" w:hAnsi="Book Antiqua" w:cs="Times New Roman"/>
          <w:sz w:val="28"/>
          <w:szCs w:val="28"/>
        </w:rPr>
        <w:t>p nh</w:t>
      </w:r>
      <w:r w:rsidRPr="00937136">
        <w:rPr>
          <w:rFonts w:ascii="Cambria" w:hAnsi="Cambria" w:cs="Cambria"/>
          <w:sz w:val="28"/>
          <w:szCs w:val="28"/>
        </w:rPr>
        <w:t>ậ</w:t>
      </w:r>
      <w:r w:rsidRPr="00937136">
        <w:rPr>
          <w:rFonts w:ascii="Book Antiqua" w:hAnsi="Book Antiqua" w:cs="Times New Roman"/>
          <w:sz w:val="28"/>
          <w:szCs w:val="28"/>
        </w:rPr>
        <w:t>t tr</w:t>
      </w:r>
      <w:r w:rsidRPr="00937136">
        <w:rPr>
          <w:rFonts w:ascii="Cambria" w:hAnsi="Cambria" w:cs="Cambria"/>
          <w:sz w:val="28"/>
          <w:szCs w:val="28"/>
        </w:rPr>
        <w:t>ọ</w:t>
      </w:r>
      <w:r w:rsidRPr="00937136">
        <w:rPr>
          <w:rFonts w:ascii="Book Antiqua" w:hAnsi="Book Antiqua" w:cs="Times New Roman"/>
          <w:sz w:val="28"/>
          <w:szCs w:val="28"/>
        </w:rPr>
        <w:t>ng s</w:t>
      </w:r>
      <w:r w:rsidRPr="00937136">
        <w:rPr>
          <w:rFonts w:ascii="Cambria" w:hAnsi="Cambria" w:cs="Cambria"/>
          <w:sz w:val="28"/>
          <w:szCs w:val="28"/>
        </w:rPr>
        <w:t>ố</w:t>
      </w:r>
      <w:r w:rsidRPr="00937136">
        <w:rPr>
          <w:rFonts w:ascii="Book Antiqua" w:hAnsi="Book Antiqua" w:cs="Times New Roman"/>
          <w:sz w:val="28"/>
          <w:szCs w:val="28"/>
        </w:rPr>
        <w:t xml:space="preserve"> model thông qua </w:t>
      </w:r>
      <w:r w:rsidRPr="00433F75">
        <w:rPr>
          <w:rFonts w:ascii="Book Antiqua" w:hAnsi="Book Antiqua" w:cs="Times New Roman"/>
          <w:sz w:val="28"/>
          <w:szCs w:val="28"/>
        </w:rPr>
        <w:t>B</w:t>
      </w:r>
      <w:r w:rsidRPr="00937136">
        <w:rPr>
          <w:rFonts w:ascii="Book Antiqua" w:hAnsi="Book Antiqua" w:cs="Times New Roman"/>
          <w:sz w:val="28"/>
          <w:szCs w:val="28"/>
        </w:rPr>
        <w:t>ackpropagation và AdamW optimizer.</w:t>
      </w:r>
    </w:p>
    <w:p w14:paraId="69E3B0E3" w14:textId="77777777" w:rsidR="00ED6754" w:rsidRPr="00937136" w:rsidRDefault="00ED6754" w:rsidP="00ED6754">
      <w:pPr>
        <w:spacing w:line="240" w:lineRule="auto"/>
        <w:rPr>
          <w:rFonts w:ascii="Book Antiqua" w:hAnsi="Book Antiqua" w:cs="Times New Roman"/>
          <w:b/>
          <w:bCs/>
          <w:sz w:val="28"/>
          <w:szCs w:val="28"/>
        </w:rPr>
      </w:pPr>
      <w:r w:rsidRPr="00433F75">
        <w:rPr>
          <w:rFonts w:ascii="Book Antiqua" w:hAnsi="Book Antiqua" w:cs="Times New Roman"/>
          <w:b/>
          <w:bCs/>
          <w:sz w:val="28"/>
          <w:szCs w:val="28"/>
        </w:rPr>
        <w:t xml:space="preserve">- </w:t>
      </w:r>
      <w:r w:rsidRPr="00937136">
        <w:rPr>
          <w:rFonts w:ascii="Book Antiqua" w:hAnsi="Book Antiqua" w:cs="Times New Roman"/>
          <w:b/>
          <w:bCs/>
          <w:sz w:val="28"/>
          <w:szCs w:val="28"/>
        </w:rPr>
        <w:t>Gradient C</w:t>
      </w:r>
      <w:r w:rsidRPr="00433F75">
        <w:rPr>
          <w:rFonts w:ascii="Book Antiqua" w:hAnsi="Book Antiqua" w:cs="Times New Roman"/>
          <w:b/>
          <w:bCs/>
          <w:sz w:val="28"/>
          <w:szCs w:val="28"/>
        </w:rPr>
        <w:t>omputation:</w:t>
      </w:r>
    </w:p>
    <w:p w14:paraId="5F05D1C0" w14:textId="77777777" w:rsidR="00ED6754" w:rsidRPr="00937136" w:rsidRDefault="00ED6754" w:rsidP="00ED6754">
      <w:pPr>
        <w:spacing w:line="240" w:lineRule="auto"/>
        <w:rPr>
          <w:rFonts w:ascii="Book Antiqua" w:hAnsi="Book Antiqua" w:cs="Times New Roman"/>
          <w:sz w:val="28"/>
          <w:szCs w:val="28"/>
        </w:rPr>
      </w:pPr>
      <w:r w:rsidRPr="00937136">
        <w:rPr>
          <w:rFonts w:ascii="Book Antiqua" w:hAnsi="Book Antiqua" w:cs="Times New Roman"/>
          <w:sz w:val="28"/>
          <w:szCs w:val="28"/>
        </w:rPr>
        <w:t>Backward pass:</w:t>
      </w:r>
    </w:p>
    <w:p w14:paraId="7D4C920E" w14:textId="77777777" w:rsidR="00ED6754" w:rsidRPr="00937136" w:rsidRDefault="00000000" w:rsidP="00ED6754">
      <w:pPr>
        <w:spacing w:line="240" w:lineRule="auto"/>
        <w:rPr>
          <w:rFonts w:ascii="Book Antiqua" w:hAnsi="Book Antiqua"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θ</m:t>
              </m:r>
            </m:sub>
          </m:sSub>
          <m:sSub>
            <m:sSubPr>
              <m:ctrlPr>
                <w:rPr>
                  <w:rFonts w:ascii="Cambria Math" w:hAnsi="Cambria Math" w:cs="Times New Roman"/>
                  <w:sz w:val="28"/>
                  <w:szCs w:val="28"/>
                </w:rPr>
              </m:ctrlPr>
            </m:sSubPr>
            <m:e>
              <m:r>
                <w:rPr>
                  <w:rFonts w:ascii="Cambria Math" w:hAnsi="Cambria Math" w:cs="Times New Roman"/>
                  <w:sz w:val="28"/>
                  <w:szCs w:val="28"/>
                </w:rPr>
                <m:t>L</m:t>
              </m:r>
            </m:e>
            <m:sub>
              <m:r>
                <m:rPr>
                  <m:nor/>
                </m:rPr>
                <w:rPr>
                  <w:rFonts w:ascii="Book Antiqua" w:hAnsi="Book Antiqua" w:cs="Times New Roman"/>
                  <w:sz w:val="28"/>
                  <w:szCs w:val="28"/>
                </w:rPr>
                <m:t>total</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L</m:t>
                  </m:r>
                </m:e>
                <m:sub>
                  <m:r>
                    <m:rPr>
                      <m:nor/>
                    </m:rPr>
                    <w:rPr>
                      <w:rFonts w:ascii="Book Antiqua" w:hAnsi="Book Antiqua" w:cs="Times New Roman"/>
                      <w:sz w:val="28"/>
                      <w:szCs w:val="28"/>
                    </w:rPr>
                    <m:t>total</m:t>
                  </m:r>
                </m:sub>
              </m:sSub>
            </m:num>
            <m:den>
              <m:r>
                <w:rPr>
                  <w:rFonts w:ascii="Cambria Math" w:hAnsi="Cambria Math" w:cs="Times New Roman"/>
                  <w:sz w:val="28"/>
                  <w:szCs w:val="28"/>
                </w:rPr>
                <m:t>∂θ</m:t>
              </m:r>
            </m:den>
          </m:f>
        </m:oMath>
      </m:oMathPara>
    </w:p>
    <w:p w14:paraId="7D8C2515" w14:textId="77777777" w:rsidR="00ED6754" w:rsidRPr="00937136" w:rsidRDefault="00ED6754" w:rsidP="00ED6754">
      <w:pPr>
        <w:spacing w:line="240" w:lineRule="auto"/>
        <w:rPr>
          <w:rFonts w:ascii="Book Antiqua" w:hAnsi="Book Antiqua" w:cs="Times New Roman"/>
          <w:b/>
          <w:bCs/>
          <w:sz w:val="28"/>
          <w:szCs w:val="28"/>
        </w:rPr>
      </w:pPr>
      <w:r w:rsidRPr="00433F75">
        <w:rPr>
          <w:rFonts w:ascii="Book Antiqua" w:hAnsi="Book Antiqua" w:cs="Times New Roman"/>
          <w:b/>
          <w:bCs/>
          <w:sz w:val="28"/>
          <w:szCs w:val="28"/>
        </w:rPr>
        <w:t xml:space="preserve">- </w:t>
      </w:r>
      <w:r w:rsidRPr="00937136">
        <w:rPr>
          <w:rFonts w:ascii="Book Antiqua" w:hAnsi="Book Antiqua" w:cs="Times New Roman"/>
          <w:b/>
          <w:bCs/>
          <w:sz w:val="28"/>
          <w:szCs w:val="28"/>
        </w:rPr>
        <w:t xml:space="preserve">Gradient </w:t>
      </w:r>
      <w:r w:rsidRPr="00433F75">
        <w:rPr>
          <w:rFonts w:ascii="Book Antiqua" w:hAnsi="Book Antiqua" w:cs="Times New Roman"/>
          <w:b/>
          <w:bCs/>
          <w:sz w:val="28"/>
          <w:szCs w:val="28"/>
        </w:rPr>
        <w:t>Clipping:</w:t>
      </w:r>
    </w:p>
    <w:p w14:paraId="04779C88" w14:textId="77777777" w:rsidR="00ED6754" w:rsidRPr="00937136" w:rsidRDefault="00ED6754" w:rsidP="00ED6754">
      <w:pPr>
        <w:spacing w:line="240" w:lineRule="auto"/>
        <w:rPr>
          <w:rFonts w:ascii="Book Antiqua" w:hAnsi="Book Antiqua" w:cs="Times New Roman"/>
          <w:sz w:val="28"/>
          <w:szCs w:val="28"/>
        </w:rPr>
      </w:pPr>
      <w:r w:rsidRPr="00937136">
        <w:rPr>
          <w:rFonts w:ascii="Book Antiqua" w:hAnsi="Book Antiqua" w:cs="Times New Roman"/>
          <w:sz w:val="28"/>
          <w:szCs w:val="28"/>
        </w:rPr>
        <w:t>Tránh exploding gradients:</w:t>
      </w:r>
    </w:p>
    <w:p w14:paraId="7BBCB14B" w14:textId="77777777" w:rsidR="00ED6754" w:rsidRPr="00937136" w:rsidRDefault="00ED6754" w:rsidP="00ED6754">
      <w:pPr>
        <w:spacing w:line="240" w:lineRule="auto"/>
        <w:rPr>
          <w:rFonts w:ascii="Book Antiqua" w:hAnsi="Book Antiqua" w:cs="Times New Roman"/>
          <w:sz w:val="28"/>
          <w:szCs w:val="28"/>
        </w:rPr>
      </w:pPr>
      <m:oMathPara>
        <m:oMath>
          <m:r>
            <m:rPr>
              <m:nor/>
            </m:rPr>
            <w:rPr>
              <w:rFonts w:ascii="Book Antiqua" w:hAnsi="Book Antiqua" w:cs="Times New Roman"/>
              <w:sz w:val="28"/>
              <w:szCs w:val="28"/>
            </w:rPr>
            <m:t xml:space="preserve">if </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θ</m:t>
              </m:r>
            </m:sub>
          </m:sSub>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2</m:t>
              </m:r>
            </m:sub>
          </m:sSub>
          <m:r>
            <w:rPr>
              <w:rFonts w:ascii="Cambria Math" w:hAnsi="Cambria Math" w:cs="Times New Roman"/>
              <w:sz w:val="28"/>
              <w:szCs w:val="28"/>
            </w:rPr>
            <m:t>&gt;1.0</m:t>
          </m:r>
          <m:r>
            <m:rPr>
              <m:nor/>
            </m:rPr>
            <w:rPr>
              <w:rFonts w:ascii="Book Antiqua" w:hAnsi="Book Antiqua" w:cs="Times New Roman"/>
              <w:sz w:val="28"/>
              <w:szCs w:val="28"/>
            </w:rPr>
            <m:t xml:space="preserve"> then </m:t>
          </m:r>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θ</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θ</m:t>
                  </m:r>
                </m:sub>
              </m:sSub>
            </m:num>
            <m:den>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θ</m:t>
                  </m:r>
                </m:sub>
              </m:sSub>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2</m:t>
                  </m:r>
                </m:sub>
              </m:sSub>
            </m:den>
          </m:f>
        </m:oMath>
      </m:oMathPara>
    </w:p>
    <w:p w14:paraId="10EA8AAD" w14:textId="77777777" w:rsidR="00ED6754" w:rsidRPr="00937136" w:rsidRDefault="00ED6754" w:rsidP="00ED6754">
      <w:pPr>
        <w:spacing w:line="240" w:lineRule="auto"/>
        <w:rPr>
          <w:rFonts w:ascii="Book Antiqua" w:hAnsi="Book Antiqua" w:cs="Times New Roman"/>
          <w:b/>
          <w:bCs/>
          <w:sz w:val="28"/>
          <w:szCs w:val="28"/>
        </w:rPr>
      </w:pPr>
      <w:r w:rsidRPr="00433F75">
        <w:rPr>
          <w:rFonts w:ascii="Book Antiqua" w:hAnsi="Book Antiqua" w:cs="Times New Roman"/>
          <w:b/>
          <w:bCs/>
          <w:sz w:val="28"/>
          <w:szCs w:val="28"/>
        </w:rPr>
        <w:t xml:space="preserve">- </w:t>
      </w:r>
      <w:r w:rsidRPr="00937136">
        <w:rPr>
          <w:rFonts w:ascii="Book Antiqua" w:hAnsi="Book Antiqua" w:cs="Times New Roman"/>
          <w:b/>
          <w:bCs/>
          <w:sz w:val="28"/>
          <w:szCs w:val="28"/>
        </w:rPr>
        <w:t xml:space="preserve">AdamW </w:t>
      </w:r>
      <w:r w:rsidRPr="00433F75">
        <w:rPr>
          <w:rFonts w:ascii="Book Antiqua" w:hAnsi="Book Antiqua" w:cs="Times New Roman"/>
          <w:b/>
          <w:bCs/>
          <w:sz w:val="28"/>
          <w:szCs w:val="28"/>
        </w:rPr>
        <w:t>Update:</w:t>
      </w:r>
    </w:p>
    <w:p w14:paraId="10D6CF37" w14:textId="77777777" w:rsidR="00ED6754" w:rsidRPr="00937136" w:rsidRDefault="00ED6754" w:rsidP="00ED6754">
      <w:pPr>
        <w:spacing w:line="240" w:lineRule="auto"/>
        <w:rPr>
          <w:rFonts w:ascii="Book Antiqua" w:hAnsi="Book Antiqua" w:cs="Times New Roman"/>
          <w:sz w:val="28"/>
          <w:szCs w:val="28"/>
        </w:rPr>
      </w:pPr>
      <w:r w:rsidRPr="00937136">
        <w:rPr>
          <w:rFonts w:ascii="Book Antiqua" w:hAnsi="Book Antiqua" w:cs="Times New Roman"/>
          <w:sz w:val="28"/>
          <w:szCs w:val="28"/>
        </w:rPr>
        <w:t>Weight update:</w:t>
      </w:r>
      <w:r w:rsidRPr="00433F75">
        <w:rPr>
          <w:rFonts w:ascii="Book Antiqua" w:hAnsi="Book Antiqua" w:cs="Times New Roman"/>
          <w:sz w:val="28"/>
          <w:szCs w:val="28"/>
        </w:rPr>
        <w:tab/>
      </w:r>
      <m:oMath>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t</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η</m:t>
            </m:r>
          </m:e>
          <m:sub>
            <m:r>
              <w:rPr>
                <w:rFonts w:ascii="Cambria Math" w:hAnsi="Cambria Math" w:cs="Times New Roman"/>
                <w:sz w:val="28"/>
                <w:szCs w:val="28"/>
              </w:rPr>
              <m:t>t</m:t>
            </m:r>
          </m:sub>
        </m:sSub>
        <m:r>
          <w:rPr>
            <w:rFonts w:ascii="Cambria Math" w:hAnsi="Cambria Math" w:cs="Times New Roman"/>
            <w:sz w:val="28"/>
            <w:szCs w:val="28"/>
          </w:rPr>
          <m:t>⋅</m:t>
        </m:r>
        <m:d>
          <m:dPr>
            <m:ctrlPr>
              <w:rPr>
                <w:rFonts w:ascii="Cambria Math" w:hAnsi="Cambria Math" w:cs="Times New Roman"/>
                <w:sz w:val="28"/>
                <w:szCs w:val="28"/>
              </w:rPr>
            </m:ctrlPr>
          </m:dPr>
          <m:e>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t</m:t>
                    </m:r>
                  </m:sub>
                </m:sSub>
              </m:num>
              <m:den>
                <m:rad>
                  <m:radPr>
                    <m:degHide m:val="1"/>
                    <m:ctrlPr>
                      <w:rPr>
                        <w:rFonts w:ascii="Cambria Math" w:hAnsi="Cambria Math" w:cs="Times New Roman"/>
                        <w:sz w:val="28"/>
                        <w:szCs w:val="28"/>
                      </w:rPr>
                    </m:ctrlPr>
                  </m:radPr>
                  <m:deg/>
                  <m:e>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t</m:t>
                        </m:r>
                      </m:sub>
                    </m:sSub>
                  </m:e>
                </m:rad>
                <m:r>
                  <w:rPr>
                    <w:rFonts w:ascii="Cambria Math" w:hAnsi="Cambria Math" w:cs="Times New Roman"/>
                    <w:sz w:val="28"/>
                    <w:szCs w:val="28"/>
                  </w:rPr>
                  <m:t>+ϵ</m:t>
                </m:r>
              </m:den>
            </m:f>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t-1</m:t>
                </m:r>
              </m:sub>
            </m:sSub>
          </m:e>
        </m:d>
      </m:oMath>
    </w:p>
    <w:p w14:paraId="1BD82595" w14:textId="77777777" w:rsidR="00ED6754" w:rsidRPr="00937136" w:rsidRDefault="00ED6754" w:rsidP="00ED6754">
      <w:pPr>
        <w:spacing w:line="240" w:lineRule="auto"/>
        <w:rPr>
          <w:rFonts w:ascii="Book Antiqua" w:hAnsi="Book Antiqua" w:cs="Times New Roman"/>
          <w:sz w:val="28"/>
          <w:szCs w:val="28"/>
        </w:rPr>
      </w:pPr>
      <w:r w:rsidRPr="00433F75">
        <w:rPr>
          <w:rFonts w:ascii="Book Antiqua" w:hAnsi="Book Antiqua" w:cs="Times New Roman"/>
          <w:sz w:val="28"/>
          <w:szCs w:val="28"/>
        </w:rPr>
        <w:t>Where:</w:t>
      </w:r>
    </w:p>
    <w:p w14:paraId="4E268C3C" w14:textId="77777777" w:rsidR="00ED6754" w:rsidRPr="00937136" w:rsidRDefault="00ED6754" w:rsidP="00ED6754">
      <w:pPr>
        <w:spacing w:line="240" w:lineRule="auto"/>
        <w:rPr>
          <w:rFonts w:ascii="Book Antiqua" w:hAnsi="Book Antiqua" w:cs="Times New Roman"/>
          <w:sz w:val="28"/>
          <w:szCs w:val="28"/>
        </w:rPr>
      </w:pPr>
      <w:r w:rsidRPr="00937136">
        <w:rPr>
          <w:rFonts w:ascii="Book Antiqua" w:hAnsi="Book Antiqua" w:cs="Times New Roman"/>
          <w:sz w:val="28"/>
          <w:szCs w:val="28"/>
        </w:rPr>
        <w:t>Momentum:</w:t>
      </w:r>
    </w:p>
    <w:p w14:paraId="37DEC219" w14:textId="77777777" w:rsidR="00ED6754" w:rsidRPr="00937136" w:rsidRDefault="00000000" w:rsidP="00ED6754">
      <w:pPr>
        <w:spacing w:line="240" w:lineRule="auto"/>
        <w:rPr>
          <w:rFonts w:ascii="Book Antiqua" w:hAnsi="Book Antiqua"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t</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t-1</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θ</m:t>
              </m:r>
            </m:sub>
          </m:sSub>
        </m:oMath>
      </m:oMathPara>
    </w:p>
    <w:p w14:paraId="77C90CEC" w14:textId="77777777" w:rsidR="00ED6754" w:rsidRPr="00ED6754" w:rsidRDefault="00000000" w:rsidP="00ED6754">
      <w:pPr>
        <w:pStyle w:val="ListParagraph"/>
        <w:numPr>
          <w:ilvl w:val="0"/>
          <w:numId w:val="93"/>
        </w:numPr>
        <w:spacing w:line="240" w:lineRule="auto"/>
        <w:ind w:left="567"/>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r>
          <w:rPr>
            <w:rFonts w:ascii="Cambria Math" w:hAnsi="Cambria Math" w:cs="Times New Roman"/>
            <w:sz w:val="28"/>
            <w:szCs w:val="28"/>
          </w:rPr>
          <m:t>=0.9</m:t>
        </m:r>
      </m:oMath>
    </w:p>
    <w:p w14:paraId="7701C3C0" w14:textId="77777777" w:rsidR="00ED6754" w:rsidRPr="00937136" w:rsidRDefault="00ED6754" w:rsidP="00ED6754">
      <w:pPr>
        <w:spacing w:line="240" w:lineRule="auto"/>
        <w:rPr>
          <w:rFonts w:ascii="Book Antiqua" w:hAnsi="Book Antiqua" w:cs="Times New Roman"/>
          <w:sz w:val="28"/>
          <w:szCs w:val="28"/>
        </w:rPr>
      </w:pPr>
      <w:r w:rsidRPr="00937136">
        <w:rPr>
          <w:rFonts w:ascii="Book Antiqua" w:hAnsi="Book Antiqua" w:cs="Times New Roman"/>
          <w:sz w:val="28"/>
          <w:szCs w:val="28"/>
        </w:rPr>
        <w:t>Variance:</w:t>
      </w:r>
    </w:p>
    <w:p w14:paraId="19BF8D12" w14:textId="77777777" w:rsidR="00ED6754" w:rsidRPr="00937136" w:rsidRDefault="00000000" w:rsidP="00ED6754">
      <w:pPr>
        <w:spacing w:line="240" w:lineRule="auto"/>
        <w:rPr>
          <w:rFonts w:ascii="Book Antiqua" w:hAnsi="Book Antiqua"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t</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t-1</m:t>
              </m:r>
            </m:sub>
          </m:sSub>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θ</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oMath>
      </m:oMathPara>
    </w:p>
    <w:p w14:paraId="6493A9CD" w14:textId="77777777" w:rsidR="00ED6754" w:rsidRPr="00ED6754" w:rsidRDefault="00000000" w:rsidP="00ED6754">
      <w:pPr>
        <w:pStyle w:val="ListParagraph"/>
        <w:numPr>
          <w:ilvl w:val="0"/>
          <w:numId w:val="94"/>
        </w:numPr>
        <w:spacing w:line="240" w:lineRule="auto"/>
        <w:ind w:left="567"/>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r>
          <w:rPr>
            <w:rFonts w:ascii="Cambria Math" w:hAnsi="Cambria Math" w:cs="Times New Roman"/>
            <w:sz w:val="28"/>
            <w:szCs w:val="28"/>
          </w:rPr>
          <m:t>=0.999</m:t>
        </m:r>
      </m:oMath>
    </w:p>
    <w:p w14:paraId="0FE61B81" w14:textId="77777777" w:rsidR="00ED6754" w:rsidRPr="00937136" w:rsidRDefault="00ED6754" w:rsidP="00ED6754">
      <w:pPr>
        <w:spacing w:line="240" w:lineRule="auto"/>
        <w:rPr>
          <w:rFonts w:ascii="Book Antiqua" w:hAnsi="Book Antiqua" w:cs="Times New Roman"/>
          <w:sz w:val="28"/>
          <w:szCs w:val="28"/>
        </w:rPr>
      </w:pPr>
      <w:r w:rsidRPr="00937136">
        <w:rPr>
          <w:rFonts w:ascii="Book Antiqua" w:hAnsi="Book Antiqua" w:cs="Times New Roman"/>
          <w:sz w:val="28"/>
          <w:szCs w:val="28"/>
        </w:rPr>
        <w:t>Weight decay:</w:t>
      </w:r>
    </w:p>
    <w:p w14:paraId="09B9EB46" w14:textId="77777777" w:rsidR="00ED6754" w:rsidRPr="00ED6754" w:rsidRDefault="00ED6754" w:rsidP="00ED6754">
      <w:pPr>
        <w:pStyle w:val="ListParagraph"/>
        <w:numPr>
          <w:ilvl w:val="0"/>
          <w:numId w:val="94"/>
        </w:numPr>
        <w:spacing w:line="240" w:lineRule="auto"/>
        <w:ind w:left="567"/>
        <w:rPr>
          <w:rFonts w:ascii="Book Antiqua" w:hAnsi="Book Antiqua" w:cs="Times New Roman"/>
          <w:sz w:val="28"/>
          <w:szCs w:val="28"/>
        </w:rPr>
      </w:pPr>
      <m:oMath>
        <m:r>
          <w:rPr>
            <w:rFonts w:ascii="Cambria Math" w:hAnsi="Cambria Math" w:cs="Times New Roman"/>
            <w:sz w:val="28"/>
            <w:szCs w:val="28"/>
          </w:rPr>
          <m:t>λ=0.1</m:t>
        </m:r>
      </m:oMath>
    </w:p>
    <w:p w14:paraId="3C8393E1" w14:textId="77777777" w:rsidR="00ED6754" w:rsidRPr="00433F75" w:rsidRDefault="00ED6754" w:rsidP="00ED6754">
      <w:pPr>
        <w:spacing w:line="240" w:lineRule="auto"/>
        <w:rPr>
          <w:rFonts w:ascii="Book Antiqua" w:hAnsi="Book Antiqua" w:cs="Times New Roman"/>
          <w:sz w:val="28"/>
          <w:szCs w:val="28"/>
        </w:rPr>
      </w:pPr>
    </w:p>
    <w:p w14:paraId="26FC0A36" w14:textId="77777777" w:rsidR="00214C7E" w:rsidRPr="00916D7B" w:rsidRDefault="00214C7E" w:rsidP="00214C7E">
      <w:pPr>
        <w:spacing w:after="0" w:line="276" w:lineRule="auto"/>
        <w:rPr>
          <w:rFonts w:ascii="Book Antiqua" w:hAnsi="Book Antiqua" w:cstheme="majorHAnsi"/>
          <w:sz w:val="28"/>
          <w:szCs w:val="28"/>
          <w:lang w:val="en-US"/>
        </w:rPr>
      </w:pPr>
    </w:p>
    <w:p w14:paraId="2E2077D0" w14:textId="77777777" w:rsidR="00B6049D" w:rsidRPr="00B6049D" w:rsidRDefault="00B6049D" w:rsidP="00214C7E">
      <w:pPr>
        <w:spacing w:after="0" w:line="276" w:lineRule="auto"/>
        <w:rPr>
          <w:rFonts w:ascii="Book Antiqua" w:hAnsi="Book Antiqua" w:cstheme="majorHAnsi"/>
          <w:sz w:val="28"/>
          <w:szCs w:val="28"/>
          <w:lang w:val="en-US"/>
        </w:rPr>
      </w:pPr>
    </w:p>
    <w:p w14:paraId="2EA127E7" w14:textId="77777777" w:rsidR="0085691C" w:rsidRPr="00105274" w:rsidRDefault="0085691C" w:rsidP="0085691C">
      <w:pPr>
        <w:spacing w:after="0" w:line="276" w:lineRule="auto"/>
        <w:outlineLvl w:val="0"/>
        <w:rPr>
          <w:rFonts w:ascii="Book Antiqua" w:hAnsi="Book Antiqua" w:cstheme="majorHAnsi"/>
          <w:b/>
          <w:bCs/>
          <w:sz w:val="40"/>
          <w:szCs w:val="40"/>
        </w:rPr>
      </w:pPr>
      <w:bookmarkStart w:id="17" w:name="_Toc216994818"/>
      <w:r w:rsidRPr="00105274">
        <w:rPr>
          <w:rFonts w:ascii="Book Antiqua" w:hAnsi="Book Antiqua" w:cstheme="majorHAnsi"/>
          <w:b/>
          <w:bCs/>
          <w:sz w:val="40"/>
          <w:szCs w:val="40"/>
        </w:rPr>
        <w:t>Chapter 4. Implementation and Experiments</w:t>
      </w:r>
      <w:bookmarkEnd w:id="17"/>
    </w:p>
    <w:p w14:paraId="77848B60" w14:textId="77777777" w:rsidR="0085691C" w:rsidRPr="00105274" w:rsidRDefault="0085691C" w:rsidP="0085691C">
      <w:pPr>
        <w:spacing w:after="0" w:line="276" w:lineRule="auto"/>
        <w:outlineLvl w:val="0"/>
        <w:rPr>
          <w:rFonts w:ascii="Book Antiqua" w:hAnsi="Book Antiqua" w:cstheme="majorHAnsi"/>
          <w:b/>
          <w:bCs/>
          <w:sz w:val="40"/>
          <w:szCs w:val="40"/>
        </w:rPr>
      </w:pPr>
      <w:bookmarkStart w:id="18" w:name="_Toc216994819"/>
      <w:r w:rsidRPr="00105274">
        <w:rPr>
          <w:rFonts w:ascii="Book Antiqua" w:hAnsi="Book Antiqua" w:cstheme="majorHAnsi"/>
          <w:b/>
          <w:bCs/>
          <w:sz w:val="40"/>
          <w:szCs w:val="40"/>
        </w:rPr>
        <w:t>Chapter 5. Conclusion and Future Work</w:t>
      </w:r>
      <w:bookmarkEnd w:id="18"/>
    </w:p>
    <w:p w14:paraId="32E3E680" w14:textId="77777777" w:rsidR="0085691C" w:rsidRPr="001C0B72" w:rsidRDefault="0085691C" w:rsidP="0085691C">
      <w:pPr>
        <w:spacing w:after="0" w:line="276" w:lineRule="auto"/>
        <w:outlineLvl w:val="0"/>
        <w:rPr>
          <w:rFonts w:ascii="Book Antiqua" w:hAnsi="Book Antiqua" w:cstheme="majorHAnsi"/>
          <w:b/>
          <w:bCs/>
          <w:sz w:val="40"/>
          <w:szCs w:val="40"/>
        </w:rPr>
      </w:pPr>
      <w:bookmarkStart w:id="19" w:name="_Toc216994820"/>
      <w:r w:rsidRPr="00105274">
        <w:rPr>
          <w:rFonts w:ascii="Book Antiqua" w:hAnsi="Book Antiqua" w:cstheme="majorHAnsi"/>
          <w:b/>
          <w:bCs/>
          <w:sz w:val="40"/>
          <w:szCs w:val="40"/>
        </w:rPr>
        <w:t>Appendix</w:t>
      </w:r>
      <w:bookmarkEnd w:id="19"/>
    </w:p>
    <w:p w14:paraId="6C0E8374" w14:textId="77777777" w:rsidR="0085691C" w:rsidRPr="00105274" w:rsidRDefault="0085691C" w:rsidP="0085691C">
      <w:pPr>
        <w:spacing w:after="0" w:line="276" w:lineRule="auto"/>
        <w:rPr>
          <w:rFonts w:ascii="Book Antiqua" w:hAnsi="Book Antiqua" w:cstheme="majorHAnsi"/>
          <w:sz w:val="26"/>
          <w:szCs w:val="26"/>
        </w:rPr>
      </w:pPr>
      <w:r w:rsidRPr="00105274">
        <w:rPr>
          <w:rFonts w:ascii="Book Antiqua" w:hAnsi="Book Antiqua" w:cstheme="majorHAnsi"/>
          <w:sz w:val="26"/>
          <w:szCs w:val="26"/>
        </w:rPr>
        <w:t>ARAI t</w:t>
      </w:r>
      <w:r w:rsidRPr="00105274">
        <w:rPr>
          <w:rFonts w:ascii="Calibri" w:hAnsi="Calibri" w:cs="Calibri"/>
          <w:sz w:val="26"/>
          <w:szCs w:val="26"/>
        </w:rPr>
        <w:t>ổ</w:t>
      </w:r>
      <w:r w:rsidRPr="00105274">
        <w:rPr>
          <w:rFonts w:ascii="Book Antiqua" w:hAnsi="Book Antiqua" w:cstheme="majorHAnsi"/>
          <w:sz w:val="26"/>
          <w:szCs w:val="26"/>
        </w:rPr>
        <w:t>ng k</w:t>
      </w:r>
      <w:r w:rsidRPr="00105274">
        <w:rPr>
          <w:rFonts w:ascii="Calibri" w:hAnsi="Calibri" w:cs="Calibri"/>
          <w:sz w:val="26"/>
          <w:szCs w:val="26"/>
        </w:rPr>
        <w:t>ế</w:t>
      </w:r>
      <w:r w:rsidRPr="00105274">
        <w:rPr>
          <w:rFonts w:ascii="Book Antiqua" w:hAnsi="Book Antiqua" w:cstheme="majorHAnsi"/>
          <w:sz w:val="26"/>
          <w:szCs w:val="26"/>
        </w:rPr>
        <w:t>t lý thuy</w:t>
      </w:r>
      <w:r w:rsidRPr="00105274">
        <w:rPr>
          <w:rFonts w:ascii="Calibri" w:hAnsi="Calibri" w:cs="Calibri"/>
          <w:sz w:val="26"/>
          <w:szCs w:val="26"/>
        </w:rPr>
        <w:t>ế</w:t>
      </w:r>
      <w:r w:rsidRPr="00105274">
        <w:rPr>
          <w:rFonts w:ascii="Book Antiqua" w:hAnsi="Book Antiqua" w:cstheme="majorHAnsi"/>
          <w:sz w:val="26"/>
          <w:szCs w:val="26"/>
        </w:rPr>
        <w:t>t c</w:t>
      </w:r>
      <w:r w:rsidRPr="00105274">
        <w:rPr>
          <w:rFonts w:ascii="Calibri" w:hAnsi="Calibri" w:cs="Calibri"/>
          <w:sz w:val="26"/>
          <w:szCs w:val="26"/>
        </w:rPr>
        <w:t>ủ</w:t>
      </w:r>
      <w:r w:rsidRPr="00105274">
        <w:rPr>
          <w:rFonts w:ascii="Book Antiqua" w:hAnsi="Book Antiqua" w:cstheme="majorHAnsi"/>
          <w:sz w:val="26"/>
          <w:szCs w:val="26"/>
        </w:rPr>
        <w:t>a các type</w:t>
      </w:r>
    </w:p>
    <w:p w14:paraId="03D5F9DF" w14:textId="77777777" w:rsidR="0085691C" w:rsidRPr="00105274" w:rsidRDefault="0085691C" w:rsidP="0085691C">
      <w:pPr>
        <w:spacing w:after="0" w:line="276" w:lineRule="auto"/>
        <w:rPr>
          <w:rFonts w:ascii="Book Antiqua" w:hAnsi="Book Antiqua" w:cstheme="majorHAnsi"/>
          <w:sz w:val="26"/>
          <w:szCs w:val="26"/>
          <w:lang w:val="en-US"/>
        </w:rPr>
      </w:pPr>
      <w:r w:rsidRPr="00105274">
        <w:rPr>
          <w:rFonts w:ascii="Book Antiqua" w:hAnsi="Book Antiqua" w:cstheme="majorHAnsi"/>
          <w:sz w:val="26"/>
          <w:szCs w:val="26"/>
        </w:rPr>
        <w:lastRenderedPageBreak/>
        <w:t>Survey các application</w:t>
      </w:r>
    </w:p>
    <w:p w14:paraId="42DF95E3" w14:textId="77777777" w:rsidR="0085691C" w:rsidRPr="00105274" w:rsidRDefault="0085691C" w:rsidP="0085691C">
      <w:pPr>
        <w:spacing w:after="0" w:line="276" w:lineRule="auto"/>
        <w:rPr>
          <w:rFonts w:ascii="Book Antiqua" w:hAnsi="Book Antiqua" w:cstheme="majorHAnsi"/>
          <w:sz w:val="26"/>
          <w:szCs w:val="26"/>
          <w:lang w:val="en-US"/>
        </w:rPr>
      </w:pPr>
      <w:r w:rsidRPr="00105274">
        <w:rPr>
          <w:rFonts w:ascii="Book Antiqua" w:hAnsi="Book Antiqua" w:cstheme="majorHAnsi"/>
          <w:sz w:val="26"/>
          <w:szCs w:val="26"/>
          <w:lang w:val="en-US"/>
        </w:rPr>
        <w:t>Survey input output</w:t>
      </w:r>
    </w:p>
    <w:p w14:paraId="1685EFF2" w14:textId="77777777" w:rsidR="0085691C" w:rsidRPr="00AC51BC" w:rsidRDefault="0085691C" w:rsidP="0085691C">
      <w:pPr>
        <w:spacing w:after="0" w:line="276" w:lineRule="auto"/>
        <w:rPr>
          <w:rFonts w:ascii="Book Antiqua" w:hAnsi="Book Antiqua" w:cstheme="majorHAnsi"/>
          <w:sz w:val="26"/>
          <w:szCs w:val="26"/>
          <w:lang w:val="en-US"/>
        </w:rPr>
      </w:pPr>
      <w:r w:rsidRPr="00AC51BC">
        <w:rPr>
          <w:rFonts w:ascii="Book Antiqua" w:hAnsi="Book Antiqua" w:cstheme="majorHAnsi"/>
          <w:sz w:val="26"/>
          <w:szCs w:val="26"/>
          <w:lang w:val="en-US"/>
        </w:rPr>
        <w:t>Survey s</w:t>
      </w:r>
      <w:r w:rsidRPr="00AC51BC">
        <w:rPr>
          <w:rFonts w:ascii="Calibri" w:hAnsi="Calibri" w:cs="Calibri"/>
          <w:sz w:val="26"/>
          <w:szCs w:val="26"/>
          <w:lang w:val="en-US"/>
        </w:rPr>
        <w:t>ử</w:t>
      </w:r>
      <w:r w:rsidRPr="00AC51BC">
        <w:rPr>
          <w:rFonts w:ascii="Book Antiqua" w:hAnsi="Book Antiqua" w:cstheme="majorHAnsi"/>
          <w:sz w:val="26"/>
          <w:szCs w:val="26"/>
          <w:lang w:val="en-US"/>
        </w:rPr>
        <w:t xml:space="preserve"> d</w:t>
      </w:r>
      <w:r w:rsidRPr="00AC51BC">
        <w:rPr>
          <w:rFonts w:ascii="Calibri" w:hAnsi="Calibri" w:cs="Calibri"/>
          <w:sz w:val="26"/>
          <w:szCs w:val="26"/>
          <w:lang w:val="en-US"/>
        </w:rPr>
        <w:t>ụ</w:t>
      </w:r>
      <w:r w:rsidRPr="00AC51BC">
        <w:rPr>
          <w:rFonts w:ascii="Book Antiqua" w:hAnsi="Book Antiqua" w:cstheme="majorHAnsi"/>
          <w:sz w:val="26"/>
          <w:szCs w:val="26"/>
          <w:lang w:val="en-US"/>
        </w:rPr>
        <w:t>ng interactive, perception và markless</w:t>
      </w:r>
    </w:p>
    <w:p w14:paraId="2B52DF85" w14:textId="77777777" w:rsidR="0085691C" w:rsidRPr="00AC51BC" w:rsidRDefault="0085691C" w:rsidP="0085691C">
      <w:pPr>
        <w:spacing w:after="0" w:line="276" w:lineRule="auto"/>
        <w:rPr>
          <w:rFonts w:ascii="Book Antiqua" w:hAnsi="Book Antiqua" w:cstheme="majorHAnsi"/>
          <w:sz w:val="26"/>
          <w:szCs w:val="26"/>
          <w:lang w:val="en-US"/>
        </w:rPr>
      </w:pPr>
      <w:r w:rsidRPr="00AC51BC">
        <w:rPr>
          <w:rFonts w:ascii="Book Antiqua" w:hAnsi="Book Antiqua" w:cstheme="majorHAnsi"/>
          <w:sz w:val="26"/>
          <w:szCs w:val="26"/>
          <w:lang w:val="en-US"/>
        </w:rPr>
        <w:t>B</w:t>
      </w:r>
      <w:r w:rsidRPr="00AC51BC">
        <w:rPr>
          <w:rFonts w:ascii="Calibri" w:hAnsi="Calibri" w:cs="Calibri"/>
          <w:sz w:val="26"/>
          <w:szCs w:val="26"/>
          <w:lang w:val="en-US"/>
        </w:rPr>
        <w:t>ả</w:t>
      </w:r>
      <w:r w:rsidRPr="00AC51BC">
        <w:rPr>
          <w:rFonts w:ascii="Book Antiqua" w:hAnsi="Book Antiqua" w:cstheme="majorHAnsi"/>
          <w:sz w:val="26"/>
          <w:szCs w:val="26"/>
          <w:lang w:val="en-US"/>
        </w:rPr>
        <w:t>ng đánh giá các gi</w:t>
      </w:r>
      <w:r w:rsidRPr="00AC51BC">
        <w:rPr>
          <w:rFonts w:ascii="Calibri" w:hAnsi="Calibri" w:cs="Calibri"/>
          <w:sz w:val="26"/>
          <w:szCs w:val="26"/>
          <w:lang w:val="en-US"/>
        </w:rPr>
        <w:t>ả</w:t>
      </w:r>
      <w:r w:rsidRPr="00AC51BC">
        <w:rPr>
          <w:rFonts w:ascii="Book Antiqua" w:hAnsi="Book Antiqua" w:cstheme="majorHAnsi"/>
          <w:sz w:val="26"/>
          <w:szCs w:val="26"/>
          <w:lang w:val="en-US"/>
        </w:rPr>
        <w:t>i pháp</w:t>
      </w:r>
    </w:p>
    <w:p w14:paraId="2555CB88" w14:textId="77777777" w:rsidR="0085691C" w:rsidRPr="00105274" w:rsidRDefault="0085691C" w:rsidP="0085691C">
      <w:pPr>
        <w:spacing w:after="0" w:line="276" w:lineRule="auto"/>
        <w:outlineLvl w:val="0"/>
        <w:rPr>
          <w:rFonts w:ascii="Book Antiqua" w:hAnsi="Book Antiqua" w:cstheme="majorHAnsi"/>
          <w:b/>
          <w:bCs/>
          <w:sz w:val="40"/>
          <w:szCs w:val="40"/>
          <w:lang w:val="en-US"/>
        </w:rPr>
      </w:pPr>
      <w:bookmarkStart w:id="20" w:name="_Toc216994821"/>
      <w:r w:rsidRPr="00105274">
        <w:rPr>
          <w:rFonts w:ascii="Book Antiqua" w:hAnsi="Book Antiqua" w:cstheme="majorHAnsi"/>
          <w:b/>
          <w:bCs/>
          <w:sz w:val="40"/>
          <w:szCs w:val="40"/>
        </w:rPr>
        <w:t>Refference</w:t>
      </w:r>
      <w:bookmarkEnd w:id="20"/>
      <w:r w:rsidRPr="00105274">
        <w:rPr>
          <w:rFonts w:ascii="Book Antiqua" w:hAnsi="Book Antiqua" w:cstheme="majorHAnsi"/>
          <w:b/>
          <w:bCs/>
          <w:sz w:val="40"/>
          <w:szCs w:val="40"/>
          <w:lang w:val="en-US"/>
        </w:rPr>
        <w:t xml:space="preserve"> </w:t>
      </w:r>
    </w:p>
    <w:p w14:paraId="676DEE8E" w14:textId="77777777" w:rsidR="0085691C" w:rsidRPr="00105274" w:rsidRDefault="0085691C" w:rsidP="0085691C">
      <w:pPr>
        <w:spacing w:after="0" w:line="276" w:lineRule="auto"/>
        <w:rPr>
          <w:rFonts w:ascii="Book Antiqua" w:hAnsi="Book Antiqua" w:cstheme="majorHAnsi"/>
          <w:sz w:val="26"/>
          <w:szCs w:val="26"/>
          <w:lang w:val="en-US"/>
        </w:rPr>
      </w:pPr>
      <w:hyperlink r:id="rId23" w:history="1">
        <w:r w:rsidRPr="00105274">
          <w:rPr>
            <w:rStyle w:val="Hyperlink"/>
            <w:rFonts w:ascii="Book Antiqua" w:hAnsi="Book Antiqua" w:cstheme="majorHAnsi"/>
            <w:sz w:val="26"/>
            <w:szCs w:val="26"/>
          </w:rPr>
          <w:t>https://www.intelivita.co.uk/blog/augmented-reality-apps</w:t>
        </w:r>
      </w:hyperlink>
      <w:r w:rsidRPr="00105274">
        <w:rPr>
          <w:rFonts w:ascii="Book Antiqua" w:hAnsi="Book Antiqua" w:cstheme="majorHAnsi"/>
          <w:sz w:val="26"/>
          <w:szCs w:val="26"/>
          <w:lang w:val="en-US"/>
        </w:rPr>
        <w:t xml:space="preserve"> (chia 5 ARAI)</w:t>
      </w:r>
    </w:p>
    <w:p w14:paraId="7F65A8BB" w14:textId="77777777" w:rsidR="0085691C" w:rsidRPr="00105274" w:rsidRDefault="0085691C" w:rsidP="0085691C">
      <w:pPr>
        <w:spacing w:after="0" w:line="276" w:lineRule="auto"/>
        <w:rPr>
          <w:rFonts w:ascii="Book Antiqua" w:hAnsi="Book Antiqua" w:cstheme="majorHAnsi"/>
          <w:sz w:val="26"/>
          <w:szCs w:val="26"/>
          <w:lang w:val="en-US"/>
        </w:rPr>
      </w:pPr>
      <w:hyperlink r:id="rId24" w:history="1">
        <w:r w:rsidRPr="00105274">
          <w:rPr>
            <w:rStyle w:val="Hyperlink"/>
            <w:rFonts w:ascii="Book Antiqua" w:hAnsi="Book Antiqua" w:cstheme="majorHAnsi"/>
            <w:sz w:val="26"/>
            <w:szCs w:val="26"/>
            <w:lang w:val="en-US"/>
          </w:rPr>
          <w:t>https://www.mobileuserexperience.com/google-glass-is-a-welcome-experiment-in-bad-user-experience/2907/</w:t>
        </w:r>
      </w:hyperlink>
      <w:r w:rsidRPr="00105274">
        <w:rPr>
          <w:rFonts w:ascii="Book Antiqua" w:hAnsi="Book Antiqua" w:cstheme="majorHAnsi"/>
          <w:sz w:val="26"/>
          <w:szCs w:val="26"/>
          <w:lang w:val="en-US"/>
        </w:rPr>
        <w:t xml:space="preserve"> (google glass khó s</w:t>
      </w:r>
      <w:r w:rsidRPr="00105274">
        <w:rPr>
          <w:rFonts w:ascii="Calibri" w:hAnsi="Calibri" w:cs="Calibri"/>
          <w:sz w:val="26"/>
          <w:szCs w:val="26"/>
          <w:lang w:val="en-US"/>
        </w:rPr>
        <w:t>ử</w:t>
      </w:r>
      <w:r w:rsidRPr="00105274">
        <w:rPr>
          <w:rFonts w:ascii="Book Antiqua" w:hAnsi="Book Antiqua" w:cstheme="majorHAnsi"/>
          <w:sz w:val="26"/>
          <w:szCs w:val="26"/>
          <w:lang w:val="en-US"/>
        </w:rPr>
        <w:t xml:space="preserve"> d</w:t>
      </w:r>
      <w:r w:rsidRPr="00105274">
        <w:rPr>
          <w:rFonts w:ascii="Calibri" w:hAnsi="Calibri" w:cs="Calibri"/>
          <w:sz w:val="26"/>
          <w:szCs w:val="26"/>
          <w:lang w:val="en-US"/>
        </w:rPr>
        <w:t>ụ</w:t>
      </w:r>
      <w:r w:rsidRPr="00105274">
        <w:rPr>
          <w:rFonts w:ascii="Book Antiqua" w:hAnsi="Book Antiqua" w:cstheme="majorHAnsi"/>
          <w:sz w:val="26"/>
          <w:szCs w:val="26"/>
          <w:lang w:val="en-US"/>
        </w:rPr>
        <w:t>ng)</w:t>
      </w:r>
    </w:p>
    <w:p w14:paraId="7A070464" w14:textId="77777777" w:rsidR="0085691C" w:rsidRPr="00105274" w:rsidRDefault="0085691C" w:rsidP="0085691C">
      <w:pPr>
        <w:spacing w:after="0" w:line="276" w:lineRule="auto"/>
        <w:outlineLvl w:val="0"/>
        <w:rPr>
          <w:rFonts w:ascii="Book Antiqua" w:hAnsi="Book Antiqua" w:cstheme="majorHAnsi"/>
          <w:b/>
          <w:bCs/>
          <w:sz w:val="40"/>
          <w:szCs w:val="40"/>
          <w:lang w:val="en-US"/>
        </w:rPr>
      </w:pPr>
      <w:bookmarkStart w:id="21" w:name="_Toc216994822"/>
      <w:r w:rsidRPr="00105274">
        <w:rPr>
          <w:rFonts w:ascii="Book Antiqua" w:hAnsi="Book Antiqua" w:cstheme="majorHAnsi"/>
          <w:b/>
          <w:bCs/>
          <w:sz w:val="40"/>
          <w:szCs w:val="40"/>
        </w:rPr>
        <w:t>Knowledgement</w:t>
      </w:r>
      <w:bookmarkEnd w:id="21"/>
    </w:p>
    <w:p w14:paraId="7A407745" w14:textId="77777777" w:rsidR="005A0290" w:rsidRDefault="005A0290"/>
    <w:sectPr w:rsidR="005A0290" w:rsidSect="0085691C">
      <w:pgSz w:w="11906" w:h="16838"/>
      <w:pgMar w:top="1440" w:right="1440" w:bottom="1440" w:left="1440" w:header="720" w:footer="720" w:gutter="0"/>
      <w:pgBorders w:offsetFrom="page">
        <w:top w:val="single" w:sz="12" w:space="24" w:color="4472C4" w:themeColor="accent1"/>
        <w:left w:val="single" w:sz="12" w:space="24" w:color="4472C4" w:themeColor="accent1"/>
        <w:bottom w:val="single" w:sz="12" w:space="24" w:color="4472C4" w:themeColor="accent1"/>
        <w:right w:val="single" w:sz="12" w:space="24" w:color="4472C4"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E48"/>
    <w:multiLevelType w:val="hybridMultilevel"/>
    <w:tmpl w:val="107A7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100B62"/>
    <w:multiLevelType w:val="multilevel"/>
    <w:tmpl w:val="DF2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F6932"/>
    <w:multiLevelType w:val="hybridMultilevel"/>
    <w:tmpl w:val="D8D4C6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342A52"/>
    <w:multiLevelType w:val="hybridMultilevel"/>
    <w:tmpl w:val="416A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6F6E85"/>
    <w:multiLevelType w:val="hybridMultilevel"/>
    <w:tmpl w:val="66542F7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6B6223A"/>
    <w:multiLevelType w:val="multilevel"/>
    <w:tmpl w:val="8D0E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01A35"/>
    <w:multiLevelType w:val="multilevel"/>
    <w:tmpl w:val="3C8A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016DC"/>
    <w:multiLevelType w:val="multilevel"/>
    <w:tmpl w:val="73FA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C6276"/>
    <w:multiLevelType w:val="multilevel"/>
    <w:tmpl w:val="4D3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272FA"/>
    <w:multiLevelType w:val="multilevel"/>
    <w:tmpl w:val="798C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B36F2"/>
    <w:multiLevelType w:val="multilevel"/>
    <w:tmpl w:val="3C18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41B27"/>
    <w:multiLevelType w:val="hybridMultilevel"/>
    <w:tmpl w:val="9C1C84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D1C24D3"/>
    <w:multiLevelType w:val="multilevel"/>
    <w:tmpl w:val="C7B2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B2093"/>
    <w:multiLevelType w:val="multilevel"/>
    <w:tmpl w:val="C9F6A160"/>
    <w:lvl w:ilvl="0">
      <w:start w:val="1"/>
      <w:numFmt w:val="upperRoman"/>
      <w:lvlText w:val="%1."/>
      <w:lvlJc w:val="center"/>
      <w:pPr>
        <w:ind w:left="360" w:hanging="360"/>
      </w:pPr>
      <w:rPr>
        <w:rFonts w:hint="default"/>
      </w:rPr>
    </w:lvl>
    <w:lvl w:ilvl="1">
      <w:start w:val="4"/>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lowerRoman"/>
      <w:lvlText w:val="%4."/>
      <w:lvlJc w:val="left"/>
      <w:pPr>
        <w:ind w:left="2520" w:hanging="360"/>
      </w:pPr>
      <w:rPr>
        <w:rFonts w:hint="default"/>
      </w:rPr>
    </w:lvl>
    <w:lvl w:ilvl="4">
      <w:start w:val="1"/>
      <w:numFmt w:val="decimal"/>
      <w:lvlText w:val="%5."/>
      <w:lvlJc w:val="left"/>
      <w:pPr>
        <w:ind w:left="3240" w:hanging="360"/>
      </w:pPr>
      <w:rPr>
        <w:rFonts w:hint="default"/>
      </w:rPr>
    </w:lvl>
    <w:lvl w:ilvl="5">
      <w:start w:val="1"/>
      <w:numFmt w:val="lowerLetter"/>
      <w:lvlText w:val="%6."/>
      <w:lvlJc w:val="right"/>
      <w:pPr>
        <w:ind w:left="3960" w:hanging="180"/>
      </w:pPr>
      <w:rPr>
        <w:rFonts w:hint="default"/>
      </w:rPr>
    </w:lvl>
    <w:lvl w:ilvl="6">
      <w:start w:val="1"/>
      <w:numFmt w:val="lowerRoman"/>
      <w:lvlText w:val="%7."/>
      <w:lvlJc w:val="left"/>
      <w:pPr>
        <w:ind w:left="4680" w:hanging="360"/>
      </w:pPr>
      <w:rPr>
        <w:rFonts w:hint="default"/>
      </w:rPr>
    </w:lvl>
    <w:lvl w:ilvl="7">
      <w:start w:val="1"/>
      <w:numFmt w:val="decimal"/>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0D7D3833"/>
    <w:multiLevelType w:val="multilevel"/>
    <w:tmpl w:val="79A2A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636E33"/>
    <w:multiLevelType w:val="multilevel"/>
    <w:tmpl w:val="D7A0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D7913"/>
    <w:multiLevelType w:val="multilevel"/>
    <w:tmpl w:val="4786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43BC7"/>
    <w:multiLevelType w:val="hybridMultilevel"/>
    <w:tmpl w:val="B14AF038"/>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8" w15:restartNumberingAfterBreak="0">
    <w:nsid w:val="130D7CBA"/>
    <w:multiLevelType w:val="multilevel"/>
    <w:tmpl w:val="6198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4A41F5"/>
    <w:multiLevelType w:val="multilevel"/>
    <w:tmpl w:val="3822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DF7EDE"/>
    <w:multiLevelType w:val="multilevel"/>
    <w:tmpl w:val="D606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8F6078"/>
    <w:multiLevelType w:val="multilevel"/>
    <w:tmpl w:val="5190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63CDF"/>
    <w:multiLevelType w:val="multilevel"/>
    <w:tmpl w:val="F94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295D82"/>
    <w:multiLevelType w:val="multilevel"/>
    <w:tmpl w:val="1C263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1E0191"/>
    <w:multiLevelType w:val="multilevel"/>
    <w:tmpl w:val="B00A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41543E"/>
    <w:multiLevelType w:val="hybridMultilevel"/>
    <w:tmpl w:val="61DE1E36"/>
    <w:lvl w:ilvl="0" w:tplc="BB3EEE9C">
      <w:start w:val="1"/>
      <w:numFmt w:val="bullet"/>
      <w:lvlText w:val="-"/>
      <w:lvlJc w:val="left"/>
      <w:pPr>
        <w:ind w:left="720" w:hanging="360"/>
      </w:pPr>
      <w:rPr>
        <w:rFonts w:ascii="Book Antiqua" w:eastAsiaTheme="minorHAnsi" w:hAnsi="Book Antiqua"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1BD15FF1"/>
    <w:multiLevelType w:val="multilevel"/>
    <w:tmpl w:val="B6B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2A0145"/>
    <w:multiLevelType w:val="multilevel"/>
    <w:tmpl w:val="B0FC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97901"/>
    <w:multiLevelType w:val="multilevel"/>
    <w:tmpl w:val="CE507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776C5C"/>
    <w:multiLevelType w:val="multilevel"/>
    <w:tmpl w:val="B900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B65E4C"/>
    <w:multiLevelType w:val="multilevel"/>
    <w:tmpl w:val="8698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843074"/>
    <w:multiLevelType w:val="hybridMultilevel"/>
    <w:tmpl w:val="941C6C2E"/>
    <w:lvl w:ilvl="0" w:tplc="3C54CF76">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037084F"/>
    <w:multiLevelType w:val="hybridMultilevel"/>
    <w:tmpl w:val="E1308F82"/>
    <w:lvl w:ilvl="0" w:tplc="042A0019">
      <w:start w:val="1"/>
      <w:numFmt w:val="lowerLetter"/>
      <w:lvlText w:val="%1."/>
      <w:lvlJc w:val="left"/>
      <w:pPr>
        <w:ind w:left="360" w:hanging="360"/>
      </w:pPr>
      <w:rPr>
        <w:rFonts w:hint="default"/>
      </w:rPr>
    </w:lvl>
    <w:lvl w:ilvl="1" w:tplc="042A0019">
      <w:start w:val="1"/>
      <w:numFmt w:val="lowerLetter"/>
      <w:lvlText w:val="%2."/>
      <w:lvlJc w:val="left"/>
      <w:pPr>
        <w:ind w:left="1080" w:hanging="360"/>
      </w:pPr>
    </w:lvl>
    <w:lvl w:ilvl="2" w:tplc="042A001B">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3" w15:restartNumberingAfterBreak="0">
    <w:nsid w:val="203965BD"/>
    <w:multiLevelType w:val="multilevel"/>
    <w:tmpl w:val="A698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D16188"/>
    <w:multiLevelType w:val="multilevel"/>
    <w:tmpl w:val="F934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F36718"/>
    <w:multiLevelType w:val="multilevel"/>
    <w:tmpl w:val="873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3B198B"/>
    <w:multiLevelType w:val="multilevel"/>
    <w:tmpl w:val="4EA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7A2731"/>
    <w:multiLevelType w:val="multilevel"/>
    <w:tmpl w:val="87C2C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B55E19"/>
    <w:multiLevelType w:val="hybridMultilevel"/>
    <w:tmpl w:val="5F9EAF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63879C5"/>
    <w:multiLevelType w:val="multilevel"/>
    <w:tmpl w:val="8AF4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99710A"/>
    <w:multiLevelType w:val="multilevel"/>
    <w:tmpl w:val="D21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DC6FFD"/>
    <w:multiLevelType w:val="hybridMultilevel"/>
    <w:tmpl w:val="3AAE6F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8075AB6"/>
    <w:multiLevelType w:val="hybridMultilevel"/>
    <w:tmpl w:val="C096EB90"/>
    <w:lvl w:ilvl="0" w:tplc="91FC18EE">
      <w:start w:val="1"/>
      <w:numFmt w:val="bullet"/>
      <w:lvlText w:val="-"/>
      <w:lvlJc w:val="left"/>
      <w:pPr>
        <w:ind w:left="720" w:hanging="360"/>
      </w:pPr>
      <w:rPr>
        <w:rFonts w:ascii="Book Antiqua" w:eastAsiaTheme="minorHAnsi" w:hAnsi="Book Antiqua" w:cstheme="majorHAns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285C121E"/>
    <w:multiLevelType w:val="hybridMultilevel"/>
    <w:tmpl w:val="0650AF40"/>
    <w:lvl w:ilvl="0" w:tplc="F9024D9E">
      <w:start w:val="1"/>
      <w:numFmt w:val="bullet"/>
      <w:lvlText w:val="-"/>
      <w:lvlJc w:val="left"/>
      <w:pPr>
        <w:ind w:left="720" w:hanging="360"/>
      </w:pPr>
      <w:rPr>
        <w:rFonts w:ascii="Book Antiqua" w:eastAsiaTheme="minorHAnsi" w:hAnsi="Book Antiqua" w:cstheme="majorHAnsi" w:hint="default"/>
        <w:b/>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2A64076E"/>
    <w:multiLevelType w:val="multilevel"/>
    <w:tmpl w:val="5A36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EE1CCF"/>
    <w:multiLevelType w:val="hybridMultilevel"/>
    <w:tmpl w:val="D41A94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D7B7DDD"/>
    <w:multiLevelType w:val="hybridMultilevel"/>
    <w:tmpl w:val="FA44C6C8"/>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7" w15:restartNumberingAfterBreak="0">
    <w:nsid w:val="2E384D0C"/>
    <w:multiLevelType w:val="multilevel"/>
    <w:tmpl w:val="0B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6C2298"/>
    <w:multiLevelType w:val="multilevel"/>
    <w:tmpl w:val="B05A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DC4B1F"/>
    <w:multiLevelType w:val="hybridMultilevel"/>
    <w:tmpl w:val="6AA0F7E2"/>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0" w15:restartNumberingAfterBreak="0">
    <w:nsid w:val="32010F10"/>
    <w:multiLevelType w:val="multilevel"/>
    <w:tmpl w:val="3B7C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DD049F"/>
    <w:multiLevelType w:val="multilevel"/>
    <w:tmpl w:val="0C2AE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CB0D35"/>
    <w:multiLevelType w:val="hybridMultilevel"/>
    <w:tmpl w:val="BA3618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C1C3043"/>
    <w:multiLevelType w:val="multilevel"/>
    <w:tmpl w:val="6D84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6B5E7E"/>
    <w:multiLevelType w:val="multilevel"/>
    <w:tmpl w:val="B69A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1B6E6B"/>
    <w:multiLevelType w:val="multilevel"/>
    <w:tmpl w:val="85E4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343874"/>
    <w:multiLevelType w:val="multilevel"/>
    <w:tmpl w:val="D796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3D6406"/>
    <w:multiLevelType w:val="multilevel"/>
    <w:tmpl w:val="FBA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8B6FB1"/>
    <w:multiLevelType w:val="multilevel"/>
    <w:tmpl w:val="34DA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4E1411"/>
    <w:multiLevelType w:val="multilevel"/>
    <w:tmpl w:val="1D38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8C1F08"/>
    <w:multiLevelType w:val="multilevel"/>
    <w:tmpl w:val="7444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1C3CB1"/>
    <w:multiLevelType w:val="multilevel"/>
    <w:tmpl w:val="28AA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5124E2"/>
    <w:multiLevelType w:val="multilevel"/>
    <w:tmpl w:val="4854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355AB8"/>
    <w:multiLevelType w:val="multilevel"/>
    <w:tmpl w:val="1F78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964FB3"/>
    <w:multiLevelType w:val="multilevel"/>
    <w:tmpl w:val="8CE47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2F7F5F"/>
    <w:multiLevelType w:val="multilevel"/>
    <w:tmpl w:val="6DB0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3552D1"/>
    <w:multiLevelType w:val="hybridMultilevel"/>
    <w:tmpl w:val="B1E08D84"/>
    <w:lvl w:ilvl="0" w:tplc="DA36E5E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C9360F1"/>
    <w:multiLevelType w:val="hybridMultilevel"/>
    <w:tmpl w:val="7ED065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4CCF611F"/>
    <w:multiLevelType w:val="multilevel"/>
    <w:tmpl w:val="59D0F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2E2C27"/>
    <w:multiLevelType w:val="multilevel"/>
    <w:tmpl w:val="1C2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4C1099"/>
    <w:multiLevelType w:val="multilevel"/>
    <w:tmpl w:val="C5AC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2C3B12"/>
    <w:multiLevelType w:val="multilevel"/>
    <w:tmpl w:val="9EC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5D00B0"/>
    <w:multiLevelType w:val="hybridMultilevel"/>
    <w:tmpl w:val="2D00C7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F4A03F2"/>
    <w:multiLevelType w:val="multilevel"/>
    <w:tmpl w:val="F4C8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1443E1"/>
    <w:multiLevelType w:val="hybridMultilevel"/>
    <w:tmpl w:val="C2AE4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51270B4A"/>
    <w:multiLevelType w:val="multilevel"/>
    <w:tmpl w:val="A14EB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A7308D"/>
    <w:multiLevelType w:val="multilevel"/>
    <w:tmpl w:val="B05A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A325D5"/>
    <w:multiLevelType w:val="hybridMultilevel"/>
    <w:tmpl w:val="30CEB8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560E216A"/>
    <w:multiLevelType w:val="hybridMultilevel"/>
    <w:tmpl w:val="4790EE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578014DE"/>
    <w:multiLevelType w:val="multilevel"/>
    <w:tmpl w:val="56AA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941BD9"/>
    <w:multiLevelType w:val="multilevel"/>
    <w:tmpl w:val="F4F6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075E37"/>
    <w:multiLevelType w:val="hybridMultilevel"/>
    <w:tmpl w:val="430C9272"/>
    <w:lvl w:ilvl="0" w:tplc="E1D08E1C">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2" w15:restartNumberingAfterBreak="0">
    <w:nsid w:val="598914D7"/>
    <w:multiLevelType w:val="multilevel"/>
    <w:tmpl w:val="64D2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8C76E2"/>
    <w:multiLevelType w:val="multilevel"/>
    <w:tmpl w:val="88F83312"/>
    <w:lvl w:ilvl="0">
      <w:start w:val="1"/>
      <w:numFmt w:val="upperRoman"/>
      <w:lvlText w:val="%1."/>
      <w:lvlJc w:val="center"/>
      <w:pPr>
        <w:ind w:left="360" w:hanging="360"/>
      </w:pPr>
      <w:rPr>
        <w:rFonts w:hint="default"/>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lowerRoman"/>
      <w:lvlText w:val="%4."/>
      <w:lvlJc w:val="left"/>
      <w:pPr>
        <w:ind w:left="2520" w:hanging="360"/>
      </w:pPr>
      <w:rPr>
        <w:rFonts w:hint="default"/>
      </w:rPr>
    </w:lvl>
    <w:lvl w:ilvl="4">
      <w:start w:val="1"/>
      <w:numFmt w:val="decimal"/>
      <w:lvlText w:val="%5."/>
      <w:lvlJc w:val="left"/>
      <w:pPr>
        <w:ind w:left="3240" w:hanging="360"/>
      </w:pPr>
      <w:rPr>
        <w:rFonts w:hint="default"/>
      </w:rPr>
    </w:lvl>
    <w:lvl w:ilvl="5">
      <w:start w:val="1"/>
      <w:numFmt w:val="lowerLetter"/>
      <w:lvlText w:val="%6."/>
      <w:lvlJc w:val="right"/>
      <w:pPr>
        <w:ind w:left="3960" w:hanging="180"/>
      </w:pPr>
      <w:rPr>
        <w:rFonts w:hint="default"/>
      </w:rPr>
    </w:lvl>
    <w:lvl w:ilvl="6">
      <w:start w:val="1"/>
      <w:numFmt w:val="lowerRoman"/>
      <w:lvlText w:val="%7."/>
      <w:lvlJc w:val="left"/>
      <w:pPr>
        <w:ind w:left="810" w:hanging="360"/>
      </w:pPr>
      <w:rPr>
        <w:rFonts w:hint="default"/>
      </w:rPr>
    </w:lvl>
    <w:lvl w:ilvl="7">
      <w:start w:val="1"/>
      <w:numFmt w:val="decimal"/>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4" w15:restartNumberingAfterBreak="0">
    <w:nsid w:val="5D1247F4"/>
    <w:multiLevelType w:val="hybridMultilevel"/>
    <w:tmpl w:val="2AEAA2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5D420512"/>
    <w:multiLevelType w:val="multilevel"/>
    <w:tmpl w:val="82F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715D2C"/>
    <w:multiLevelType w:val="multilevel"/>
    <w:tmpl w:val="45007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DD614B"/>
    <w:multiLevelType w:val="multilevel"/>
    <w:tmpl w:val="9D00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194FC3"/>
    <w:multiLevelType w:val="multilevel"/>
    <w:tmpl w:val="5168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513845"/>
    <w:multiLevelType w:val="multilevel"/>
    <w:tmpl w:val="D2F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BC77E5"/>
    <w:multiLevelType w:val="hybridMultilevel"/>
    <w:tmpl w:val="D2E4F9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64141280"/>
    <w:multiLevelType w:val="multilevel"/>
    <w:tmpl w:val="B386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284D08"/>
    <w:multiLevelType w:val="multilevel"/>
    <w:tmpl w:val="E194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A46D55"/>
    <w:multiLevelType w:val="multilevel"/>
    <w:tmpl w:val="B05A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C73D3C"/>
    <w:multiLevelType w:val="hybridMultilevel"/>
    <w:tmpl w:val="B830B9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67131F59"/>
    <w:multiLevelType w:val="multilevel"/>
    <w:tmpl w:val="C08A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5A6AB9"/>
    <w:multiLevelType w:val="multilevel"/>
    <w:tmpl w:val="ECA6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CF6913"/>
    <w:multiLevelType w:val="multilevel"/>
    <w:tmpl w:val="8506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492547"/>
    <w:multiLevelType w:val="multilevel"/>
    <w:tmpl w:val="AD9A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9140AD"/>
    <w:multiLevelType w:val="hybridMultilevel"/>
    <w:tmpl w:val="84F0579E"/>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0" w15:restartNumberingAfterBreak="0">
    <w:nsid w:val="71C443F0"/>
    <w:multiLevelType w:val="multilevel"/>
    <w:tmpl w:val="1BB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082157"/>
    <w:multiLevelType w:val="hybridMultilevel"/>
    <w:tmpl w:val="10F612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4D73D2F"/>
    <w:multiLevelType w:val="multilevel"/>
    <w:tmpl w:val="D97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9E6FE5"/>
    <w:multiLevelType w:val="multilevel"/>
    <w:tmpl w:val="CECE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56124E"/>
    <w:multiLevelType w:val="hybridMultilevel"/>
    <w:tmpl w:val="BCF80B6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5" w15:restartNumberingAfterBreak="0">
    <w:nsid w:val="78331D72"/>
    <w:multiLevelType w:val="hybridMultilevel"/>
    <w:tmpl w:val="86806A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78A05BBD"/>
    <w:multiLevelType w:val="multilevel"/>
    <w:tmpl w:val="507E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E513A7"/>
    <w:multiLevelType w:val="multilevel"/>
    <w:tmpl w:val="50B8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027AE5"/>
    <w:multiLevelType w:val="multilevel"/>
    <w:tmpl w:val="108E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661954">
    <w:abstractNumId w:val="83"/>
  </w:num>
  <w:num w:numId="2" w16cid:durableId="575360027">
    <w:abstractNumId w:val="43"/>
  </w:num>
  <w:num w:numId="3" w16cid:durableId="1049573442">
    <w:abstractNumId w:val="13"/>
  </w:num>
  <w:num w:numId="4" w16cid:durableId="310449094">
    <w:abstractNumId w:val="80"/>
  </w:num>
  <w:num w:numId="5" w16cid:durableId="1486240922">
    <w:abstractNumId w:val="31"/>
  </w:num>
  <w:num w:numId="6" w16cid:durableId="748159778">
    <w:abstractNumId w:val="25"/>
  </w:num>
  <w:num w:numId="7" w16cid:durableId="1132822291">
    <w:abstractNumId w:val="70"/>
  </w:num>
  <w:num w:numId="8" w16cid:durableId="1101414233">
    <w:abstractNumId w:val="57"/>
  </w:num>
  <w:num w:numId="9" w16cid:durableId="1581256679">
    <w:abstractNumId w:val="42"/>
  </w:num>
  <w:num w:numId="10" w16cid:durableId="1516652387">
    <w:abstractNumId w:val="18"/>
  </w:num>
  <w:num w:numId="11" w16cid:durableId="850144145">
    <w:abstractNumId w:val="64"/>
  </w:num>
  <w:num w:numId="12" w16cid:durableId="611864064">
    <w:abstractNumId w:val="50"/>
  </w:num>
  <w:num w:numId="13" w16cid:durableId="1903364942">
    <w:abstractNumId w:val="26"/>
  </w:num>
  <w:num w:numId="14" w16cid:durableId="2119522929">
    <w:abstractNumId w:val="20"/>
  </w:num>
  <w:num w:numId="15" w16cid:durableId="1914773742">
    <w:abstractNumId w:val="107"/>
  </w:num>
  <w:num w:numId="16" w16cid:durableId="709064132">
    <w:abstractNumId w:val="97"/>
  </w:num>
  <w:num w:numId="17" w16cid:durableId="751969552">
    <w:abstractNumId w:val="58"/>
  </w:num>
  <w:num w:numId="18" w16cid:durableId="843517868">
    <w:abstractNumId w:val="54"/>
  </w:num>
  <w:num w:numId="19" w16cid:durableId="1210460538">
    <w:abstractNumId w:val="47"/>
  </w:num>
  <w:num w:numId="20" w16cid:durableId="1142967580">
    <w:abstractNumId w:val="96"/>
  </w:num>
  <w:num w:numId="21" w16cid:durableId="451366701">
    <w:abstractNumId w:val="71"/>
  </w:num>
  <w:num w:numId="22" w16cid:durableId="47999937">
    <w:abstractNumId w:val="56"/>
  </w:num>
  <w:num w:numId="23" w16cid:durableId="1144468608">
    <w:abstractNumId w:val="35"/>
  </w:num>
  <w:num w:numId="24" w16cid:durableId="638538443">
    <w:abstractNumId w:val="89"/>
  </w:num>
  <w:num w:numId="25" w16cid:durableId="1035231713">
    <w:abstractNumId w:val="69"/>
  </w:num>
  <w:num w:numId="26" w16cid:durableId="1022632689">
    <w:abstractNumId w:val="12"/>
  </w:num>
  <w:num w:numId="27" w16cid:durableId="282201517">
    <w:abstractNumId w:val="19"/>
  </w:num>
  <w:num w:numId="28" w16cid:durableId="1455100949">
    <w:abstractNumId w:val="29"/>
  </w:num>
  <w:num w:numId="29" w16cid:durableId="1712536370">
    <w:abstractNumId w:val="24"/>
  </w:num>
  <w:num w:numId="30" w16cid:durableId="1080373807">
    <w:abstractNumId w:val="46"/>
  </w:num>
  <w:num w:numId="31" w16cid:durableId="1012876165">
    <w:abstractNumId w:val="65"/>
  </w:num>
  <w:num w:numId="32" w16cid:durableId="1889948292">
    <w:abstractNumId w:val="16"/>
  </w:num>
  <w:num w:numId="33" w16cid:durableId="1932623182">
    <w:abstractNumId w:val="82"/>
  </w:num>
  <w:num w:numId="34" w16cid:durableId="897471115">
    <w:abstractNumId w:val="32"/>
  </w:num>
  <w:num w:numId="35" w16cid:durableId="1494105130">
    <w:abstractNumId w:val="79"/>
  </w:num>
  <w:num w:numId="36" w16cid:durableId="348067111">
    <w:abstractNumId w:val="73"/>
  </w:num>
  <w:num w:numId="37" w16cid:durableId="724833235">
    <w:abstractNumId w:val="30"/>
  </w:num>
  <w:num w:numId="38" w16cid:durableId="889920342">
    <w:abstractNumId w:val="68"/>
  </w:num>
  <w:num w:numId="39" w16cid:durableId="1315333524">
    <w:abstractNumId w:val="106"/>
  </w:num>
  <w:num w:numId="40" w16cid:durableId="68621591">
    <w:abstractNumId w:val="44"/>
  </w:num>
  <w:num w:numId="41" w16cid:durableId="1647391928">
    <w:abstractNumId w:val="63"/>
  </w:num>
  <w:num w:numId="42" w16cid:durableId="2110082793">
    <w:abstractNumId w:val="60"/>
  </w:num>
  <w:num w:numId="43" w16cid:durableId="694111846">
    <w:abstractNumId w:val="5"/>
  </w:num>
  <w:num w:numId="44" w16cid:durableId="2065517591">
    <w:abstractNumId w:val="102"/>
  </w:num>
  <w:num w:numId="45" w16cid:durableId="1876384912">
    <w:abstractNumId w:val="17"/>
  </w:num>
  <w:num w:numId="46" w16cid:durableId="1038433049">
    <w:abstractNumId w:val="81"/>
  </w:num>
  <w:num w:numId="47" w16cid:durableId="1833989248">
    <w:abstractNumId w:val="61"/>
  </w:num>
  <w:num w:numId="48" w16cid:durableId="128519153">
    <w:abstractNumId w:val="37"/>
  </w:num>
  <w:num w:numId="49" w16cid:durableId="1245534270">
    <w:abstractNumId w:val="87"/>
  </w:num>
  <w:num w:numId="50" w16cid:durableId="825322678">
    <w:abstractNumId w:val="28"/>
  </w:num>
  <w:num w:numId="51" w16cid:durableId="1726180609">
    <w:abstractNumId w:val="88"/>
  </w:num>
  <w:num w:numId="52" w16cid:durableId="586236766">
    <w:abstractNumId w:val="23"/>
  </w:num>
  <w:num w:numId="53" w16cid:durableId="628560096">
    <w:abstractNumId w:val="51"/>
  </w:num>
  <w:num w:numId="54" w16cid:durableId="1444418164">
    <w:abstractNumId w:val="40"/>
  </w:num>
  <w:num w:numId="55" w16cid:durableId="966203074">
    <w:abstractNumId w:val="33"/>
  </w:num>
  <w:num w:numId="56" w16cid:durableId="1565678275">
    <w:abstractNumId w:val="49"/>
  </w:num>
  <w:num w:numId="57" w16cid:durableId="899824201">
    <w:abstractNumId w:val="95"/>
  </w:num>
  <w:num w:numId="58" w16cid:durableId="1941331439">
    <w:abstractNumId w:val="53"/>
  </w:num>
  <w:num w:numId="59" w16cid:durableId="79254941">
    <w:abstractNumId w:val="99"/>
  </w:num>
  <w:num w:numId="60" w16cid:durableId="901906940">
    <w:abstractNumId w:val="14"/>
  </w:num>
  <w:num w:numId="61" w16cid:durableId="1401369988">
    <w:abstractNumId w:val="108"/>
  </w:num>
  <w:num w:numId="62" w16cid:durableId="2144107151">
    <w:abstractNumId w:val="48"/>
  </w:num>
  <w:num w:numId="63" w16cid:durableId="344358340">
    <w:abstractNumId w:val="92"/>
  </w:num>
  <w:num w:numId="64" w16cid:durableId="1987473102">
    <w:abstractNumId w:val="59"/>
  </w:num>
  <w:num w:numId="65" w16cid:durableId="1769961352">
    <w:abstractNumId w:val="39"/>
  </w:num>
  <w:num w:numId="66" w16cid:durableId="55012777">
    <w:abstractNumId w:val="75"/>
  </w:num>
  <w:num w:numId="67" w16cid:durableId="345332407">
    <w:abstractNumId w:val="10"/>
  </w:num>
  <w:num w:numId="68" w16cid:durableId="1995721791">
    <w:abstractNumId w:val="98"/>
  </w:num>
  <w:num w:numId="69" w16cid:durableId="68767798">
    <w:abstractNumId w:val="7"/>
  </w:num>
  <w:num w:numId="70" w16cid:durableId="1669483775">
    <w:abstractNumId w:val="103"/>
  </w:num>
  <w:num w:numId="71" w16cid:durableId="808943060">
    <w:abstractNumId w:val="86"/>
  </w:num>
  <w:num w:numId="72" w16cid:durableId="611863928">
    <w:abstractNumId w:val="8"/>
  </w:num>
  <w:num w:numId="73" w16cid:durableId="2032485071">
    <w:abstractNumId w:val="9"/>
  </w:num>
  <w:num w:numId="74" w16cid:durableId="1119027932">
    <w:abstractNumId w:val="62"/>
  </w:num>
  <w:num w:numId="75" w16cid:durableId="1952470681">
    <w:abstractNumId w:val="34"/>
  </w:num>
  <w:num w:numId="76" w16cid:durableId="1550914563">
    <w:abstractNumId w:val="15"/>
  </w:num>
  <w:num w:numId="77" w16cid:durableId="545483575">
    <w:abstractNumId w:val="6"/>
  </w:num>
  <w:num w:numId="78" w16cid:durableId="1584874397">
    <w:abstractNumId w:val="1"/>
  </w:num>
  <w:num w:numId="79" w16cid:durableId="1766537350">
    <w:abstractNumId w:val="85"/>
  </w:num>
  <w:num w:numId="80" w16cid:durableId="141847868">
    <w:abstractNumId w:val="27"/>
  </w:num>
  <w:num w:numId="81" w16cid:durableId="2056076920">
    <w:abstractNumId w:val="36"/>
  </w:num>
  <w:num w:numId="82" w16cid:durableId="1500002872">
    <w:abstractNumId w:val="100"/>
  </w:num>
  <w:num w:numId="83" w16cid:durableId="674772531">
    <w:abstractNumId w:val="22"/>
  </w:num>
  <w:num w:numId="84" w16cid:durableId="286201530">
    <w:abstractNumId w:val="55"/>
  </w:num>
  <w:num w:numId="85" w16cid:durableId="1612011945">
    <w:abstractNumId w:val="21"/>
  </w:num>
  <w:num w:numId="86" w16cid:durableId="176431775">
    <w:abstractNumId w:val="91"/>
  </w:num>
  <w:num w:numId="87" w16cid:durableId="18088177">
    <w:abstractNumId w:val="77"/>
  </w:num>
  <w:num w:numId="88" w16cid:durableId="1678069333">
    <w:abstractNumId w:val="66"/>
  </w:num>
  <w:num w:numId="89" w16cid:durableId="1502310707">
    <w:abstractNumId w:val="101"/>
  </w:num>
  <w:num w:numId="90" w16cid:durableId="772627410">
    <w:abstractNumId w:val="76"/>
  </w:num>
  <w:num w:numId="91" w16cid:durableId="1162507407">
    <w:abstractNumId w:val="93"/>
  </w:num>
  <w:num w:numId="92" w16cid:durableId="200090784">
    <w:abstractNumId w:val="52"/>
  </w:num>
  <w:num w:numId="93" w16cid:durableId="1488092203">
    <w:abstractNumId w:val="67"/>
  </w:num>
  <w:num w:numId="94" w16cid:durableId="514809885">
    <w:abstractNumId w:val="3"/>
  </w:num>
  <w:num w:numId="95" w16cid:durableId="740058554">
    <w:abstractNumId w:val="90"/>
  </w:num>
  <w:num w:numId="96" w16cid:durableId="2143306637">
    <w:abstractNumId w:val="45"/>
  </w:num>
  <w:num w:numId="97" w16cid:durableId="707797420">
    <w:abstractNumId w:val="11"/>
  </w:num>
  <w:num w:numId="98" w16cid:durableId="1273366123">
    <w:abstractNumId w:val="94"/>
  </w:num>
  <w:num w:numId="99" w16cid:durableId="865872453">
    <w:abstractNumId w:val="72"/>
  </w:num>
  <w:num w:numId="100" w16cid:durableId="768966028">
    <w:abstractNumId w:val="41"/>
  </w:num>
  <w:num w:numId="101" w16cid:durableId="1840385154">
    <w:abstractNumId w:val="2"/>
  </w:num>
  <w:num w:numId="102" w16cid:durableId="66149686">
    <w:abstractNumId w:val="38"/>
  </w:num>
  <w:num w:numId="103" w16cid:durableId="1764492947">
    <w:abstractNumId w:val="84"/>
  </w:num>
  <w:num w:numId="104" w16cid:durableId="1050425336">
    <w:abstractNumId w:val="74"/>
  </w:num>
  <w:num w:numId="105" w16cid:durableId="541210286">
    <w:abstractNumId w:val="104"/>
  </w:num>
  <w:num w:numId="106" w16cid:durableId="632828566">
    <w:abstractNumId w:val="78"/>
  </w:num>
  <w:num w:numId="107" w16cid:durableId="125045960">
    <w:abstractNumId w:val="0"/>
  </w:num>
  <w:num w:numId="108" w16cid:durableId="982734389">
    <w:abstractNumId w:val="4"/>
  </w:num>
  <w:num w:numId="109" w16cid:durableId="52941916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91C"/>
    <w:rsid w:val="00056AA3"/>
    <w:rsid w:val="000575FA"/>
    <w:rsid w:val="000C6E89"/>
    <w:rsid w:val="000F721D"/>
    <w:rsid w:val="0013602B"/>
    <w:rsid w:val="00137F57"/>
    <w:rsid w:val="001540DF"/>
    <w:rsid w:val="001808C0"/>
    <w:rsid w:val="00180CCE"/>
    <w:rsid w:val="001B0B79"/>
    <w:rsid w:val="001B497D"/>
    <w:rsid w:val="001C0B72"/>
    <w:rsid w:val="002014AD"/>
    <w:rsid w:val="00214C7E"/>
    <w:rsid w:val="00243770"/>
    <w:rsid w:val="00252472"/>
    <w:rsid w:val="00255AD1"/>
    <w:rsid w:val="00267BF2"/>
    <w:rsid w:val="00273D84"/>
    <w:rsid w:val="002A217D"/>
    <w:rsid w:val="002E5715"/>
    <w:rsid w:val="00315AC9"/>
    <w:rsid w:val="00367329"/>
    <w:rsid w:val="003A643D"/>
    <w:rsid w:val="003C323C"/>
    <w:rsid w:val="00410349"/>
    <w:rsid w:val="00412A30"/>
    <w:rsid w:val="00446810"/>
    <w:rsid w:val="00491E61"/>
    <w:rsid w:val="004964EB"/>
    <w:rsid w:val="004A550E"/>
    <w:rsid w:val="004B1807"/>
    <w:rsid w:val="004D508C"/>
    <w:rsid w:val="00595EF1"/>
    <w:rsid w:val="005A0290"/>
    <w:rsid w:val="005E32CB"/>
    <w:rsid w:val="00626EEB"/>
    <w:rsid w:val="006A27E1"/>
    <w:rsid w:val="006A337F"/>
    <w:rsid w:val="006B0FBC"/>
    <w:rsid w:val="0073492E"/>
    <w:rsid w:val="007A4D3A"/>
    <w:rsid w:val="007F1AE8"/>
    <w:rsid w:val="00847301"/>
    <w:rsid w:val="0085691C"/>
    <w:rsid w:val="00867E30"/>
    <w:rsid w:val="0087156D"/>
    <w:rsid w:val="0091676E"/>
    <w:rsid w:val="00916D7B"/>
    <w:rsid w:val="009240F6"/>
    <w:rsid w:val="0097398E"/>
    <w:rsid w:val="00991566"/>
    <w:rsid w:val="00997AC5"/>
    <w:rsid w:val="009B48FD"/>
    <w:rsid w:val="009C33E3"/>
    <w:rsid w:val="009D133E"/>
    <w:rsid w:val="009D3D27"/>
    <w:rsid w:val="009E01AA"/>
    <w:rsid w:val="009F26FF"/>
    <w:rsid w:val="00A3752C"/>
    <w:rsid w:val="00AB2835"/>
    <w:rsid w:val="00B02997"/>
    <w:rsid w:val="00B04CE3"/>
    <w:rsid w:val="00B13EE1"/>
    <w:rsid w:val="00B33012"/>
    <w:rsid w:val="00B6049D"/>
    <w:rsid w:val="00B74C04"/>
    <w:rsid w:val="00C00237"/>
    <w:rsid w:val="00C0153C"/>
    <w:rsid w:val="00C335ED"/>
    <w:rsid w:val="00C72BE1"/>
    <w:rsid w:val="00C7771A"/>
    <w:rsid w:val="00CA5461"/>
    <w:rsid w:val="00CB3ACA"/>
    <w:rsid w:val="00D615A2"/>
    <w:rsid w:val="00D7120E"/>
    <w:rsid w:val="00D71DA2"/>
    <w:rsid w:val="00D95163"/>
    <w:rsid w:val="00E2046B"/>
    <w:rsid w:val="00ED6754"/>
    <w:rsid w:val="00EE30B3"/>
    <w:rsid w:val="00F4537E"/>
    <w:rsid w:val="00F91F1E"/>
    <w:rsid w:val="00FA44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A379"/>
  <w15:chartTrackingRefBased/>
  <w15:docId w15:val="{B30EC411-7F8D-448A-BDD9-F6D630DC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E61"/>
  </w:style>
  <w:style w:type="paragraph" w:styleId="Heading1">
    <w:name w:val="heading 1"/>
    <w:basedOn w:val="Normal"/>
    <w:next w:val="Normal"/>
    <w:link w:val="Heading1Char"/>
    <w:uiPriority w:val="9"/>
    <w:qFormat/>
    <w:rsid w:val="008569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69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69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69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69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9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69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69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69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69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91C"/>
    <w:rPr>
      <w:rFonts w:eastAsiaTheme="majorEastAsia" w:cstheme="majorBidi"/>
      <w:color w:val="272727" w:themeColor="text1" w:themeTint="D8"/>
    </w:rPr>
  </w:style>
  <w:style w:type="paragraph" w:styleId="Title">
    <w:name w:val="Title"/>
    <w:basedOn w:val="Normal"/>
    <w:next w:val="Normal"/>
    <w:link w:val="TitleChar"/>
    <w:uiPriority w:val="10"/>
    <w:qFormat/>
    <w:rsid w:val="00856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91C"/>
    <w:pPr>
      <w:spacing w:before="160"/>
      <w:jc w:val="center"/>
    </w:pPr>
    <w:rPr>
      <w:i/>
      <w:iCs/>
      <w:color w:val="404040" w:themeColor="text1" w:themeTint="BF"/>
    </w:rPr>
  </w:style>
  <w:style w:type="character" w:customStyle="1" w:styleId="QuoteChar">
    <w:name w:val="Quote Char"/>
    <w:basedOn w:val="DefaultParagraphFont"/>
    <w:link w:val="Quote"/>
    <w:uiPriority w:val="29"/>
    <w:rsid w:val="0085691C"/>
    <w:rPr>
      <w:i/>
      <w:iCs/>
      <w:color w:val="404040" w:themeColor="text1" w:themeTint="BF"/>
    </w:rPr>
  </w:style>
  <w:style w:type="paragraph" w:styleId="ListParagraph">
    <w:name w:val="List Paragraph"/>
    <w:basedOn w:val="Normal"/>
    <w:uiPriority w:val="34"/>
    <w:qFormat/>
    <w:rsid w:val="0085691C"/>
    <w:pPr>
      <w:ind w:left="720"/>
      <w:contextualSpacing/>
    </w:pPr>
  </w:style>
  <w:style w:type="character" w:styleId="IntenseEmphasis">
    <w:name w:val="Intense Emphasis"/>
    <w:basedOn w:val="DefaultParagraphFont"/>
    <w:uiPriority w:val="21"/>
    <w:qFormat/>
    <w:rsid w:val="0085691C"/>
    <w:rPr>
      <w:i/>
      <w:iCs/>
      <w:color w:val="2F5496" w:themeColor="accent1" w:themeShade="BF"/>
    </w:rPr>
  </w:style>
  <w:style w:type="paragraph" w:styleId="IntenseQuote">
    <w:name w:val="Intense Quote"/>
    <w:basedOn w:val="Normal"/>
    <w:next w:val="Normal"/>
    <w:link w:val="IntenseQuoteChar"/>
    <w:uiPriority w:val="30"/>
    <w:qFormat/>
    <w:rsid w:val="008569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91C"/>
    <w:rPr>
      <w:i/>
      <w:iCs/>
      <w:color w:val="2F5496" w:themeColor="accent1" w:themeShade="BF"/>
    </w:rPr>
  </w:style>
  <w:style w:type="character" w:styleId="IntenseReference">
    <w:name w:val="Intense Reference"/>
    <w:basedOn w:val="DefaultParagraphFont"/>
    <w:uiPriority w:val="32"/>
    <w:qFormat/>
    <w:rsid w:val="0085691C"/>
    <w:rPr>
      <w:b/>
      <w:bCs/>
      <w:smallCaps/>
      <w:color w:val="2F5496" w:themeColor="accent1" w:themeShade="BF"/>
      <w:spacing w:val="5"/>
    </w:rPr>
  </w:style>
  <w:style w:type="character" w:styleId="Hyperlink">
    <w:name w:val="Hyperlink"/>
    <w:basedOn w:val="DefaultParagraphFont"/>
    <w:uiPriority w:val="99"/>
    <w:unhideWhenUsed/>
    <w:rsid w:val="0085691C"/>
    <w:rPr>
      <w:color w:val="0563C1" w:themeColor="hyperlink"/>
      <w:u w:val="single"/>
    </w:rPr>
  </w:style>
  <w:style w:type="paragraph" w:styleId="TOCHeading">
    <w:name w:val="TOC Heading"/>
    <w:basedOn w:val="Heading1"/>
    <w:next w:val="Normal"/>
    <w:uiPriority w:val="39"/>
    <w:unhideWhenUsed/>
    <w:qFormat/>
    <w:rsid w:val="0085691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5691C"/>
    <w:pPr>
      <w:spacing w:after="100"/>
    </w:pPr>
  </w:style>
  <w:style w:type="paragraph" w:styleId="TOC2">
    <w:name w:val="toc 2"/>
    <w:basedOn w:val="Normal"/>
    <w:next w:val="Normal"/>
    <w:autoRedefine/>
    <w:uiPriority w:val="39"/>
    <w:unhideWhenUsed/>
    <w:rsid w:val="0085691C"/>
    <w:pPr>
      <w:spacing w:after="100"/>
      <w:ind w:left="240"/>
    </w:pPr>
  </w:style>
  <w:style w:type="table" w:styleId="TableGrid">
    <w:name w:val="Table Grid"/>
    <w:basedOn w:val="TableNormal"/>
    <w:uiPriority w:val="39"/>
    <w:rsid w:val="009D1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67329"/>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Strong">
    <w:name w:val="Strong"/>
    <w:basedOn w:val="DefaultParagraphFont"/>
    <w:uiPriority w:val="22"/>
    <w:qFormat/>
    <w:rsid w:val="00367329"/>
    <w:rPr>
      <w:b/>
      <w:bCs/>
    </w:rPr>
  </w:style>
  <w:style w:type="paragraph" w:customStyle="1" w:styleId="msonormal0">
    <w:name w:val="msonormal"/>
    <w:basedOn w:val="Normal"/>
    <w:rsid w:val="00ED675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vscode-katex-container">
    <w:name w:val="vscode-katex-container"/>
    <w:basedOn w:val="DefaultParagraphFont"/>
    <w:rsid w:val="00ED6754"/>
  </w:style>
  <w:style w:type="character" w:customStyle="1" w:styleId="katex">
    <w:name w:val="katex"/>
    <w:basedOn w:val="DefaultParagraphFont"/>
    <w:rsid w:val="00ED6754"/>
  </w:style>
  <w:style w:type="character" w:customStyle="1" w:styleId="katex-mathml">
    <w:name w:val="katex-mathml"/>
    <w:basedOn w:val="DefaultParagraphFont"/>
    <w:rsid w:val="00ED6754"/>
  </w:style>
  <w:style w:type="character" w:customStyle="1" w:styleId="katex-html">
    <w:name w:val="katex-html"/>
    <w:basedOn w:val="DefaultParagraphFont"/>
    <w:rsid w:val="00ED6754"/>
  </w:style>
  <w:style w:type="character" w:customStyle="1" w:styleId="base">
    <w:name w:val="base"/>
    <w:basedOn w:val="DefaultParagraphFont"/>
    <w:rsid w:val="00ED6754"/>
  </w:style>
  <w:style w:type="character" w:customStyle="1" w:styleId="strut">
    <w:name w:val="strut"/>
    <w:basedOn w:val="DefaultParagraphFont"/>
    <w:rsid w:val="00ED6754"/>
  </w:style>
  <w:style w:type="character" w:customStyle="1" w:styleId="mord">
    <w:name w:val="mord"/>
    <w:basedOn w:val="DefaultParagraphFont"/>
    <w:rsid w:val="00ED6754"/>
  </w:style>
  <w:style w:type="character" w:customStyle="1" w:styleId="msupsub">
    <w:name w:val="msupsub"/>
    <w:basedOn w:val="DefaultParagraphFont"/>
    <w:rsid w:val="00ED6754"/>
  </w:style>
  <w:style w:type="character" w:customStyle="1" w:styleId="vlist-t">
    <w:name w:val="vlist-t"/>
    <w:basedOn w:val="DefaultParagraphFont"/>
    <w:rsid w:val="00ED6754"/>
  </w:style>
  <w:style w:type="character" w:customStyle="1" w:styleId="vlist-r">
    <w:name w:val="vlist-r"/>
    <w:basedOn w:val="DefaultParagraphFont"/>
    <w:rsid w:val="00ED6754"/>
  </w:style>
  <w:style w:type="character" w:customStyle="1" w:styleId="vlist">
    <w:name w:val="vlist"/>
    <w:basedOn w:val="DefaultParagraphFont"/>
    <w:rsid w:val="00ED6754"/>
  </w:style>
  <w:style w:type="character" w:customStyle="1" w:styleId="pstrut">
    <w:name w:val="pstrut"/>
    <w:basedOn w:val="DefaultParagraphFont"/>
    <w:rsid w:val="00ED6754"/>
  </w:style>
  <w:style w:type="character" w:customStyle="1" w:styleId="sizing">
    <w:name w:val="sizing"/>
    <w:basedOn w:val="DefaultParagraphFont"/>
    <w:rsid w:val="00ED6754"/>
  </w:style>
  <w:style w:type="character" w:customStyle="1" w:styleId="vlist-s">
    <w:name w:val="vlist-s"/>
    <w:basedOn w:val="DefaultParagraphFont"/>
    <w:rsid w:val="00ED6754"/>
  </w:style>
  <w:style w:type="character" w:customStyle="1" w:styleId="mopen">
    <w:name w:val="mopen"/>
    <w:basedOn w:val="DefaultParagraphFont"/>
    <w:rsid w:val="00ED6754"/>
  </w:style>
  <w:style w:type="character" w:customStyle="1" w:styleId="mpunct">
    <w:name w:val="mpunct"/>
    <w:basedOn w:val="DefaultParagraphFont"/>
    <w:rsid w:val="00ED6754"/>
  </w:style>
  <w:style w:type="character" w:customStyle="1" w:styleId="mspace">
    <w:name w:val="mspace"/>
    <w:basedOn w:val="DefaultParagraphFont"/>
    <w:rsid w:val="00ED6754"/>
  </w:style>
  <w:style w:type="character" w:customStyle="1" w:styleId="mclose">
    <w:name w:val="mclose"/>
    <w:basedOn w:val="DefaultParagraphFont"/>
    <w:rsid w:val="00ED6754"/>
  </w:style>
  <w:style w:type="character" w:customStyle="1" w:styleId="mbin">
    <w:name w:val="mbin"/>
    <w:basedOn w:val="DefaultParagraphFont"/>
    <w:rsid w:val="00ED6754"/>
  </w:style>
  <w:style w:type="character" w:customStyle="1" w:styleId="mrel">
    <w:name w:val="mrel"/>
    <w:basedOn w:val="DefaultParagraphFont"/>
    <w:rsid w:val="00ED6754"/>
  </w:style>
  <w:style w:type="character" w:customStyle="1" w:styleId="katex-display">
    <w:name w:val="katex-display"/>
    <w:basedOn w:val="DefaultParagraphFont"/>
    <w:rsid w:val="00ED6754"/>
  </w:style>
  <w:style w:type="character" w:customStyle="1" w:styleId="accent-body">
    <w:name w:val="accent-body"/>
    <w:basedOn w:val="DefaultParagraphFont"/>
    <w:rsid w:val="00ED6754"/>
  </w:style>
  <w:style w:type="character" w:customStyle="1" w:styleId="mfrac">
    <w:name w:val="mfrac"/>
    <w:basedOn w:val="DefaultParagraphFont"/>
    <w:rsid w:val="00ED6754"/>
  </w:style>
  <w:style w:type="character" w:customStyle="1" w:styleId="frac-line">
    <w:name w:val="frac-line"/>
    <w:basedOn w:val="DefaultParagraphFont"/>
    <w:rsid w:val="00ED6754"/>
  </w:style>
  <w:style w:type="character" w:customStyle="1" w:styleId="minner">
    <w:name w:val="minner"/>
    <w:basedOn w:val="DefaultParagraphFont"/>
    <w:rsid w:val="00ED6754"/>
  </w:style>
  <w:style w:type="character" w:customStyle="1" w:styleId="delimsizing">
    <w:name w:val="delimsizing"/>
    <w:basedOn w:val="DefaultParagraphFont"/>
    <w:rsid w:val="00ED6754"/>
  </w:style>
  <w:style w:type="character" w:customStyle="1" w:styleId="svg-align">
    <w:name w:val="svg-align"/>
    <w:basedOn w:val="DefaultParagraphFont"/>
    <w:rsid w:val="00ED6754"/>
  </w:style>
  <w:style w:type="character" w:customStyle="1" w:styleId="hide-tail">
    <w:name w:val="hide-tail"/>
    <w:basedOn w:val="DefaultParagraphFont"/>
    <w:rsid w:val="00ED6754"/>
  </w:style>
  <w:style w:type="character" w:customStyle="1" w:styleId="mop">
    <w:name w:val="mop"/>
    <w:basedOn w:val="DefaultParagraphFont"/>
    <w:rsid w:val="00ED6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mobileuserexperience.com/google-glass-is-a-welcome-experiment-in-bad-user-experience/2907/" TargetMode="Externa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hyperlink" Target="https://www.intelivita.co.uk/blog/augmented-reality-apps"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49</Pages>
  <Words>10100</Words>
  <Characters>57571</Characters>
  <Application>Microsoft Office Word</Application>
  <DocSecurity>0</DocSecurity>
  <Lines>479</Lines>
  <Paragraphs>135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Hải</dc:creator>
  <cp:keywords/>
  <dc:description/>
  <cp:lastModifiedBy>Đức Hải</cp:lastModifiedBy>
  <cp:revision>48</cp:revision>
  <dcterms:created xsi:type="dcterms:W3CDTF">2025-12-16T06:56:00Z</dcterms:created>
  <dcterms:modified xsi:type="dcterms:W3CDTF">2025-12-22T02:00:00Z</dcterms:modified>
</cp:coreProperties>
</file>