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4B495" w14:textId="4C24C81D" w:rsidR="005A540F" w:rsidRPr="00C70F82" w:rsidRDefault="002E42D3">
      <w:pPr>
        <w:rPr>
          <w:rFonts w:ascii="Times New Roman" w:hAnsi="Times New Roman" w:cs="Times New Roman"/>
          <w:color w:val="000000" w:themeColor="text1"/>
          <w:lang w:val="vi-VN"/>
        </w:rPr>
      </w:pPr>
      <w:r w:rsidRPr="00C70F82">
        <w:rPr>
          <w:rFonts w:ascii="Times New Roman" w:hAnsi="Times New Roman" w:cs="Times New Roman"/>
          <w:color w:val="000000" w:themeColor="text1"/>
        </w:rPr>
        <w:t>Tìm những giải pháp hiện nay</w:t>
      </w:r>
      <w:r w:rsidRPr="00C70F82">
        <w:rPr>
          <w:rFonts w:ascii="Times New Roman" w:hAnsi="Times New Roman" w:cs="Times New Roman"/>
          <w:color w:val="000000" w:themeColor="text1"/>
          <w:lang w:val="vi-VN"/>
        </w:rPr>
        <w:t>.</w:t>
      </w:r>
      <w:r w:rsidRPr="00C70F82">
        <w:rPr>
          <w:rFonts w:ascii="Times New Roman" w:hAnsi="Times New Roman" w:cs="Times New Roman"/>
          <w:color w:val="000000" w:themeColor="text1"/>
        </w:rPr>
        <w:br/>
        <w:t>Trình bày quá trình phát triển của các giải pháp liên quan đến chủ đề.</w:t>
      </w:r>
    </w:p>
    <w:p w14:paraId="1DFBD9FA" w14:textId="77777777" w:rsidR="00DC35A2" w:rsidRPr="005F29C4" w:rsidRDefault="00DC35A2" w:rsidP="00DC35A2">
      <w:pPr>
        <w:rPr>
          <w:rFonts w:ascii="Times New Roman" w:hAnsi="Times New Roman" w:cs="Times New Roman"/>
          <w:b/>
          <w:bCs/>
          <w:color w:val="000000" w:themeColor="text1"/>
          <w:sz w:val="28"/>
          <w:szCs w:val="28"/>
          <w:lang w:val="vi-VN"/>
        </w:rPr>
      </w:pPr>
      <w:r w:rsidRPr="005F29C4">
        <w:rPr>
          <w:rFonts w:ascii="Times New Roman" w:hAnsi="Times New Roman" w:cs="Times New Roman"/>
          <w:b/>
          <w:bCs/>
          <w:color w:val="000000" w:themeColor="text1"/>
          <w:sz w:val="28"/>
          <w:szCs w:val="28"/>
          <w:lang w:val="vi-VN"/>
        </w:rPr>
        <w:t>Tổng quan về lịch sử</w:t>
      </w:r>
    </w:p>
    <w:p w14:paraId="61E5FD45"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Phân đoạn ảnh đã phát triển đáng kể kể từ khi ra đời vào những ngày đầu của thị giác máy tính.</w:t>
      </w:r>
    </w:p>
    <w:p w14:paraId="4F323BC6"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Khái niệm này bắt đầu vào những năm 1960 và 1970, chủ yếu tập trung vào các kỹ thuật cơ bản để tách vật thể khỏi nền.</w:t>
      </w:r>
    </w:p>
    <w:p w14:paraId="552BF07F"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Các phương pháp ban đầu chủ yếu dựa vào phát hiện cạnh (</w:t>
      </w:r>
      <w:r w:rsidRPr="00C70F82">
        <w:rPr>
          <w:rFonts w:ascii="Times New Roman" w:hAnsi="Times New Roman" w:cs="Times New Roman"/>
          <w:color w:val="000000" w:themeColor="text1"/>
        </w:rPr>
        <w:t>edge detection</w:t>
      </w:r>
      <w:r w:rsidRPr="00C70F82">
        <w:rPr>
          <w:rFonts w:ascii="Times New Roman" w:hAnsi="Times New Roman" w:cs="Times New Roman"/>
          <w:color w:val="000000" w:themeColor="text1"/>
          <w:lang w:val="vi-VN"/>
        </w:rPr>
        <w:t>), trong đó các thuật toán xác định ranh giới dựa trên sự thay đổi về cường độ hoặc màu sắc.</w:t>
      </w:r>
    </w:p>
    <w:p w14:paraId="11B6229D"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Vào những năm 1980, các nhà nghiên cứu đã giới thiệu phân đoạn dựa trên vùng (</w:t>
      </w:r>
      <w:r w:rsidRPr="00C70F82">
        <w:rPr>
          <w:rFonts w:ascii="Times New Roman" w:hAnsi="Times New Roman" w:cs="Times New Roman"/>
          <w:color w:val="000000" w:themeColor="text1"/>
        </w:rPr>
        <w:t>region-based segmentation</w:t>
      </w:r>
      <w:r w:rsidRPr="00C70F82">
        <w:rPr>
          <w:rFonts w:ascii="Times New Roman" w:hAnsi="Times New Roman" w:cs="Times New Roman"/>
          <w:color w:val="000000" w:themeColor="text1"/>
          <w:lang w:val="vi-VN"/>
        </w:rPr>
        <w:t>), trong đó các pixel được nhóm thành các vùng lớn hơn dựa trên các tiêu chí được xác định trước.</w:t>
      </w:r>
    </w:p>
    <w:p w14:paraId="135A98C9"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Những năm 1990 chứng kiến ​​sự xuất hiện của các thuật toán phức tạp hơn, bao gồm các phương pháp phân cụm như k-means và phân đoạn lưu vực.</w:t>
      </w:r>
    </w:p>
    <w:p w14:paraId="15A40FE5"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Sự ra đời của học máy (</w:t>
      </w:r>
      <w:r w:rsidRPr="00C70F82">
        <w:rPr>
          <w:rFonts w:ascii="Times New Roman" w:hAnsi="Times New Roman" w:cs="Times New Roman"/>
          <w:color w:val="000000" w:themeColor="text1"/>
        </w:rPr>
        <w:t>machine learning</w:t>
      </w:r>
      <w:r w:rsidRPr="00C70F82">
        <w:rPr>
          <w:rFonts w:ascii="Times New Roman" w:hAnsi="Times New Roman" w:cs="Times New Roman"/>
          <w:color w:val="000000" w:themeColor="text1"/>
          <w:lang w:val="vi-VN"/>
        </w:rPr>
        <w:t>) vào những năm 2000 đã cách mạng hóa phân đoạn ảnh, cho phép các quy trình chính xác và tự động hơn, dẫn đến những tiến bộ trong phân đoạn học máy và phân đoạn trong học máy.</w:t>
      </w:r>
    </w:p>
    <w:p w14:paraId="5202727F"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Các kỹ thuật học sâu, đặc biệt là mạng nơ-ron tích chập (CNNs), đã trở thành tiêu chuẩn trong những năm gần đây, cải thiện đáng kể độ chính xác của phân đoạn, đặc biệt là trong phân đoạn ảnh học sâu và phân đoạn ảnh với học sâu.</w:t>
      </w:r>
    </w:p>
    <w:p w14:paraId="42EF55B7" w14:textId="77777777" w:rsidR="00DC35A2" w:rsidRPr="00C70F82" w:rsidRDefault="00DC35A2" w:rsidP="00DC35A2">
      <w:pPr>
        <w:pStyle w:val="ListParagraph"/>
        <w:numPr>
          <w:ilvl w:val="0"/>
          <w:numId w:val="12"/>
        </w:num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t>Ngày nay, phân đoạn hình ảnh được sử dụng rộng rãi trong nhiều lĩnh vực, bao gồm hình ảnh y tế, trong đó phân đoạn hình ảnh y tế đóng vai trò quan trọng, xe tự hành và nhận dạng đối tượng, đặc biệt là thông qua phân đoạn hình ảnh ngữ nghĩa.</w:t>
      </w:r>
    </w:p>
    <w:p w14:paraId="72B836AD" w14:textId="77777777" w:rsidR="00DC35A2" w:rsidRPr="00625EEB" w:rsidRDefault="00DC35A2" w:rsidP="00DC35A2">
      <w:pPr>
        <w:jc w:val="both"/>
        <w:rPr>
          <w:rFonts w:ascii="Times New Roman" w:hAnsi="Times New Roman" w:cs="Times New Roman"/>
          <w:b/>
          <w:bCs/>
          <w:color w:val="000000" w:themeColor="text1"/>
        </w:rPr>
      </w:pPr>
      <w:r w:rsidRPr="000B3A59">
        <w:rPr>
          <w:rFonts w:ascii="Times New Roman" w:hAnsi="Times New Roman" w:cs="Times New Roman"/>
          <w:b/>
          <w:bCs/>
          <w:color w:val="000000" w:themeColor="text1"/>
        </w:rPr>
        <w:t>1</w:t>
      </w:r>
      <w:r w:rsidRPr="000B3A59">
        <w:rPr>
          <w:rFonts w:ascii="Times New Roman" w:hAnsi="Times New Roman" w:cs="Times New Roman"/>
          <w:b/>
          <w:bCs/>
          <w:color w:val="000000" w:themeColor="text1"/>
          <w:lang w:val="vi-VN"/>
        </w:rPr>
        <w:t xml:space="preserve">. </w:t>
      </w:r>
      <w:r w:rsidRPr="00625EEB">
        <w:rPr>
          <w:rFonts w:ascii="Times New Roman" w:hAnsi="Times New Roman" w:cs="Times New Roman"/>
          <w:b/>
          <w:bCs/>
          <w:color w:val="000000" w:themeColor="text1"/>
        </w:rPr>
        <w:t>Các kỹ thuật phân đoạn ảnh truyền thống (hay còn gọi là “kinh điển”) bao gồm:</w:t>
      </w:r>
    </w:p>
    <w:p w14:paraId="20168BF4" w14:textId="77777777" w:rsidR="00DC35A2" w:rsidRPr="00625EEB" w:rsidRDefault="00DC35A2" w:rsidP="00DC35A2">
      <w:pPr>
        <w:numPr>
          <w:ilvl w:val="0"/>
          <w:numId w:val="13"/>
        </w:numPr>
        <w:jc w:val="both"/>
        <w:rPr>
          <w:rFonts w:ascii="Times New Roman" w:hAnsi="Times New Roman" w:cs="Times New Roman"/>
          <w:color w:val="000000" w:themeColor="text1"/>
        </w:rPr>
      </w:pPr>
      <w:r w:rsidRPr="00625EEB">
        <w:rPr>
          <w:rFonts w:ascii="Times New Roman" w:hAnsi="Times New Roman" w:cs="Times New Roman"/>
          <w:color w:val="000000" w:themeColor="text1"/>
        </w:rPr>
        <w:t>Ngưỡng (Thresholding): Phương pháp này tạo ra ảnh nhị phân bằng cách phân loại các điểm ảnh dựa trên việc cường độ của chúng cao hơn hay thấp hơn một “giá trị ngưỡng” nhất định. Phương pháp Otsu thường được sử dụng để xác định giá trị ngưỡng tối ưu, sao cho độ biến thiên trong cùng một lớp là nhỏ nhất.</w:t>
      </w:r>
    </w:p>
    <w:p w14:paraId="1C03C1EC" w14:textId="77777777" w:rsidR="00DC35A2" w:rsidRPr="00625EEB" w:rsidRDefault="00DC35A2" w:rsidP="00DC35A2">
      <w:pPr>
        <w:numPr>
          <w:ilvl w:val="0"/>
          <w:numId w:val="13"/>
        </w:numPr>
        <w:jc w:val="both"/>
        <w:rPr>
          <w:rFonts w:ascii="Times New Roman" w:hAnsi="Times New Roman" w:cs="Times New Roman"/>
          <w:color w:val="000000" w:themeColor="text1"/>
        </w:rPr>
      </w:pPr>
      <w:r w:rsidRPr="00625EEB">
        <w:rPr>
          <w:rFonts w:ascii="Times New Roman" w:hAnsi="Times New Roman" w:cs="Times New Roman"/>
          <w:color w:val="000000" w:themeColor="text1"/>
        </w:rPr>
        <w:t>Biểu đồ (Histograms): Biểu đồ biểu diễn tần suất xuất hiện của các giá trị điểm ảnh trong ảnh, thường được dùng để xác định giá trị ngưỡng. Ví dụ, biểu đồ có thể giúp suy ra giá trị của các điểm ảnh thuộc nền, từ đó tách biệt các điểm ảnh của đối tượng.</w:t>
      </w:r>
    </w:p>
    <w:p w14:paraId="573329A3" w14:textId="77777777" w:rsidR="00DC35A2" w:rsidRPr="00C70F82" w:rsidRDefault="00DC35A2" w:rsidP="00DC35A2">
      <w:pPr>
        <w:numPr>
          <w:ilvl w:val="0"/>
          <w:numId w:val="13"/>
        </w:numPr>
        <w:jc w:val="both"/>
        <w:rPr>
          <w:rFonts w:ascii="Times New Roman" w:hAnsi="Times New Roman" w:cs="Times New Roman"/>
          <w:color w:val="000000" w:themeColor="text1"/>
        </w:rPr>
      </w:pPr>
      <w:r w:rsidRPr="00625EEB">
        <w:rPr>
          <w:rFonts w:ascii="Times New Roman" w:hAnsi="Times New Roman" w:cs="Times New Roman"/>
          <w:color w:val="000000" w:themeColor="text1"/>
        </w:rPr>
        <w:t>Phát hiện biên (Edge detection): Phương pháp phát hiện biên tìm kiếm ranh giới của các đối tượng hoặc vùng bằng cách phát hiện sự gián đoạn về độ sáng hoặc độ tương phản trong ảnh.</w:t>
      </w:r>
      <w:r w:rsidRPr="00C70F82">
        <w:rPr>
          <w:rFonts w:ascii="Times New Roman" w:hAnsi="Times New Roman" w:cs="Times New Roman"/>
          <w:color w:val="000000" w:themeColor="text1"/>
          <w:lang w:val="vi-VN"/>
        </w:rPr>
        <w:t xml:space="preserve"> Phát hiện cạnh thường được thực hiện bằng cách sử dụng các bộ lọc đặc biệt, cho phép chúng ta xác định các cạnh của ảnh sau khi tích chập. Các bộ lọc này được tính toán bằng các thuật toán chuyên dụng, hoạt động dựa trên việc ước tính độ dốc của ảnh theo tọa độ x và y của mặt phẳng không gian.</w:t>
      </w:r>
    </w:p>
    <w:p w14:paraId="60D1472D" w14:textId="77777777" w:rsidR="00DC35A2" w:rsidRPr="00625EEB" w:rsidRDefault="00DC35A2" w:rsidP="00DC35A2">
      <w:pPr>
        <w:ind w:left="720"/>
        <w:jc w:val="both"/>
        <w:rPr>
          <w:rFonts w:ascii="Times New Roman" w:hAnsi="Times New Roman" w:cs="Times New Roman"/>
          <w:color w:val="000000" w:themeColor="text1"/>
        </w:rPr>
      </w:pPr>
      <w:r w:rsidRPr="00C70F82">
        <w:rPr>
          <w:rFonts w:ascii="Times New Roman" w:hAnsi="Times New Roman" w:cs="Times New Roman"/>
          <w:noProof/>
        </w:rPr>
        <w:lastRenderedPageBreak/>
        <w:drawing>
          <wp:inline distT="0" distB="0" distL="0" distR="0" wp14:anchorId="7DF6C436" wp14:editId="3CBD685D">
            <wp:extent cx="4171950" cy="1387976"/>
            <wp:effectExtent l="0" t="0" r="0" b="3175"/>
            <wp:docPr id="569186244" name="Picture 3" descr="Edge detection applied to a picture of a girl with a pink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dge detection applied to a picture of a girl with a pink flow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84305" cy="1392086"/>
                    </a:xfrm>
                    <a:prstGeom prst="rect">
                      <a:avLst/>
                    </a:prstGeom>
                    <a:noFill/>
                    <a:ln>
                      <a:noFill/>
                    </a:ln>
                  </pic:spPr>
                </pic:pic>
              </a:graphicData>
            </a:graphic>
          </wp:inline>
        </w:drawing>
      </w:r>
    </w:p>
    <w:p w14:paraId="57A477F1" w14:textId="77777777" w:rsidR="00DC35A2" w:rsidRPr="00625EEB" w:rsidRDefault="00DC35A2" w:rsidP="00DC35A2">
      <w:pPr>
        <w:numPr>
          <w:ilvl w:val="0"/>
          <w:numId w:val="13"/>
        </w:numPr>
        <w:jc w:val="both"/>
        <w:rPr>
          <w:rFonts w:ascii="Times New Roman" w:hAnsi="Times New Roman" w:cs="Times New Roman"/>
          <w:color w:val="000000" w:themeColor="text1"/>
        </w:rPr>
      </w:pPr>
      <w:r w:rsidRPr="00625EEB">
        <w:rPr>
          <w:rFonts w:ascii="Times New Roman" w:hAnsi="Times New Roman" w:cs="Times New Roman"/>
          <w:color w:val="000000" w:themeColor="text1"/>
        </w:rPr>
        <w:t>Thuật toán dòng chảy (Watershed): Thuật toán Watershed chuyển đổi ảnh sang thang độ xám, sau đó xây dựng bản đồ địa hình trong đó “độ cao” của mỗi điểm ảnh được xác định bởi độ sáng của nó. Các vùng, biên và đối tượng được xác định dựa trên vị trí của các “thung lũng”</w:t>
      </w:r>
      <w:r w:rsidRPr="00C70F82">
        <w:rPr>
          <w:rFonts w:ascii="Times New Roman" w:hAnsi="Times New Roman" w:cs="Times New Roman"/>
          <w:color w:val="000000" w:themeColor="text1"/>
          <w:lang w:val="vi-VN"/>
        </w:rPr>
        <w:t xml:space="preserve"> (</w:t>
      </w:r>
      <w:r w:rsidRPr="00C70F82">
        <w:rPr>
          <w:rFonts w:ascii="Times New Roman" w:hAnsi="Times New Roman" w:cs="Times New Roman"/>
          <w:color w:val="000000" w:themeColor="text1"/>
        </w:rPr>
        <w:t>valleys</w:t>
      </w:r>
      <w:r w:rsidRPr="00C70F82">
        <w:rPr>
          <w:rFonts w:ascii="Times New Roman" w:hAnsi="Times New Roman" w:cs="Times New Roman"/>
          <w:color w:val="000000" w:themeColor="text1"/>
          <w:lang w:val="vi-VN"/>
        </w:rPr>
        <w:t>)</w:t>
      </w:r>
      <w:r w:rsidRPr="00625EEB">
        <w:rPr>
          <w:rFonts w:ascii="Times New Roman" w:hAnsi="Times New Roman" w:cs="Times New Roman"/>
          <w:color w:val="000000" w:themeColor="text1"/>
        </w:rPr>
        <w:t xml:space="preserve">, “sườn núi” </w:t>
      </w:r>
      <w:r w:rsidRPr="00C70F82">
        <w:rPr>
          <w:rFonts w:ascii="Times New Roman" w:hAnsi="Times New Roman" w:cs="Times New Roman"/>
          <w:color w:val="000000" w:themeColor="text1"/>
          <w:lang w:val="vi-VN"/>
        </w:rPr>
        <w:t>(</w:t>
      </w:r>
      <w:r w:rsidRPr="00C70F82">
        <w:rPr>
          <w:rFonts w:ascii="Times New Roman" w:hAnsi="Times New Roman" w:cs="Times New Roman"/>
          <w:color w:val="000000" w:themeColor="text1"/>
        </w:rPr>
        <w:t>ridges</w:t>
      </w:r>
      <w:r w:rsidRPr="00C70F82">
        <w:rPr>
          <w:rFonts w:ascii="Times New Roman" w:hAnsi="Times New Roman" w:cs="Times New Roman"/>
          <w:color w:val="000000" w:themeColor="text1"/>
          <w:lang w:val="vi-VN"/>
        </w:rPr>
        <w:t xml:space="preserve">) </w:t>
      </w:r>
      <w:r w:rsidRPr="00625EEB">
        <w:rPr>
          <w:rFonts w:ascii="Times New Roman" w:hAnsi="Times New Roman" w:cs="Times New Roman"/>
          <w:color w:val="000000" w:themeColor="text1"/>
        </w:rPr>
        <w:t>và “lưu vực”</w:t>
      </w:r>
      <w:r w:rsidRPr="00C70F82">
        <w:rPr>
          <w:rFonts w:ascii="Times New Roman" w:hAnsi="Times New Roman" w:cs="Times New Roman"/>
          <w:color w:val="000000" w:themeColor="text1"/>
          <w:lang w:val="vi-VN"/>
        </w:rPr>
        <w:t xml:space="preserve"> (</w:t>
      </w:r>
      <w:r w:rsidRPr="00C70F82">
        <w:rPr>
          <w:rFonts w:ascii="Times New Roman" w:hAnsi="Times New Roman" w:cs="Times New Roman"/>
          <w:color w:val="000000" w:themeColor="text1"/>
        </w:rPr>
        <w:t>catchment basins</w:t>
      </w:r>
      <w:r w:rsidRPr="00C70F82">
        <w:rPr>
          <w:rFonts w:ascii="Times New Roman" w:hAnsi="Times New Roman" w:cs="Times New Roman"/>
          <w:color w:val="000000" w:themeColor="text1"/>
          <w:lang w:val="vi-VN"/>
        </w:rPr>
        <w:t>)</w:t>
      </w:r>
      <w:r w:rsidRPr="00625EEB">
        <w:rPr>
          <w:rFonts w:ascii="Times New Roman" w:hAnsi="Times New Roman" w:cs="Times New Roman"/>
          <w:color w:val="000000" w:themeColor="text1"/>
        </w:rPr>
        <w:t>.</w:t>
      </w:r>
    </w:p>
    <w:p w14:paraId="5B9A3649" w14:textId="77777777" w:rsidR="00DC35A2" w:rsidRPr="00625EEB" w:rsidRDefault="00DC35A2" w:rsidP="00DC35A2">
      <w:pPr>
        <w:numPr>
          <w:ilvl w:val="0"/>
          <w:numId w:val="13"/>
        </w:numPr>
        <w:jc w:val="both"/>
        <w:rPr>
          <w:rFonts w:ascii="Times New Roman" w:hAnsi="Times New Roman" w:cs="Times New Roman"/>
          <w:color w:val="000000" w:themeColor="text1"/>
        </w:rPr>
      </w:pPr>
      <w:r w:rsidRPr="00625EEB">
        <w:rPr>
          <w:rFonts w:ascii="Times New Roman" w:hAnsi="Times New Roman" w:cs="Times New Roman"/>
          <w:color w:val="000000" w:themeColor="text1"/>
        </w:rPr>
        <w:t>Phân đoạn dựa trên vùng (Region-based segmentation): Bắt đầu từ một hoặc nhiều “điểm mầm” (seed pixels), thuật toán tăng trưởng vùng sẽ gom nhóm các điểm ảnh lân cận có đặc điểm tương tự nhau. Các thuật toán có thể mang tính chất kết hợp dần (agglomerative) hoặc chia tách dần (divisive).</w:t>
      </w:r>
    </w:p>
    <w:p w14:paraId="46217146" w14:textId="77777777" w:rsidR="00DC35A2" w:rsidRPr="00C70F82" w:rsidRDefault="00DC35A2" w:rsidP="00DC35A2">
      <w:pPr>
        <w:numPr>
          <w:ilvl w:val="0"/>
          <w:numId w:val="13"/>
        </w:numPr>
        <w:jc w:val="both"/>
        <w:rPr>
          <w:rFonts w:ascii="Times New Roman" w:hAnsi="Times New Roman" w:cs="Times New Roman"/>
          <w:color w:val="000000" w:themeColor="text1"/>
        </w:rPr>
      </w:pPr>
      <w:r w:rsidRPr="00625EEB">
        <w:rPr>
          <w:rFonts w:ascii="Times New Roman" w:hAnsi="Times New Roman" w:cs="Times New Roman"/>
          <w:color w:val="000000" w:themeColor="text1"/>
        </w:rPr>
        <w:t>Phân đoạn dựa trên phân cụm (Clustering-based segmentation): Đây là phương pháp học không giám sát, chia dữ liệu ảnh thành các cụm điểm ảnh có giá trị tương đồng. Biến thể phổ biến là phân cụm K-means, trong đó k là số cụm. Các giá trị điểm ảnh được biểu diễn như các điểm dữ liệu, và k điểm được chọn ngẫu nhiên làm tâm cụm (“centroid”). Mỗi điểm ảnh được gán vào cụm có tâm gần nhất (tức là có giá trị tương tự nhất). Sau đó, các tâm cụm được cập nhật bằng giá trị trung bình của các điểm trong cụm, và quá trình lặp lại cho đến khi các cụm ổn định.</w:t>
      </w:r>
    </w:p>
    <w:p w14:paraId="0C0373B5" w14:textId="77777777" w:rsidR="00DC35A2" w:rsidRPr="000B3A59" w:rsidRDefault="00DC35A2" w:rsidP="00DC35A2">
      <w:pPr>
        <w:jc w:val="both"/>
        <w:rPr>
          <w:rFonts w:ascii="Times New Roman" w:hAnsi="Times New Roman" w:cs="Times New Roman"/>
          <w:b/>
          <w:bCs/>
          <w:color w:val="000000" w:themeColor="text1"/>
          <w:lang w:val="vi-VN"/>
        </w:rPr>
      </w:pPr>
      <w:r w:rsidRPr="00C70F82">
        <w:rPr>
          <w:rFonts w:ascii="Times New Roman" w:hAnsi="Times New Roman" w:cs="Times New Roman"/>
          <w:b/>
          <w:bCs/>
          <w:color w:val="000000" w:themeColor="text1"/>
        </w:rPr>
        <w:t>2. Các mô hình học sâu tiêu biểu trong phân đoạn ảnh</w:t>
      </w:r>
      <w:r>
        <w:rPr>
          <w:rFonts w:ascii="Times New Roman" w:hAnsi="Times New Roman" w:cs="Times New Roman"/>
          <w:b/>
          <w:bCs/>
          <w:color w:val="000000" w:themeColor="text1"/>
          <w:lang w:val="vi-VN"/>
        </w:rPr>
        <w:t xml:space="preserve"> </w:t>
      </w:r>
    </w:p>
    <w:p w14:paraId="7B7AA218" w14:textId="77777777" w:rsidR="00DC35A2" w:rsidRPr="00C70F82" w:rsidRDefault="00DC35A2" w:rsidP="00DC35A2">
      <w:pPr>
        <w:jc w:val="both"/>
        <w:rPr>
          <w:rFonts w:ascii="Times New Roman" w:hAnsi="Times New Roman" w:cs="Times New Roman"/>
          <w:b/>
          <w:bCs/>
          <w:color w:val="000000" w:themeColor="text1"/>
        </w:rPr>
      </w:pPr>
      <w:r w:rsidRPr="00C70F82">
        <w:rPr>
          <w:rFonts w:ascii="Times New Roman" w:hAnsi="Times New Roman" w:cs="Times New Roman"/>
          <w:b/>
          <w:bCs/>
          <w:color w:val="000000" w:themeColor="text1"/>
        </w:rPr>
        <w:t>2</w:t>
      </w:r>
      <w:r w:rsidRPr="00C70F82">
        <w:rPr>
          <w:rFonts w:ascii="Times New Roman" w:hAnsi="Times New Roman" w:cs="Times New Roman"/>
          <w:b/>
          <w:bCs/>
          <w:color w:val="000000" w:themeColor="text1"/>
          <w:lang w:val="vi-VN"/>
        </w:rPr>
        <w:t xml:space="preserve">.1 </w:t>
      </w:r>
      <w:r w:rsidRPr="00C70F82">
        <w:rPr>
          <w:rFonts w:ascii="Times New Roman" w:hAnsi="Times New Roman" w:cs="Times New Roman"/>
          <w:b/>
          <w:bCs/>
          <w:color w:val="000000" w:themeColor="text1"/>
        </w:rPr>
        <w:t>Fully Convolutional Networks (FCN):</w:t>
      </w:r>
    </w:p>
    <w:p w14:paraId="2AA96D87" w14:textId="77777777" w:rsidR="00DC35A2" w:rsidRPr="00C70F82" w:rsidRDefault="00DC35A2" w:rsidP="00DC35A2">
      <w:p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rPr>
        <w:t>FCN là một dạng mạng nơ-ron tích chập (CNN) không có lớp cố định, thường được sử dụng cho phân đoạn ngữ nghĩa (semantic segmentation).</w:t>
      </w:r>
      <w:r w:rsidRPr="00C70F82">
        <w:rPr>
          <w:rFonts w:ascii="Times New Roman" w:hAnsi="Times New Roman" w:cs="Times New Roman"/>
          <w:color w:val="000000" w:themeColor="text1"/>
          <w:lang w:val="vi-VN"/>
        </w:rPr>
        <w:t xml:space="preserve"> </w:t>
      </w:r>
      <w:r w:rsidRPr="00C70F82">
        <w:rPr>
          <w:rFonts w:ascii="Times New Roman" w:hAnsi="Times New Roman" w:cs="Times New Roman"/>
          <w:color w:val="000000" w:themeColor="text1"/>
        </w:rPr>
        <w:t>Khác với CNN truyền thống chỉ cho ra một nhãn phân loại duy nhất cho toàn bộ ảnh, FCN tạo ra bản đồ phân đoạn (segmentation map) có độ phân giải không gian tương ứng với ảnh đầu vào, trong đó mỗi điểm ảnh được gán cho một lớp cụ thể.</w:t>
      </w:r>
    </w:p>
    <w:p w14:paraId="40DBA2CB" w14:textId="77777777" w:rsidR="00DC35A2" w:rsidRPr="00C70F82" w:rsidRDefault="00DC35A2" w:rsidP="00DC35A2">
      <w:p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rPr>
        <w:t>Mô hình gồm hai phần chính:</w:t>
      </w:r>
    </w:p>
    <w:p w14:paraId="45011BEA" w14:textId="77777777" w:rsidR="00DC35A2" w:rsidRPr="00C70F82" w:rsidRDefault="00DC35A2" w:rsidP="00DC35A2">
      <w:pPr>
        <w:jc w:val="both"/>
        <w:rPr>
          <w:rFonts w:ascii="Times New Roman" w:hAnsi="Times New Roman" w:cs="Times New Roman"/>
          <w:color w:val="000000" w:themeColor="text1"/>
        </w:rPr>
      </w:pPr>
      <w:r w:rsidRPr="00C70F82">
        <w:rPr>
          <w:rFonts w:ascii="Times New Roman" w:hAnsi="Times New Roman" w:cs="Times New Roman"/>
          <w:color w:val="000000" w:themeColor="text1"/>
        </w:rPr>
        <w:t>Encoder: bao gồm một chuỗi các lớp tích chập (convolutional layers) và lớp lấy mẫu xuống (pooling layers), có nhiệm vụ trích xuất đặc trưng từ ảnh đầu vào và giảm dần độ phân giải không gian. Quá trình này giúp mạng học được các đặc trưng quan trọng và loại bỏ nhiễu không cần thiết.</w:t>
      </w:r>
    </w:p>
    <w:p w14:paraId="5698B580" w14:textId="77777777" w:rsidR="00DC35A2" w:rsidRPr="00C70F82" w:rsidRDefault="00DC35A2" w:rsidP="00DC35A2">
      <w:pPr>
        <w:jc w:val="both"/>
        <w:rPr>
          <w:rFonts w:ascii="Times New Roman" w:hAnsi="Times New Roman" w:cs="Times New Roman"/>
          <w:color w:val="000000" w:themeColor="text1"/>
        </w:rPr>
      </w:pPr>
    </w:p>
    <w:p w14:paraId="3B77D301" w14:textId="77777777" w:rsidR="00DC35A2" w:rsidRPr="00C70F82" w:rsidRDefault="00DC35A2" w:rsidP="00DC35A2">
      <w:p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rPr>
        <w:lastRenderedPageBreak/>
        <w:t>Decoder: gồm nhiều lớp tăng mẫu (upsampling layers), dùng để khôi phục độ phân giải không gian của các đặc trưng đã được mã hóa, từ đó tái tạo bản đồ phân đoạn (segmentation map) với kích thước tương ứng ảnh gốc.</w:t>
      </w:r>
    </w:p>
    <w:p w14:paraId="7EE6AF97" w14:textId="77777777" w:rsidR="00DC35A2" w:rsidRPr="00C70F82" w:rsidRDefault="00DC35A2" w:rsidP="00DC35A2">
      <w:pPr>
        <w:ind w:firstLine="1440"/>
        <w:jc w:val="both"/>
        <w:rPr>
          <w:rFonts w:ascii="Times New Roman" w:hAnsi="Times New Roman" w:cs="Times New Roman"/>
          <w:color w:val="000000" w:themeColor="text1"/>
          <w:lang w:val="vi-VN"/>
        </w:rPr>
      </w:pPr>
      <w:r>
        <w:rPr>
          <w:noProof/>
        </w:rPr>
        <w:drawing>
          <wp:inline distT="0" distB="0" distL="0" distR="0" wp14:anchorId="654EC20D" wp14:editId="197754CD">
            <wp:extent cx="3893127" cy="2198203"/>
            <wp:effectExtent l="0" t="0" r="0" b="0"/>
            <wp:docPr id="21092455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98239" cy="2201090"/>
                    </a:xfrm>
                    <a:prstGeom prst="rect">
                      <a:avLst/>
                    </a:prstGeom>
                    <a:noFill/>
                    <a:ln>
                      <a:noFill/>
                    </a:ln>
                  </pic:spPr>
                </pic:pic>
              </a:graphicData>
            </a:graphic>
          </wp:inline>
        </w:drawing>
      </w:r>
    </w:p>
    <w:p w14:paraId="72EB3913" w14:textId="77777777" w:rsidR="00DC35A2" w:rsidRPr="00C70F82" w:rsidRDefault="00DC35A2" w:rsidP="00DC35A2">
      <w:pPr>
        <w:jc w:val="both"/>
        <w:rPr>
          <w:rFonts w:ascii="Times New Roman" w:hAnsi="Times New Roman" w:cs="Times New Roman"/>
          <w:b/>
          <w:bCs/>
          <w:color w:val="000000" w:themeColor="text1"/>
        </w:rPr>
      </w:pPr>
      <w:r w:rsidRPr="00C70F82">
        <w:rPr>
          <w:rFonts w:ascii="Times New Roman" w:hAnsi="Times New Roman" w:cs="Times New Roman"/>
          <w:b/>
          <w:bCs/>
          <w:color w:val="000000" w:themeColor="text1"/>
          <w:lang w:val="vi-VN"/>
        </w:rPr>
        <w:t xml:space="preserve">2.2 </w:t>
      </w:r>
      <w:r w:rsidRPr="00C70F82">
        <w:rPr>
          <w:rFonts w:ascii="Times New Roman" w:hAnsi="Times New Roman" w:cs="Times New Roman"/>
          <w:b/>
          <w:bCs/>
          <w:color w:val="000000" w:themeColor="text1"/>
        </w:rPr>
        <w:t>U-Net:</w:t>
      </w:r>
    </w:p>
    <w:p w14:paraId="44F98C9B" w14:textId="77777777" w:rsidR="00DC35A2" w:rsidRPr="00C70F82" w:rsidRDefault="00DC35A2" w:rsidP="00DC35A2">
      <w:pPr>
        <w:jc w:val="both"/>
        <w:rPr>
          <w:rFonts w:ascii="Times New Roman" w:hAnsi="Times New Roman" w:cs="Times New Roman"/>
          <w:color w:val="000000" w:themeColor="text1"/>
        </w:rPr>
      </w:pPr>
      <w:r w:rsidRPr="00C70F82">
        <w:rPr>
          <w:rFonts w:ascii="Times New Roman" w:hAnsi="Times New Roman" w:cs="Times New Roman"/>
          <w:color w:val="000000" w:themeColor="text1"/>
        </w:rPr>
        <w:t>Là phiên bản cải tiến của FCN, U-Net sử dụng các kết nối tắt (skip connections) giữa encoder và decoder nhằm giảm thiểu mất mát dữ liệu khi giảm mẫu.</w:t>
      </w:r>
    </w:p>
    <w:p w14:paraId="3493F625" w14:textId="77777777" w:rsidR="00DC35A2" w:rsidRPr="00C70F82" w:rsidRDefault="00DC35A2" w:rsidP="00DC35A2">
      <w:pPr>
        <w:jc w:val="both"/>
        <w:rPr>
          <w:rFonts w:ascii="Times New Roman" w:hAnsi="Times New Roman" w:cs="Times New Roman"/>
          <w:color w:val="000000" w:themeColor="text1"/>
          <w:lang w:val="vi-VN"/>
        </w:rPr>
      </w:pPr>
      <w:r w:rsidRPr="00C70F82">
        <w:rPr>
          <w:rFonts w:ascii="Times New Roman" w:hAnsi="Times New Roman" w:cs="Times New Roman"/>
          <w:color w:val="000000" w:themeColor="text1"/>
        </w:rPr>
        <w:t xml:space="preserve">Cấu trúc đối xứng dạng chữ “U” giữa </w:t>
      </w:r>
      <w:r w:rsidRPr="00C70F82">
        <w:rPr>
          <w:rFonts w:ascii="Times New Roman" w:hAnsi="Times New Roman" w:cs="Times New Roman"/>
          <w:b/>
          <w:bCs/>
          <w:color w:val="000000" w:themeColor="text1"/>
        </w:rPr>
        <w:t>encoder (bộ mã hóa)</w:t>
      </w:r>
      <w:r w:rsidRPr="00C70F82">
        <w:rPr>
          <w:rFonts w:ascii="Times New Roman" w:hAnsi="Times New Roman" w:cs="Times New Roman"/>
          <w:color w:val="000000" w:themeColor="text1"/>
        </w:rPr>
        <w:t xml:space="preserve"> và </w:t>
      </w:r>
      <w:r w:rsidRPr="00C70F82">
        <w:rPr>
          <w:rFonts w:ascii="Times New Roman" w:hAnsi="Times New Roman" w:cs="Times New Roman"/>
          <w:b/>
          <w:bCs/>
          <w:color w:val="000000" w:themeColor="text1"/>
        </w:rPr>
        <w:t>decoder (bộ giải mã)</w:t>
      </w:r>
      <w:r>
        <w:rPr>
          <w:rFonts w:ascii="Times New Roman" w:hAnsi="Times New Roman" w:cs="Times New Roman"/>
          <w:color w:val="000000" w:themeColor="text1"/>
          <w:lang w:val="vi-VN"/>
        </w:rPr>
        <w:t xml:space="preserve"> </w:t>
      </w:r>
      <w:r w:rsidRPr="00C70F82">
        <w:rPr>
          <w:rFonts w:ascii="Times New Roman" w:hAnsi="Times New Roman" w:cs="Times New Roman"/>
          <w:color w:val="000000" w:themeColor="text1"/>
        </w:rPr>
        <w:t>giúp bảo toàn chi tiết tốt hơn, đặc biệt hiệu quả trong phân đoạn ảnh y học, như phân đoạn tế bào phục vụ chẩn đoán bệnh.</w:t>
      </w:r>
      <w:r>
        <w:rPr>
          <w:rFonts w:ascii="Times New Roman" w:hAnsi="Times New Roman" w:cs="Times New Roman"/>
          <w:color w:val="000000" w:themeColor="text1"/>
          <w:lang w:val="vi-VN"/>
        </w:rPr>
        <w:t xml:space="preserve"> </w:t>
      </w:r>
      <w:r w:rsidRPr="00C70F82">
        <w:rPr>
          <w:rFonts w:ascii="Times New Roman" w:hAnsi="Times New Roman" w:cs="Times New Roman"/>
          <w:b/>
          <w:bCs/>
          <w:color w:val="000000" w:themeColor="text1"/>
        </w:rPr>
        <w:t>U-Net</w:t>
      </w:r>
      <w:r w:rsidRPr="00C70F82">
        <w:rPr>
          <w:rFonts w:ascii="Times New Roman" w:hAnsi="Times New Roman" w:cs="Times New Roman"/>
          <w:color w:val="000000" w:themeColor="text1"/>
        </w:rPr>
        <w:t xml:space="preserve"> có thể </w:t>
      </w:r>
      <w:r w:rsidRPr="00C70F82">
        <w:rPr>
          <w:rFonts w:ascii="Times New Roman" w:hAnsi="Times New Roman" w:cs="Times New Roman"/>
          <w:b/>
          <w:bCs/>
          <w:color w:val="000000" w:themeColor="text1"/>
        </w:rPr>
        <w:t>kết hợp thông tin trừu tượng (global features)</w:t>
      </w:r>
      <w:r w:rsidRPr="00C70F82">
        <w:rPr>
          <w:rFonts w:ascii="Times New Roman" w:hAnsi="Times New Roman" w:cs="Times New Roman"/>
          <w:color w:val="000000" w:themeColor="text1"/>
        </w:rPr>
        <w:t xml:space="preserve"> từ phần encoder với </w:t>
      </w:r>
      <w:r w:rsidRPr="00C70F82">
        <w:rPr>
          <w:rFonts w:ascii="Times New Roman" w:hAnsi="Times New Roman" w:cs="Times New Roman"/>
          <w:b/>
          <w:bCs/>
          <w:color w:val="000000" w:themeColor="text1"/>
        </w:rPr>
        <w:t>thông tin chi tiết (fine-grained details)</w:t>
      </w:r>
      <w:r w:rsidRPr="00C70F82">
        <w:rPr>
          <w:rFonts w:ascii="Times New Roman" w:hAnsi="Times New Roman" w:cs="Times New Roman"/>
          <w:color w:val="000000" w:themeColor="text1"/>
        </w:rPr>
        <w:t xml:space="preserve"> từ phần decoder, giúp tái tạo biên và hình dạng đối tượng chính xác hơn.</w:t>
      </w:r>
    </w:p>
    <w:p w14:paraId="2B56A922" w14:textId="77777777" w:rsidR="00DC35A2" w:rsidRPr="00C70F82" w:rsidRDefault="00DC35A2" w:rsidP="00DC35A2">
      <w:pPr>
        <w:jc w:val="both"/>
        <w:rPr>
          <w:rFonts w:ascii="Times New Roman" w:hAnsi="Times New Roman" w:cs="Times New Roman"/>
          <w:b/>
          <w:bCs/>
          <w:color w:val="000000" w:themeColor="text1"/>
        </w:rPr>
      </w:pPr>
      <w:r w:rsidRPr="00C70F82">
        <w:rPr>
          <w:rFonts w:ascii="Times New Roman" w:hAnsi="Times New Roman" w:cs="Times New Roman"/>
          <w:b/>
          <w:bCs/>
          <w:color w:val="000000" w:themeColor="text1"/>
          <w:lang w:val="vi-VN"/>
        </w:rPr>
        <w:t xml:space="preserve">2.3 </w:t>
      </w:r>
      <w:r w:rsidRPr="00C70F82">
        <w:rPr>
          <w:rFonts w:ascii="Times New Roman" w:hAnsi="Times New Roman" w:cs="Times New Roman"/>
          <w:b/>
          <w:bCs/>
          <w:color w:val="000000" w:themeColor="text1"/>
        </w:rPr>
        <w:t>DeepLab:</w:t>
      </w:r>
    </w:p>
    <w:p w14:paraId="36A33FF7" w14:textId="77777777" w:rsidR="00DC35A2" w:rsidRPr="00C70F82" w:rsidRDefault="00DC35A2" w:rsidP="00DC35A2">
      <w:pPr>
        <w:jc w:val="both"/>
        <w:rPr>
          <w:rFonts w:ascii="Times New Roman" w:hAnsi="Times New Roman" w:cs="Times New Roman"/>
          <w:color w:val="000000" w:themeColor="text1"/>
        </w:rPr>
      </w:pPr>
      <w:r w:rsidRPr="00C70F82">
        <w:rPr>
          <w:rFonts w:ascii="Times New Roman" w:hAnsi="Times New Roman" w:cs="Times New Roman"/>
          <w:color w:val="000000" w:themeColor="text1"/>
        </w:rPr>
        <w:t>Là một biến thể nâng cao của FCN, DeepLab sử dụng tích chập giãn (dilated/atrous convolution) để mở rộng vùng cảm nhận mà không tăng chi phí tính toán.</w:t>
      </w:r>
    </w:p>
    <w:p w14:paraId="2FD9AC91" w14:textId="77777777" w:rsidR="00DC35A2" w:rsidRPr="00C70F82" w:rsidRDefault="00DC35A2" w:rsidP="00DC35A2">
      <w:pPr>
        <w:jc w:val="both"/>
        <w:rPr>
          <w:rFonts w:ascii="Times New Roman" w:hAnsi="Times New Roman" w:cs="Times New Roman"/>
          <w:color w:val="000000" w:themeColor="text1"/>
        </w:rPr>
      </w:pPr>
      <w:r w:rsidRPr="00C70F82">
        <w:rPr>
          <w:rFonts w:ascii="Times New Roman" w:hAnsi="Times New Roman" w:cs="Times New Roman"/>
          <w:color w:val="000000" w:themeColor="text1"/>
        </w:rPr>
        <w:t>Ngoài ra, DeepLab còn áp dụng Atrous Spatial Pyramid Pooling (ASPP) để trích xuất đặc trưng ở nhiều tỷ lệ không gian khác nhau, giúp mô hình xử lý được các đối tượng có kích thước đa dạng.</w:t>
      </w:r>
    </w:p>
    <w:p w14:paraId="4CBDF53E" w14:textId="77777777" w:rsidR="00DC35A2" w:rsidRPr="00625EEB" w:rsidRDefault="00DC35A2" w:rsidP="00DC35A2">
      <w:pPr>
        <w:jc w:val="both"/>
        <w:rPr>
          <w:rFonts w:ascii="Times New Roman" w:hAnsi="Times New Roman" w:cs="Times New Roman"/>
          <w:color w:val="000000" w:themeColor="text1"/>
        </w:rPr>
      </w:pPr>
      <w:r w:rsidRPr="00C70F82">
        <w:rPr>
          <w:rFonts w:ascii="Times New Roman" w:hAnsi="Times New Roman" w:cs="Times New Roman"/>
          <w:color w:val="000000" w:themeColor="text1"/>
        </w:rPr>
        <w:t xml:space="preserve">Để tăng độ chính xác biên, DeepLab kết hợp Conditional Random Fields (CRFs) giúp cải thiện khả năng xác định ranh giới đối tượng </w:t>
      </w:r>
      <w:r>
        <w:rPr>
          <w:rFonts w:ascii="Times New Roman" w:hAnsi="Times New Roman" w:cs="Times New Roman"/>
          <w:color w:val="000000" w:themeColor="text1"/>
          <w:lang w:val="vi-VN"/>
        </w:rPr>
        <w:t>-</w:t>
      </w:r>
      <w:r w:rsidRPr="00C70F82">
        <w:rPr>
          <w:rFonts w:ascii="Times New Roman" w:hAnsi="Times New Roman" w:cs="Times New Roman"/>
          <w:color w:val="000000" w:themeColor="text1"/>
        </w:rPr>
        <w:t xml:space="preserve"> một yếu tố then chốt trong phân đoạn ngữ nghĩa và phân đoạn cá thể.</w:t>
      </w:r>
    </w:p>
    <w:p w14:paraId="2E7618B3" w14:textId="77777777" w:rsidR="00DC35A2" w:rsidRDefault="00DC35A2" w:rsidP="00DC35A2">
      <w:pPr>
        <w:jc w:val="both"/>
        <w:rPr>
          <w:rFonts w:ascii="Times New Roman" w:hAnsi="Times New Roman" w:cs="Times New Roman"/>
          <w:color w:val="000000" w:themeColor="text1"/>
          <w:lang w:val="vi-VN"/>
        </w:rPr>
      </w:pPr>
    </w:p>
    <w:p w14:paraId="039E6851" w14:textId="77777777" w:rsidR="00DC35A2" w:rsidRDefault="00DC35A2" w:rsidP="00DC35A2">
      <w:pPr>
        <w:jc w:val="both"/>
        <w:rPr>
          <w:rFonts w:ascii="Times New Roman" w:hAnsi="Times New Roman" w:cs="Times New Roman"/>
          <w:color w:val="000000" w:themeColor="text1"/>
          <w:lang w:val="vi-VN"/>
        </w:rPr>
      </w:pPr>
    </w:p>
    <w:p w14:paraId="6F14A45E" w14:textId="77777777" w:rsidR="00DC35A2" w:rsidRDefault="00DC35A2" w:rsidP="00DC35A2">
      <w:pPr>
        <w:jc w:val="both"/>
        <w:rPr>
          <w:rFonts w:ascii="Times New Roman" w:hAnsi="Times New Roman" w:cs="Times New Roman"/>
          <w:color w:val="000000" w:themeColor="text1"/>
          <w:lang w:val="vi-VN"/>
        </w:rPr>
      </w:pPr>
    </w:p>
    <w:p w14:paraId="05F2AC27" w14:textId="77777777" w:rsidR="00DC35A2" w:rsidRDefault="00DC35A2" w:rsidP="00DC35A2">
      <w:pPr>
        <w:jc w:val="both"/>
        <w:rPr>
          <w:rFonts w:ascii="Times New Roman" w:hAnsi="Times New Roman" w:cs="Times New Roman"/>
          <w:color w:val="000000" w:themeColor="text1"/>
          <w:lang w:val="vi-VN"/>
        </w:rPr>
      </w:pPr>
    </w:p>
    <w:p w14:paraId="49C30D57" w14:textId="77777777" w:rsidR="00DC35A2" w:rsidRDefault="00DC35A2" w:rsidP="00DC35A2">
      <w:pPr>
        <w:jc w:val="both"/>
        <w:rPr>
          <w:rFonts w:ascii="Times New Roman" w:hAnsi="Times New Roman" w:cs="Times New Roman"/>
          <w:b/>
          <w:bCs/>
          <w:color w:val="000000" w:themeColor="text1"/>
          <w:lang w:val="vi-VN"/>
        </w:rPr>
      </w:pPr>
      <w:r>
        <w:rPr>
          <w:rFonts w:ascii="Times New Roman" w:hAnsi="Times New Roman" w:cs="Times New Roman"/>
          <w:b/>
          <w:bCs/>
          <w:color w:val="000000" w:themeColor="text1"/>
        </w:rPr>
        <w:lastRenderedPageBreak/>
        <w:t>3</w:t>
      </w:r>
      <w:r w:rsidRPr="000B3A59">
        <w:rPr>
          <w:rFonts w:ascii="Times New Roman" w:hAnsi="Times New Roman" w:cs="Times New Roman"/>
          <w:b/>
          <w:bCs/>
          <w:color w:val="000000" w:themeColor="text1"/>
        </w:rPr>
        <w:t xml:space="preserve">. Các mô hình </w:t>
      </w:r>
      <w:r>
        <w:rPr>
          <w:rFonts w:ascii="Times New Roman" w:hAnsi="Times New Roman" w:cs="Times New Roman"/>
          <w:b/>
          <w:bCs/>
          <w:color w:val="000000" w:themeColor="text1"/>
        </w:rPr>
        <w:t>hiện</w:t>
      </w:r>
      <w:r>
        <w:rPr>
          <w:rFonts w:ascii="Times New Roman" w:hAnsi="Times New Roman" w:cs="Times New Roman"/>
          <w:b/>
          <w:bCs/>
          <w:color w:val="000000" w:themeColor="text1"/>
          <w:lang w:val="vi-VN"/>
        </w:rPr>
        <w:t xml:space="preserve"> đại</w:t>
      </w:r>
      <w:r w:rsidRPr="000B3A59">
        <w:rPr>
          <w:rFonts w:ascii="Times New Roman" w:hAnsi="Times New Roman" w:cs="Times New Roman"/>
          <w:b/>
          <w:bCs/>
          <w:color w:val="000000" w:themeColor="text1"/>
        </w:rPr>
        <w:t xml:space="preserve"> trong phân đoạn ảnh</w:t>
      </w:r>
      <w:r>
        <w:rPr>
          <w:rFonts w:ascii="Times New Roman" w:hAnsi="Times New Roman" w:cs="Times New Roman"/>
          <w:b/>
          <w:bCs/>
          <w:color w:val="000000" w:themeColor="text1"/>
          <w:lang w:val="vi-VN"/>
        </w:rPr>
        <w:t xml:space="preserve"> (</w:t>
      </w:r>
      <w:r w:rsidRPr="000B3A59">
        <w:rPr>
          <w:rFonts w:ascii="Times New Roman" w:hAnsi="Times New Roman" w:cs="Times New Roman"/>
          <w:b/>
          <w:bCs/>
          <w:color w:val="000000" w:themeColor="text1"/>
        </w:rPr>
        <w:t>foundation model/interactive se</w:t>
      </w:r>
      <w:r>
        <w:rPr>
          <w:rFonts w:ascii="Times New Roman" w:hAnsi="Times New Roman" w:cs="Times New Roman"/>
          <w:b/>
          <w:bCs/>
          <w:color w:val="000000" w:themeColor="text1"/>
        </w:rPr>
        <w:t>gmentation</w:t>
      </w:r>
      <w:r>
        <w:rPr>
          <w:rFonts w:ascii="Times New Roman" w:hAnsi="Times New Roman" w:cs="Times New Roman"/>
          <w:b/>
          <w:bCs/>
          <w:color w:val="000000" w:themeColor="text1"/>
          <w:lang w:val="vi-VN"/>
        </w:rPr>
        <w:t>)</w:t>
      </w:r>
    </w:p>
    <w:p w14:paraId="5AE38CC8" w14:textId="77777777" w:rsidR="00DC35A2" w:rsidRPr="00F40C0B" w:rsidRDefault="00DC35A2" w:rsidP="00DC35A2">
      <w:pPr>
        <w:jc w:val="both"/>
        <w:rPr>
          <w:rFonts w:ascii="Times New Roman" w:hAnsi="Times New Roman" w:cs="Times New Roman"/>
          <w:b/>
          <w:bCs/>
          <w:color w:val="000000" w:themeColor="text1"/>
        </w:rPr>
      </w:pPr>
      <w:r w:rsidRPr="00F40C0B">
        <w:rPr>
          <w:rFonts w:ascii="Times New Roman" w:hAnsi="Times New Roman" w:cs="Times New Roman"/>
          <w:b/>
          <w:bCs/>
          <w:color w:val="000000" w:themeColor="text1"/>
        </w:rPr>
        <w:t>3.1 Segment Anything Model (SAM)</w:t>
      </w:r>
    </w:p>
    <w:p w14:paraId="669CCE1D" w14:textId="77777777" w:rsidR="00DC35A2" w:rsidRPr="00F40C0B" w:rsidRDefault="00DC35A2" w:rsidP="00DC35A2">
      <w:pPr>
        <w:jc w:val="both"/>
        <w:rPr>
          <w:rFonts w:ascii="Times New Roman" w:hAnsi="Times New Roman" w:cs="Times New Roman"/>
          <w:color w:val="000000" w:themeColor="text1"/>
        </w:rPr>
      </w:pPr>
      <w:r w:rsidRPr="00F40C0B">
        <w:rPr>
          <w:rFonts w:ascii="Times New Roman" w:hAnsi="Times New Roman" w:cs="Times New Roman"/>
          <w:color w:val="000000" w:themeColor="text1"/>
        </w:rPr>
        <w:t>Segment Anything Model (SAM) do nhóm nghiên cứu của Meta AI công bố năm 2023 là một mô hình nền tảng (foundation model) trong lĩnh vực phân đoạn ảnh. Điểm nổi bật của SAM là khả năng phân đoạn bất kỳ đối tượng nào trong ảnh chỉ với một câu nhắc (prompt) có thể là điểm (point), hộp (box), hay văn bản (text prompt).</w:t>
      </w:r>
    </w:p>
    <w:p w14:paraId="289C193C" w14:textId="77777777" w:rsidR="00DC35A2" w:rsidRPr="00F40C0B" w:rsidRDefault="00DC35A2" w:rsidP="00DC35A2">
      <w:pPr>
        <w:jc w:val="both"/>
        <w:rPr>
          <w:rFonts w:ascii="Times New Roman" w:hAnsi="Times New Roman" w:cs="Times New Roman"/>
          <w:color w:val="000000" w:themeColor="text1"/>
        </w:rPr>
      </w:pPr>
      <w:r w:rsidRPr="00F40C0B">
        <w:rPr>
          <w:rFonts w:ascii="Times New Roman" w:hAnsi="Times New Roman" w:cs="Times New Roman"/>
          <w:color w:val="000000" w:themeColor="text1"/>
        </w:rPr>
        <w:t>Mô hình được huấn luyện trên bộ dữ liệu khổng lồ SA-1B, gồm hơn 1 tỷ mặt nạ phân đoạn từ 11 triệu ảnh, giúp SAM có khả năng tổng quát hóa vượt trội sang nhiều miền dữ liệu khác nhau mà không cần huấn luyện lại.</w:t>
      </w:r>
    </w:p>
    <w:p w14:paraId="0780DF74" w14:textId="77777777" w:rsidR="00DC35A2" w:rsidRPr="00F40C0B" w:rsidRDefault="00DC35A2" w:rsidP="00DC35A2">
      <w:pPr>
        <w:jc w:val="both"/>
        <w:rPr>
          <w:rFonts w:ascii="Times New Roman" w:hAnsi="Times New Roman" w:cs="Times New Roman"/>
          <w:color w:val="000000" w:themeColor="text1"/>
        </w:rPr>
      </w:pPr>
      <w:r w:rsidRPr="00F40C0B">
        <w:rPr>
          <w:rFonts w:ascii="Times New Roman" w:hAnsi="Times New Roman" w:cs="Times New Roman"/>
          <w:color w:val="000000" w:themeColor="text1"/>
        </w:rPr>
        <w:t>Kiến trúc của SAM gồm ba thành phần chính:</w:t>
      </w:r>
    </w:p>
    <w:p w14:paraId="760911A5" w14:textId="77777777" w:rsidR="00DC35A2" w:rsidRPr="00F40C0B" w:rsidRDefault="00DC35A2" w:rsidP="00DC35A2">
      <w:pPr>
        <w:pStyle w:val="ListParagraph"/>
        <w:numPr>
          <w:ilvl w:val="0"/>
          <w:numId w:val="16"/>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Image Encoder: Dựa trên kiến trúc Vision Transformer (ViT-H), trích xuất đặc trưng thị giác mạnh mẽ từ ảnh đầu vào.</w:t>
      </w:r>
    </w:p>
    <w:p w14:paraId="54F6E319" w14:textId="77777777" w:rsidR="00DC35A2" w:rsidRPr="00F40C0B" w:rsidRDefault="00DC35A2" w:rsidP="00DC35A2">
      <w:pPr>
        <w:pStyle w:val="ListParagraph"/>
        <w:numPr>
          <w:ilvl w:val="0"/>
          <w:numId w:val="16"/>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Prompt Encoder: Biến đổi các câu nhắc (điểm, hộp, văn bản) thành vector đặc trưng tương ứng.</w:t>
      </w:r>
    </w:p>
    <w:p w14:paraId="1E730F2D" w14:textId="77777777" w:rsidR="00DC35A2" w:rsidRPr="00F40C0B" w:rsidRDefault="00DC35A2" w:rsidP="00DC35A2">
      <w:pPr>
        <w:pStyle w:val="ListParagraph"/>
        <w:numPr>
          <w:ilvl w:val="0"/>
          <w:numId w:val="16"/>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Mask Decoder: Kết hợp thông tin từ hai bộ mã hóa trên để sinh ra mặt nạ phân đoạn chính xác ở cấp độ điểm ảnh.</w:t>
      </w:r>
    </w:p>
    <w:p w14:paraId="3F19E3B3" w14:textId="77777777" w:rsidR="00DC35A2" w:rsidRPr="00F40C0B" w:rsidRDefault="00DC35A2" w:rsidP="00DC35A2">
      <w:pPr>
        <w:jc w:val="both"/>
        <w:rPr>
          <w:rFonts w:ascii="Times New Roman" w:hAnsi="Times New Roman" w:cs="Times New Roman"/>
          <w:color w:val="000000" w:themeColor="text1"/>
        </w:rPr>
      </w:pPr>
      <w:r w:rsidRPr="00F40C0B">
        <w:rPr>
          <w:rFonts w:ascii="Times New Roman" w:hAnsi="Times New Roman" w:cs="Times New Roman"/>
          <w:color w:val="000000" w:themeColor="text1"/>
        </w:rPr>
        <w:t>SAM có khả năng hoạt động trong nhiều chế độ khác nhau, như automatic mask generation (phân đoạn tự động) hoặc prompt-based segmentation (phân đoạn có hướng dẫn).</w:t>
      </w:r>
      <w:r>
        <w:rPr>
          <w:rFonts w:ascii="Times New Roman" w:hAnsi="Times New Roman" w:cs="Times New Roman"/>
          <w:color w:val="000000" w:themeColor="text1"/>
          <w:lang w:val="vi-VN"/>
        </w:rPr>
        <w:t xml:space="preserve"> </w:t>
      </w:r>
      <w:r w:rsidRPr="00F40C0B">
        <w:rPr>
          <w:rFonts w:ascii="Times New Roman" w:hAnsi="Times New Roman" w:cs="Times New Roman"/>
          <w:color w:val="000000" w:themeColor="text1"/>
        </w:rPr>
        <w:t>Nhờ vào khả năng mở rộng và tính linh hoạt, SAM được coi là một bước ngoặt trong việc hướng tới các mô hình phân đoạn ảnh tổng quát, có thể hoạt động trên mọi loại dữ liệu và tình huống.</w:t>
      </w:r>
    </w:p>
    <w:p w14:paraId="5F412643" w14:textId="77777777" w:rsidR="00DC35A2" w:rsidRPr="00F40C0B" w:rsidRDefault="00DC35A2" w:rsidP="00DC35A2">
      <w:pPr>
        <w:jc w:val="both"/>
        <w:rPr>
          <w:rFonts w:ascii="Times New Roman" w:hAnsi="Times New Roman" w:cs="Times New Roman"/>
          <w:b/>
          <w:bCs/>
          <w:color w:val="000000" w:themeColor="text1"/>
        </w:rPr>
      </w:pPr>
      <w:r w:rsidRPr="00F40C0B">
        <w:rPr>
          <w:rFonts w:ascii="Times New Roman" w:hAnsi="Times New Roman" w:cs="Times New Roman"/>
          <w:b/>
          <w:bCs/>
          <w:color w:val="000000" w:themeColor="text1"/>
        </w:rPr>
        <w:t>3.2 Các biến thể và cải tiến của SAM</w:t>
      </w:r>
    </w:p>
    <w:p w14:paraId="6165C92E" w14:textId="77777777" w:rsidR="00DC35A2" w:rsidRPr="00F40C0B" w:rsidRDefault="00DC35A2" w:rsidP="00DC35A2">
      <w:pPr>
        <w:jc w:val="both"/>
        <w:rPr>
          <w:rFonts w:ascii="Times New Roman" w:hAnsi="Times New Roman" w:cs="Times New Roman"/>
          <w:color w:val="000000" w:themeColor="text1"/>
        </w:rPr>
      </w:pPr>
      <w:r w:rsidRPr="00F40C0B">
        <w:rPr>
          <w:rFonts w:ascii="Times New Roman" w:hAnsi="Times New Roman" w:cs="Times New Roman"/>
          <w:color w:val="000000" w:themeColor="text1"/>
        </w:rPr>
        <w:t>Sau khi SAM ra đời, nhiều nghiên cứu đã được triển khai để tối ưu tốc độ, độ chính xác, hoặc khả năng thích ứng cho từng lĩnh vực cụ thể, bao gồm:</w:t>
      </w:r>
    </w:p>
    <w:p w14:paraId="18E3D8AF" w14:textId="77777777" w:rsidR="00DC35A2" w:rsidRPr="00DC7197" w:rsidRDefault="00DC35A2" w:rsidP="00DC35A2">
      <w:pPr>
        <w:pStyle w:val="ListParagraph"/>
        <w:numPr>
          <w:ilvl w:val="0"/>
          <w:numId w:val="17"/>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HQ-SAM (High-Quality SAM):</w:t>
      </w:r>
      <w:r>
        <w:rPr>
          <w:rFonts w:ascii="Times New Roman" w:hAnsi="Times New Roman" w:cs="Times New Roman"/>
          <w:color w:val="000000" w:themeColor="text1"/>
          <w:lang w:val="vi-VN"/>
        </w:rPr>
        <w:t xml:space="preserve"> </w:t>
      </w:r>
      <w:r w:rsidRPr="00DC7197">
        <w:rPr>
          <w:rFonts w:ascii="Times New Roman" w:hAnsi="Times New Roman" w:cs="Times New Roman"/>
          <w:color w:val="000000" w:themeColor="text1"/>
        </w:rPr>
        <w:t xml:space="preserve">Được phát triển nhằm cải thiện chất lượng biên phân đoạn, bổ sung module tinh chỉnh (refinement module) để tăng độ chính xác ở các vùng rìa của đối tượng </w:t>
      </w:r>
      <w:r>
        <w:rPr>
          <w:rFonts w:ascii="Times New Roman" w:hAnsi="Times New Roman" w:cs="Times New Roman"/>
          <w:color w:val="000000" w:themeColor="text1"/>
          <w:lang w:val="vi-VN"/>
        </w:rPr>
        <w:t>-</w:t>
      </w:r>
      <w:r w:rsidRPr="00DC7197">
        <w:rPr>
          <w:rFonts w:ascii="Times New Roman" w:hAnsi="Times New Roman" w:cs="Times New Roman"/>
          <w:color w:val="000000" w:themeColor="text1"/>
        </w:rPr>
        <w:t xml:space="preserve"> điểm yếu của SAM gốc.</w:t>
      </w:r>
    </w:p>
    <w:p w14:paraId="77FC656C" w14:textId="77777777" w:rsidR="00DC35A2" w:rsidRPr="00DC7197" w:rsidRDefault="00DC35A2" w:rsidP="00DC35A2">
      <w:pPr>
        <w:pStyle w:val="ListParagraph"/>
        <w:numPr>
          <w:ilvl w:val="0"/>
          <w:numId w:val="17"/>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MobileSAM:</w:t>
      </w:r>
      <w:r>
        <w:rPr>
          <w:rFonts w:ascii="Times New Roman" w:hAnsi="Times New Roman" w:cs="Times New Roman"/>
          <w:color w:val="000000" w:themeColor="text1"/>
          <w:lang w:val="vi-VN"/>
        </w:rPr>
        <w:t xml:space="preserve"> </w:t>
      </w:r>
      <w:r w:rsidRPr="00DC7197">
        <w:rPr>
          <w:rFonts w:ascii="Times New Roman" w:hAnsi="Times New Roman" w:cs="Times New Roman"/>
          <w:color w:val="000000" w:themeColor="text1"/>
        </w:rPr>
        <w:t>Tối ưu kiến trúc và giảm kích thước mô hình để có thể chạy được trên các thiết bị di động hoặc nhúng. MobileSAM sử dụng MobileViT thay cho ViT-H, giúp giảm đáng kể số tham số mà vẫn duy trì độ chính xác cao.</w:t>
      </w:r>
    </w:p>
    <w:p w14:paraId="28CBD4C0" w14:textId="77777777" w:rsidR="00DC35A2" w:rsidRPr="00DC7197" w:rsidRDefault="00DC35A2" w:rsidP="00DC35A2">
      <w:pPr>
        <w:pStyle w:val="ListParagraph"/>
        <w:numPr>
          <w:ilvl w:val="0"/>
          <w:numId w:val="17"/>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FastSAM:</w:t>
      </w:r>
      <w:r>
        <w:rPr>
          <w:rFonts w:ascii="Times New Roman" w:hAnsi="Times New Roman" w:cs="Times New Roman"/>
          <w:color w:val="000000" w:themeColor="text1"/>
          <w:lang w:val="vi-VN"/>
        </w:rPr>
        <w:t xml:space="preserve"> </w:t>
      </w:r>
      <w:r w:rsidRPr="00DC7197">
        <w:rPr>
          <w:rFonts w:ascii="Times New Roman" w:hAnsi="Times New Roman" w:cs="Times New Roman"/>
          <w:color w:val="000000" w:themeColor="text1"/>
        </w:rPr>
        <w:t>Thiết kế lại pipeline của SAM nhằm tăng tốc độ xử lý lên đến 50 lần mà không cần GPU mạnh. FastSAM đặc biệt phù hợp cho các ứng dụng thời gian thực, như camera giám sát hoặc xử lý video trực tuyến.</w:t>
      </w:r>
    </w:p>
    <w:p w14:paraId="2EAD8E9C" w14:textId="77777777" w:rsidR="00DC35A2" w:rsidRPr="00DC7197" w:rsidRDefault="00DC35A2" w:rsidP="00DC35A2">
      <w:pPr>
        <w:pStyle w:val="ListParagraph"/>
        <w:numPr>
          <w:ilvl w:val="0"/>
          <w:numId w:val="17"/>
        </w:numPr>
        <w:jc w:val="both"/>
        <w:rPr>
          <w:rFonts w:ascii="Times New Roman" w:hAnsi="Times New Roman" w:cs="Times New Roman"/>
          <w:color w:val="000000" w:themeColor="text1"/>
        </w:rPr>
      </w:pPr>
      <w:r w:rsidRPr="00F40C0B">
        <w:rPr>
          <w:rFonts w:ascii="Times New Roman" w:hAnsi="Times New Roman" w:cs="Times New Roman"/>
          <w:color w:val="000000" w:themeColor="text1"/>
        </w:rPr>
        <w:t>MedSAM:</w:t>
      </w:r>
      <w:r>
        <w:rPr>
          <w:rFonts w:ascii="Times New Roman" w:hAnsi="Times New Roman" w:cs="Times New Roman"/>
          <w:color w:val="000000" w:themeColor="text1"/>
          <w:lang w:val="vi-VN"/>
        </w:rPr>
        <w:t xml:space="preserve"> </w:t>
      </w:r>
      <w:r w:rsidRPr="00DC7197">
        <w:rPr>
          <w:rFonts w:ascii="Times New Roman" w:hAnsi="Times New Roman" w:cs="Times New Roman"/>
          <w:color w:val="000000" w:themeColor="text1"/>
        </w:rPr>
        <w:t xml:space="preserve">Phiên bản chuyên dụng cho ảnh y tế (medical images), được huấn luyện lại trên các bộ dữ liệu chuyên biệt như ảnh CT, MRI, X-quang. Mục tiêu là giúp SAM hiểu được </w:t>
      </w:r>
      <w:r w:rsidRPr="00DC7197">
        <w:rPr>
          <w:rFonts w:ascii="Times New Roman" w:hAnsi="Times New Roman" w:cs="Times New Roman"/>
          <w:color w:val="000000" w:themeColor="text1"/>
        </w:rPr>
        <w:lastRenderedPageBreak/>
        <w:t>đặc trưng riêng của mô hình cấu trúc cơ thể người, vốn khác biệt đáng kể so với ảnh tự nhiên.</w:t>
      </w:r>
    </w:p>
    <w:p w14:paraId="5344CDBD" w14:textId="77777777" w:rsidR="00DC35A2" w:rsidRPr="00020A6B" w:rsidRDefault="00DC35A2" w:rsidP="00DC35A2">
      <w:pPr>
        <w:pStyle w:val="ListParagraph"/>
        <w:numPr>
          <w:ilvl w:val="0"/>
          <w:numId w:val="17"/>
        </w:numPr>
        <w:jc w:val="both"/>
        <w:rPr>
          <w:rFonts w:ascii="Times New Roman" w:hAnsi="Times New Roman" w:cs="Times New Roman"/>
          <w:color w:val="000000" w:themeColor="text1"/>
          <w:lang w:val="vi-VN"/>
        </w:rPr>
      </w:pPr>
      <w:r w:rsidRPr="00020A6B">
        <w:rPr>
          <w:rFonts w:ascii="Times New Roman" w:hAnsi="Times New Roman" w:cs="Times New Roman"/>
          <w:color w:val="000000" w:themeColor="text1"/>
        </w:rPr>
        <w:t>EVF-SAM (Enhanced Visual Foundation SAM):</w:t>
      </w:r>
      <w:r w:rsidRPr="00020A6B">
        <w:rPr>
          <w:rFonts w:ascii="Times New Roman" w:hAnsi="Times New Roman" w:cs="Times New Roman"/>
          <w:color w:val="000000" w:themeColor="text1"/>
          <w:lang w:val="vi-VN"/>
        </w:rPr>
        <w:t xml:space="preserve"> </w:t>
      </w:r>
      <w:r w:rsidRPr="00020A6B">
        <w:rPr>
          <w:rFonts w:ascii="Times New Roman" w:hAnsi="Times New Roman" w:cs="Times New Roman"/>
          <w:color w:val="000000" w:themeColor="text1"/>
        </w:rPr>
        <w:t>Kết hợp cơ chế attention giữa hình ảnh và ngôn ngữ để cải thiện khả năng hiểu ngữ cảnh, đặc biệt hiệu quả trong text-guided segmentation (phân đoạn theo mô tả văn bản)</w:t>
      </w:r>
      <w:r w:rsidRPr="00020A6B">
        <w:rPr>
          <w:rFonts w:ascii="Times New Roman" w:hAnsi="Times New Roman" w:cs="Times New Roman"/>
          <w:color w:val="000000" w:themeColor="text1"/>
          <w:lang w:val="vi-VN"/>
        </w:rPr>
        <w:t>.</w:t>
      </w:r>
    </w:p>
    <w:p w14:paraId="1195A80D" w14:textId="77777777" w:rsidR="00DC35A2" w:rsidRPr="00730BD7" w:rsidRDefault="00DC35A2" w:rsidP="00DC35A2">
      <w:pPr>
        <w:jc w:val="both"/>
        <w:rPr>
          <w:rFonts w:ascii="Times New Roman" w:hAnsi="Times New Roman" w:cs="Times New Roman"/>
          <w:b/>
          <w:bCs/>
          <w:color w:val="000000" w:themeColor="text1"/>
        </w:rPr>
      </w:pPr>
      <w:r w:rsidRPr="00730BD7">
        <w:rPr>
          <w:rFonts w:ascii="Times New Roman" w:hAnsi="Times New Roman" w:cs="Times New Roman"/>
          <w:b/>
          <w:bCs/>
          <w:color w:val="000000" w:themeColor="text1"/>
        </w:rPr>
        <w:t>4. Quá trình phát triển các giải pháp phân đoạn ảnh</w:t>
      </w:r>
    </w:p>
    <w:p w14:paraId="355CACC7" w14:textId="02A6D0E7" w:rsidR="00DC35A2" w:rsidRPr="00DC35A2" w:rsidRDefault="00DC35A2" w:rsidP="00DC35A2">
      <w:pPr>
        <w:jc w:val="both"/>
        <w:rPr>
          <w:rFonts w:ascii="Times New Roman" w:hAnsi="Times New Roman" w:cs="Times New Roman"/>
          <w:b/>
          <w:bCs/>
          <w:color w:val="000000" w:themeColor="text1"/>
          <w:lang w:val="vi-VN"/>
        </w:rPr>
      </w:pPr>
      <w:r w:rsidRPr="00730BD7">
        <w:rPr>
          <w:rFonts w:ascii="Times New Roman" w:hAnsi="Times New Roman" w:cs="Times New Roman"/>
          <w:b/>
          <w:bCs/>
          <w:color w:val="000000" w:themeColor="text1"/>
        </w:rPr>
        <w:t xml:space="preserve">4.1 Giai đoạn đầu </w:t>
      </w:r>
      <w:r>
        <w:rPr>
          <w:rFonts w:ascii="Times New Roman" w:hAnsi="Times New Roman" w:cs="Times New Roman"/>
          <w:b/>
          <w:bCs/>
          <w:color w:val="000000" w:themeColor="text1"/>
          <w:lang w:val="vi-VN"/>
        </w:rPr>
        <w:t>(</w:t>
      </w:r>
      <w:r w:rsidRPr="00730BD7">
        <w:rPr>
          <w:rFonts w:ascii="Times New Roman" w:hAnsi="Times New Roman" w:cs="Times New Roman"/>
          <w:b/>
          <w:bCs/>
          <w:color w:val="000000" w:themeColor="text1"/>
        </w:rPr>
        <w:t xml:space="preserve">Phương pháp cổ </w:t>
      </w:r>
      <w:r>
        <w:rPr>
          <w:rFonts w:ascii="Times New Roman" w:hAnsi="Times New Roman" w:cs="Times New Roman"/>
          <w:b/>
          <w:bCs/>
          <w:color w:val="000000" w:themeColor="text1"/>
        </w:rPr>
        <w:t>điển</w:t>
      </w:r>
      <w:r>
        <w:rPr>
          <w:rFonts w:ascii="Times New Roman" w:hAnsi="Times New Roman" w:cs="Times New Roman"/>
          <w:b/>
          <w:bCs/>
          <w:color w:val="000000" w:themeColor="text1"/>
          <w:lang w:val="vi-VN"/>
        </w:rPr>
        <w:t>)</w:t>
      </w:r>
    </w:p>
    <w:p w14:paraId="3F5D0EA8" w14:textId="77777777" w:rsidR="00DC35A2" w:rsidRPr="00730BD7" w:rsidRDefault="00DC35A2" w:rsidP="00DC35A2">
      <w:pPr>
        <w:jc w:val="both"/>
        <w:rPr>
          <w:rFonts w:ascii="Times New Roman" w:hAnsi="Times New Roman" w:cs="Times New Roman"/>
          <w:color w:val="000000" w:themeColor="text1"/>
        </w:rPr>
      </w:pPr>
      <w:r w:rsidRPr="00730BD7">
        <w:rPr>
          <w:rFonts w:ascii="Times New Roman" w:hAnsi="Times New Roman" w:cs="Times New Roman"/>
          <w:color w:val="000000" w:themeColor="text1"/>
        </w:rPr>
        <w:t>Trước thời kỳ học sâu, các phương pháp phân đoạn ảnh chủ yếu dựa vào các đặc trưng mức thấp (low-level features) như độ sáng, màu sắc, hoặc biên ảnh.</w:t>
      </w:r>
    </w:p>
    <w:p w14:paraId="70081DFE" w14:textId="77777777" w:rsidR="00DC35A2" w:rsidRPr="00730BD7" w:rsidRDefault="00DC35A2" w:rsidP="00DC35A2">
      <w:pPr>
        <w:jc w:val="both"/>
        <w:rPr>
          <w:rFonts w:ascii="Times New Roman" w:hAnsi="Times New Roman" w:cs="Times New Roman"/>
          <w:color w:val="000000" w:themeColor="text1"/>
        </w:rPr>
      </w:pPr>
      <w:r w:rsidRPr="00730BD7">
        <w:rPr>
          <w:rFonts w:ascii="Times New Roman" w:hAnsi="Times New Roman" w:cs="Times New Roman"/>
          <w:color w:val="000000" w:themeColor="text1"/>
        </w:rPr>
        <w:t>Một số kỹ thuật phổ biến gồm:</w:t>
      </w:r>
    </w:p>
    <w:p w14:paraId="027386BF" w14:textId="77777777" w:rsidR="00DC35A2" w:rsidRPr="00730BD7" w:rsidRDefault="00DC35A2" w:rsidP="00DC35A2">
      <w:pPr>
        <w:pStyle w:val="ListParagraph"/>
        <w:numPr>
          <w:ilvl w:val="0"/>
          <w:numId w:val="14"/>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Ngưỡng hóa (Thresholding, Otsu)</w:t>
      </w:r>
    </w:p>
    <w:p w14:paraId="25050F67" w14:textId="77777777" w:rsidR="00DC35A2" w:rsidRPr="00730BD7" w:rsidRDefault="00DC35A2" w:rsidP="00DC35A2">
      <w:pPr>
        <w:pStyle w:val="ListParagraph"/>
        <w:numPr>
          <w:ilvl w:val="0"/>
          <w:numId w:val="14"/>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Phát hiện biên (Edge Detection, Canny)</w:t>
      </w:r>
    </w:p>
    <w:p w14:paraId="4E2C96DF" w14:textId="77777777" w:rsidR="00DC35A2" w:rsidRPr="00730BD7" w:rsidRDefault="00DC35A2" w:rsidP="00DC35A2">
      <w:pPr>
        <w:pStyle w:val="ListParagraph"/>
        <w:numPr>
          <w:ilvl w:val="0"/>
          <w:numId w:val="14"/>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Phân vùng dựa trên vùng (Region Growing)</w:t>
      </w:r>
    </w:p>
    <w:p w14:paraId="1FA4B930" w14:textId="77777777" w:rsidR="00DC35A2" w:rsidRPr="00730BD7" w:rsidRDefault="00DC35A2" w:rsidP="00DC35A2">
      <w:pPr>
        <w:pStyle w:val="ListParagraph"/>
        <w:numPr>
          <w:ilvl w:val="0"/>
          <w:numId w:val="14"/>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Watershed, K-means Clustering</w:t>
      </w:r>
    </w:p>
    <w:p w14:paraId="0D61278E" w14:textId="77777777" w:rsidR="00DC35A2" w:rsidRPr="00730BD7" w:rsidRDefault="00DC35A2" w:rsidP="00DC35A2">
      <w:pPr>
        <w:jc w:val="both"/>
        <w:rPr>
          <w:rFonts w:ascii="Times New Roman" w:hAnsi="Times New Roman" w:cs="Times New Roman"/>
          <w:color w:val="000000" w:themeColor="text1"/>
        </w:rPr>
      </w:pPr>
      <w:r w:rsidRPr="00730BD7">
        <w:rPr>
          <w:rFonts w:ascii="Times New Roman" w:hAnsi="Times New Roman" w:cs="Times New Roman"/>
          <w:color w:val="000000" w:themeColor="text1"/>
        </w:rPr>
        <w:t>Các phương pháp này tuy đơn giản nhưng không đủ mạnh để xử lý hình ảnh phức tạp, đặc biệt là ảnh có nhiều vật thể chồng chéo hoặc độ tương phản thấp.</w:t>
      </w:r>
    </w:p>
    <w:p w14:paraId="63372024" w14:textId="77777777" w:rsidR="00DC35A2" w:rsidRPr="00730BD7" w:rsidRDefault="00DC35A2" w:rsidP="00DC35A2">
      <w:pPr>
        <w:jc w:val="both"/>
        <w:rPr>
          <w:rFonts w:ascii="Times New Roman" w:hAnsi="Times New Roman" w:cs="Times New Roman"/>
          <w:b/>
          <w:bCs/>
          <w:color w:val="000000" w:themeColor="text1"/>
          <w:lang w:val="vi-VN"/>
        </w:rPr>
      </w:pPr>
      <w:r w:rsidRPr="00730BD7">
        <w:rPr>
          <w:rFonts w:ascii="Times New Roman" w:hAnsi="Times New Roman" w:cs="Times New Roman"/>
          <w:b/>
          <w:bCs/>
          <w:color w:val="000000" w:themeColor="text1"/>
        </w:rPr>
        <w:t xml:space="preserve">4.2 Giai đoạn mạng CNN </w:t>
      </w:r>
      <w:r>
        <w:rPr>
          <w:rFonts w:ascii="Times New Roman" w:hAnsi="Times New Roman" w:cs="Times New Roman"/>
          <w:b/>
          <w:bCs/>
          <w:color w:val="000000" w:themeColor="text1"/>
          <w:lang w:val="vi-VN"/>
        </w:rPr>
        <w:t>(</w:t>
      </w:r>
      <w:r w:rsidRPr="00730BD7">
        <w:rPr>
          <w:rFonts w:ascii="Times New Roman" w:hAnsi="Times New Roman" w:cs="Times New Roman"/>
          <w:b/>
          <w:bCs/>
          <w:color w:val="000000" w:themeColor="text1"/>
        </w:rPr>
        <w:t xml:space="preserve">Phân đoạn học </w:t>
      </w:r>
      <w:r>
        <w:rPr>
          <w:rFonts w:ascii="Times New Roman" w:hAnsi="Times New Roman" w:cs="Times New Roman"/>
          <w:b/>
          <w:bCs/>
          <w:color w:val="000000" w:themeColor="text1"/>
        </w:rPr>
        <w:t>sâu</w:t>
      </w:r>
      <w:r>
        <w:rPr>
          <w:rFonts w:ascii="Times New Roman" w:hAnsi="Times New Roman" w:cs="Times New Roman"/>
          <w:b/>
          <w:bCs/>
          <w:color w:val="000000" w:themeColor="text1"/>
          <w:lang w:val="vi-VN"/>
        </w:rPr>
        <w:t>)</w:t>
      </w:r>
    </w:p>
    <w:p w14:paraId="54D8EFB3" w14:textId="77777777" w:rsidR="00DC35A2" w:rsidRPr="00730BD7" w:rsidRDefault="00DC35A2" w:rsidP="00DC35A2">
      <w:pPr>
        <w:jc w:val="both"/>
        <w:rPr>
          <w:rFonts w:ascii="Times New Roman" w:hAnsi="Times New Roman" w:cs="Times New Roman"/>
          <w:color w:val="000000" w:themeColor="text1"/>
        </w:rPr>
      </w:pPr>
      <w:r w:rsidRPr="00730BD7">
        <w:rPr>
          <w:rFonts w:ascii="Times New Roman" w:hAnsi="Times New Roman" w:cs="Times New Roman"/>
          <w:color w:val="000000" w:themeColor="text1"/>
        </w:rPr>
        <w:t>Sự xuất hiện của mạng nơ-ron tích chập (CNN) đã mở ra kỷ nguyên mới cho phân đoạn ảnh:</w:t>
      </w:r>
    </w:p>
    <w:p w14:paraId="21709213" w14:textId="77777777" w:rsidR="00DC35A2" w:rsidRPr="00730BD7" w:rsidRDefault="00DC35A2" w:rsidP="00DC35A2">
      <w:pPr>
        <w:pStyle w:val="ListParagraph"/>
        <w:numPr>
          <w:ilvl w:val="0"/>
          <w:numId w:val="15"/>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FCN (Fully Convolutional Network, 2015):</w:t>
      </w:r>
      <w:r>
        <w:rPr>
          <w:rFonts w:ascii="Times New Roman" w:hAnsi="Times New Roman" w:cs="Times New Roman"/>
          <w:color w:val="000000" w:themeColor="text1"/>
          <w:lang w:val="vi-VN"/>
        </w:rPr>
        <w:t xml:space="preserve"> </w:t>
      </w:r>
      <w:r w:rsidRPr="00730BD7">
        <w:rPr>
          <w:rFonts w:ascii="Times New Roman" w:hAnsi="Times New Roman" w:cs="Times New Roman"/>
          <w:color w:val="000000" w:themeColor="text1"/>
        </w:rPr>
        <w:t>Mô hình đầu tiên loại bỏ lớp fully connected, cho phép tạo ra bản đồ phân đoạn có cùng kích thước với ảnh đầu vào.</w:t>
      </w:r>
    </w:p>
    <w:p w14:paraId="76A0B9E4" w14:textId="77777777" w:rsidR="00DC35A2" w:rsidRPr="00730BD7" w:rsidRDefault="00DC35A2" w:rsidP="00DC35A2">
      <w:pPr>
        <w:pStyle w:val="ListParagraph"/>
        <w:numPr>
          <w:ilvl w:val="0"/>
          <w:numId w:val="15"/>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U-Net (2015):</w:t>
      </w:r>
      <w:r>
        <w:rPr>
          <w:rFonts w:ascii="Times New Roman" w:hAnsi="Times New Roman" w:cs="Times New Roman"/>
          <w:color w:val="000000" w:themeColor="text1"/>
          <w:lang w:val="vi-VN"/>
        </w:rPr>
        <w:t xml:space="preserve"> </w:t>
      </w:r>
      <w:r w:rsidRPr="00730BD7">
        <w:rPr>
          <w:rFonts w:ascii="Times New Roman" w:hAnsi="Times New Roman" w:cs="Times New Roman"/>
          <w:color w:val="000000" w:themeColor="text1"/>
        </w:rPr>
        <w:t>Ra đời trong lĩnh vực y sinh, nổi bật với cấu trúc đối xứng và skip connections, giúp bảo toàn thông tin chi tiết khi tăng mẫu.</w:t>
      </w:r>
    </w:p>
    <w:p w14:paraId="0F085B9D" w14:textId="77777777" w:rsidR="00DC35A2" w:rsidRPr="00730BD7" w:rsidRDefault="00DC35A2" w:rsidP="00DC35A2">
      <w:pPr>
        <w:pStyle w:val="ListParagraph"/>
        <w:numPr>
          <w:ilvl w:val="0"/>
          <w:numId w:val="15"/>
        </w:numPr>
        <w:jc w:val="both"/>
        <w:rPr>
          <w:rFonts w:ascii="Times New Roman" w:hAnsi="Times New Roman" w:cs="Times New Roman"/>
          <w:color w:val="000000" w:themeColor="text1"/>
        </w:rPr>
      </w:pPr>
      <w:r w:rsidRPr="00730BD7">
        <w:rPr>
          <w:rFonts w:ascii="Times New Roman" w:hAnsi="Times New Roman" w:cs="Times New Roman"/>
          <w:color w:val="000000" w:themeColor="text1"/>
        </w:rPr>
        <w:t>DeepLab (2017–2020):</w:t>
      </w:r>
      <w:r>
        <w:rPr>
          <w:rFonts w:ascii="Times New Roman" w:hAnsi="Times New Roman" w:cs="Times New Roman"/>
          <w:color w:val="000000" w:themeColor="text1"/>
          <w:lang w:val="vi-VN"/>
        </w:rPr>
        <w:t xml:space="preserve"> </w:t>
      </w:r>
      <w:r w:rsidRPr="00730BD7">
        <w:rPr>
          <w:rFonts w:ascii="Times New Roman" w:hAnsi="Times New Roman" w:cs="Times New Roman"/>
          <w:color w:val="000000" w:themeColor="text1"/>
        </w:rPr>
        <w:t>Cải thiện hiệu suất bằng tích chập giãn (dilated convolution) và ASPP (Atrous Spatial Pyramid Pooling), đồng thời sử dụng CRFs để tinh chỉnh biên đối tượng.</w:t>
      </w:r>
    </w:p>
    <w:p w14:paraId="4EAF4C35" w14:textId="77777777" w:rsidR="00DC35A2" w:rsidRPr="00730BD7" w:rsidRDefault="00DC35A2" w:rsidP="00DC35A2">
      <w:pPr>
        <w:jc w:val="both"/>
        <w:rPr>
          <w:rFonts w:ascii="Times New Roman" w:hAnsi="Times New Roman" w:cs="Times New Roman"/>
          <w:color w:val="000000" w:themeColor="text1"/>
        </w:rPr>
      </w:pPr>
      <w:r w:rsidRPr="00730BD7">
        <w:rPr>
          <w:rFonts w:ascii="Times New Roman" w:hAnsi="Times New Roman" w:cs="Times New Roman"/>
          <w:color w:val="000000" w:themeColor="text1"/>
        </w:rPr>
        <w:t>Giai đoạn này đánh dấu bước phát triển vượt bậc về độ chính xác, nhưng các mô hình vẫn cần huấn luyện lại cho từng bộ dữ liệu cụ thể, thiếu tính tổng quát.</w:t>
      </w:r>
    </w:p>
    <w:p w14:paraId="360B739B" w14:textId="77777777" w:rsidR="00DC35A2" w:rsidRPr="00730BD7" w:rsidRDefault="00DC35A2" w:rsidP="00DC35A2">
      <w:pPr>
        <w:jc w:val="both"/>
        <w:rPr>
          <w:rFonts w:ascii="Times New Roman" w:hAnsi="Times New Roman" w:cs="Times New Roman"/>
          <w:b/>
          <w:bCs/>
          <w:color w:val="000000" w:themeColor="text1"/>
        </w:rPr>
      </w:pPr>
      <w:r w:rsidRPr="00730BD7">
        <w:rPr>
          <w:rFonts w:ascii="Times New Roman" w:hAnsi="Times New Roman" w:cs="Times New Roman"/>
          <w:b/>
          <w:bCs/>
          <w:color w:val="000000" w:themeColor="text1"/>
        </w:rPr>
        <w:t>4.3 Giai đoạn hiện đại Prompt-based &amp; Foundation Segmentation</w:t>
      </w:r>
    </w:p>
    <w:p w14:paraId="705EDFCA" w14:textId="77777777" w:rsidR="00DC35A2" w:rsidRPr="00020A6B" w:rsidRDefault="00DC35A2" w:rsidP="00DC35A2">
      <w:pPr>
        <w:jc w:val="both"/>
        <w:rPr>
          <w:rFonts w:ascii="Times New Roman" w:hAnsi="Times New Roman" w:cs="Times New Roman"/>
          <w:color w:val="000000" w:themeColor="text1"/>
        </w:rPr>
      </w:pPr>
      <w:r w:rsidRPr="00020A6B">
        <w:rPr>
          <w:rFonts w:ascii="Times New Roman" w:hAnsi="Times New Roman" w:cs="Times New Roman"/>
          <w:color w:val="000000" w:themeColor="text1"/>
        </w:rPr>
        <w:t>Từ năm 2021 trở lại đây, lĩnh vực phân đoạn ảnh bước sang một kỷ nguyên mới với sự xuất hiện của các mô hình nền tảng (foundation models). Thay vì phải huấn luyện lại cho từng tác vụ cụ thể, những mô hình này được huấn luyện trên tập dữ liệu cực lớn, giúp chúng có khả năng tổng quát hóa cho nhiều dạng ảnh và tình huống khác nhau. Đây là bước tiến quan trọng, mở đường cho các mô hình có thể “hiểu” hình ảnh theo cách gần với con người hơn.</w:t>
      </w:r>
    </w:p>
    <w:p w14:paraId="02BC4A76" w14:textId="6D6E7647" w:rsidR="00DC35A2" w:rsidRPr="00020A6B" w:rsidRDefault="00DC35A2" w:rsidP="00DC35A2">
      <w:pPr>
        <w:jc w:val="both"/>
        <w:rPr>
          <w:rFonts w:ascii="Times New Roman" w:hAnsi="Times New Roman" w:cs="Times New Roman"/>
          <w:color w:val="000000" w:themeColor="text1"/>
        </w:rPr>
      </w:pPr>
      <w:r w:rsidRPr="00020A6B">
        <w:rPr>
          <w:rFonts w:ascii="Times New Roman" w:hAnsi="Times New Roman" w:cs="Times New Roman"/>
          <w:color w:val="000000" w:themeColor="text1"/>
        </w:rPr>
        <w:lastRenderedPageBreak/>
        <w:t xml:space="preserve">Sự phát triển của các mô hình như CLIP và DINO đã chứng minh rằng mạng nơ-ron có thể học được biểu diễn trực quan chung cho cả văn bản và hình ảnh. Từ nền tảng đó, Meta AI giới thiệu Segment Anything Model (SAM) vào năm 2023 </w:t>
      </w:r>
      <w:r>
        <w:rPr>
          <w:rFonts w:ascii="Times New Roman" w:hAnsi="Times New Roman" w:cs="Times New Roman"/>
          <w:color w:val="000000" w:themeColor="text1"/>
          <w:lang w:val="vi-VN"/>
        </w:rPr>
        <w:t>-</w:t>
      </w:r>
      <w:r w:rsidRPr="00020A6B">
        <w:rPr>
          <w:rFonts w:ascii="Times New Roman" w:hAnsi="Times New Roman" w:cs="Times New Roman"/>
          <w:color w:val="000000" w:themeColor="text1"/>
        </w:rPr>
        <w:t xml:space="preserve"> mô hình đầu tiên có khả năng phân đoạn mọi vật thể trong ảnh mà không cần huấn luyện lại. SAM đánh dấu sự chuyển dịch từ các mô hình chuyên biệt sang các mô hình tổng quát, có thể sử dụng linh hoạt trong nhiều lĩnh vực, bao gồm cả y học, nông nghiệp và tự động hóa.</w:t>
      </w:r>
    </w:p>
    <w:p w14:paraId="0C8150EF" w14:textId="77777777" w:rsidR="00DC35A2" w:rsidRPr="00020A6B" w:rsidRDefault="00DC35A2" w:rsidP="00DC35A2">
      <w:pPr>
        <w:jc w:val="both"/>
        <w:rPr>
          <w:rFonts w:ascii="Times New Roman" w:hAnsi="Times New Roman" w:cs="Times New Roman"/>
          <w:color w:val="000000" w:themeColor="text1"/>
        </w:rPr>
      </w:pPr>
      <w:r w:rsidRPr="00020A6B">
        <w:rPr>
          <w:rFonts w:ascii="Times New Roman" w:hAnsi="Times New Roman" w:cs="Times New Roman"/>
          <w:color w:val="000000" w:themeColor="text1"/>
        </w:rPr>
        <w:t xml:space="preserve">Điểm nổi bật của giai đoạn này là việc đưa yếu tố tương tác người dùng vào mô hình thông qua “câu nhắc” (prompt). Người dùng không cần cung cấp nhãn hay dữ liệu mẫu mà chỉ cần tương tác trực quan </w:t>
      </w:r>
      <w:r>
        <w:rPr>
          <w:rFonts w:ascii="Times New Roman" w:hAnsi="Times New Roman" w:cs="Times New Roman"/>
          <w:color w:val="000000" w:themeColor="text1"/>
        </w:rPr>
        <w:t>-</w:t>
      </w:r>
      <w:r w:rsidRPr="00020A6B">
        <w:rPr>
          <w:rFonts w:ascii="Times New Roman" w:hAnsi="Times New Roman" w:cs="Times New Roman"/>
          <w:color w:val="000000" w:themeColor="text1"/>
        </w:rPr>
        <w:t xml:space="preserve"> ví dụ như chọn điểm, vẽ khung, hoặc mô tả ngắn </w:t>
      </w:r>
      <w:r>
        <w:rPr>
          <w:rFonts w:ascii="Times New Roman" w:hAnsi="Times New Roman" w:cs="Times New Roman"/>
          <w:color w:val="000000" w:themeColor="text1"/>
        </w:rPr>
        <w:t>-</w:t>
      </w:r>
      <w:r w:rsidRPr="00020A6B">
        <w:rPr>
          <w:rFonts w:ascii="Times New Roman" w:hAnsi="Times New Roman" w:cs="Times New Roman"/>
          <w:color w:val="000000" w:themeColor="text1"/>
        </w:rPr>
        <w:t xml:space="preserve"> và mô hình sẽ tự động xác định vùng cần phân đoạn. Chính khả năng “hiểu ý” này đã khiến SAM trở thành cột mốc quan trọng trong lịch sử phát triển các giải pháp phân đoạn ảnh.</w:t>
      </w:r>
    </w:p>
    <w:p w14:paraId="580A9FEA" w14:textId="77777777" w:rsidR="00DC35A2" w:rsidRPr="00020A6B" w:rsidRDefault="00DC35A2" w:rsidP="00DC35A2">
      <w:pPr>
        <w:jc w:val="both"/>
        <w:rPr>
          <w:rFonts w:ascii="Times New Roman" w:hAnsi="Times New Roman" w:cs="Times New Roman"/>
          <w:color w:val="000000" w:themeColor="text1"/>
        </w:rPr>
      </w:pPr>
      <w:r w:rsidRPr="00020A6B">
        <w:rPr>
          <w:rFonts w:ascii="Times New Roman" w:hAnsi="Times New Roman" w:cs="Times New Roman"/>
          <w:color w:val="000000" w:themeColor="text1"/>
        </w:rPr>
        <w:t>Từ SAM, một hệ sinh thái các mô hình kế thừa và ứng dụng mở rộng nhanh chóng ra đời, hướng tới mục tiêu tạo ra AI có khả năng quan sát và thích nghi như con người. Đặc biệt trong nông nghiệp, các phiên bản điều chỉnh của SAM đang được nghiên cứu để phân đoạn vùng lá, phát hiện và nhận diện vùng bệnh thực vật một cách tự động. Sự kết hợp giữa mô hình nền tảng và dữ liệu chuyên biệt hứa hẹn mang lại giải pháp tổng quát, linh hoạt và chính xác hơn cho các hệ thống chẩn đoán bệnh cây bằng thị giác máy tính.</w:t>
      </w:r>
    </w:p>
    <w:p w14:paraId="34270FAB" w14:textId="77777777" w:rsidR="00DC35A2" w:rsidRPr="00DC35A2" w:rsidRDefault="00DC35A2" w:rsidP="00DC35A2">
      <w:pPr>
        <w:jc w:val="both"/>
        <w:rPr>
          <w:rFonts w:ascii="Times New Roman" w:hAnsi="Times New Roman" w:cs="Times New Roman"/>
          <w:b/>
          <w:bCs/>
          <w:color w:val="000000" w:themeColor="text1"/>
        </w:rPr>
      </w:pPr>
      <w:r w:rsidRPr="00DC35A2">
        <w:rPr>
          <w:rFonts w:ascii="Times New Roman" w:hAnsi="Times New Roman" w:cs="Times New Roman"/>
          <w:b/>
          <w:bCs/>
          <w:color w:val="000000" w:themeColor="text1"/>
        </w:rPr>
        <w:t>Xu hướng “Foundation Vision Models”</w:t>
      </w:r>
    </w:p>
    <w:p w14:paraId="5990F3C7" w14:textId="77777777" w:rsidR="00DC35A2" w:rsidRPr="00B97482" w:rsidRDefault="00DC35A2" w:rsidP="00DC35A2">
      <w:pPr>
        <w:jc w:val="both"/>
        <w:rPr>
          <w:rFonts w:ascii="Times New Roman" w:hAnsi="Times New Roman" w:cs="Times New Roman"/>
          <w:color w:val="000000" w:themeColor="text1"/>
        </w:rPr>
      </w:pPr>
      <w:r>
        <w:rPr>
          <w:rFonts w:ascii="Times New Roman" w:hAnsi="Times New Roman" w:cs="Times New Roman"/>
          <w:color w:val="000000" w:themeColor="text1"/>
          <w:lang w:val="vi-VN"/>
        </w:rPr>
        <w:t xml:space="preserve">- </w:t>
      </w:r>
      <w:r w:rsidRPr="00B97482">
        <w:rPr>
          <w:rFonts w:ascii="Times New Roman" w:hAnsi="Times New Roman" w:cs="Times New Roman"/>
          <w:color w:val="000000" w:themeColor="text1"/>
        </w:rPr>
        <w:t>CLIP (OpenAI, 2021)</w:t>
      </w:r>
    </w:p>
    <w:p w14:paraId="28E4FF46" w14:textId="696E066B" w:rsidR="00DC35A2" w:rsidRPr="00B97482" w:rsidRDefault="00DC35A2" w:rsidP="00DC35A2">
      <w:pPr>
        <w:jc w:val="both"/>
        <w:rPr>
          <w:rFonts w:ascii="Times New Roman" w:hAnsi="Times New Roman" w:cs="Times New Roman"/>
          <w:color w:val="000000" w:themeColor="text1"/>
        </w:rPr>
      </w:pPr>
      <w:r w:rsidRPr="00B97482">
        <w:rPr>
          <w:rFonts w:ascii="Times New Roman" w:hAnsi="Times New Roman" w:cs="Times New Roman"/>
          <w:color w:val="000000" w:themeColor="text1"/>
        </w:rPr>
        <w:t xml:space="preserve">CLIP không phải mô hình phân đoạn trực tiếp, nhưng là nền tảng đầu tiên học được biểu diễn thị giác - ngôn ngữ chung, cho phép mô hình “hiểu” mô tả tự nhiên (“một chiếc lá có đốm nâu”) và liên hệ với vùng ảnh tương ứng. CLIP đã mở đường cho ý tưởng prompt-based segmentation </w:t>
      </w:r>
      <w:r w:rsidR="0080619A">
        <w:rPr>
          <w:rFonts w:ascii="Times New Roman" w:hAnsi="Times New Roman" w:cs="Times New Roman"/>
          <w:color w:val="000000" w:themeColor="text1"/>
          <w:lang w:val="vi-VN"/>
        </w:rPr>
        <w:t xml:space="preserve">- </w:t>
      </w:r>
      <w:r w:rsidRPr="00B97482">
        <w:rPr>
          <w:rFonts w:ascii="Times New Roman" w:hAnsi="Times New Roman" w:cs="Times New Roman"/>
          <w:color w:val="000000" w:themeColor="text1"/>
        </w:rPr>
        <w:t>phân đoạn dựa vào câu nhắc hoặc mô tả ngữ nghĩa.</w:t>
      </w:r>
    </w:p>
    <w:p w14:paraId="7421DC12" w14:textId="77777777" w:rsidR="00DC35A2" w:rsidRPr="00B97482" w:rsidRDefault="00DC35A2" w:rsidP="00DC35A2">
      <w:pPr>
        <w:jc w:val="both"/>
        <w:rPr>
          <w:rFonts w:ascii="Times New Roman" w:hAnsi="Times New Roman" w:cs="Times New Roman"/>
          <w:color w:val="000000" w:themeColor="text1"/>
        </w:rPr>
      </w:pPr>
      <w:r>
        <w:rPr>
          <w:rFonts w:ascii="Times New Roman" w:hAnsi="Times New Roman" w:cs="Times New Roman"/>
          <w:color w:val="000000" w:themeColor="text1"/>
          <w:lang w:val="vi-VN"/>
        </w:rPr>
        <w:t xml:space="preserve">- </w:t>
      </w:r>
      <w:r w:rsidRPr="00B97482">
        <w:rPr>
          <w:rFonts w:ascii="Times New Roman" w:hAnsi="Times New Roman" w:cs="Times New Roman"/>
          <w:color w:val="000000" w:themeColor="text1"/>
        </w:rPr>
        <w:t>DINO, DINOv2 (Meta AI, 2021–2023)</w:t>
      </w:r>
    </w:p>
    <w:p w14:paraId="52048EDB" w14:textId="77777777" w:rsidR="00DC35A2" w:rsidRPr="00B97482" w:rsidRDefault="00DC35A2" w:rsidP="00DC35A2">
      <w:pPr>
        <w:jc w:val="both"/>
        <w:rPr>
          <w:rFonts w:ascii="Times New Roman" w:hAnsi="Times New Roman" w:cs="Times New Roman"/>
          <w:color w:val="000000" w:themeColor="text1"/>
        </w:rPr>
      </w:pPr>
      <w:r w:rsidRPr="00B97482">
        <w:rPr>
          <w:rFonts w:ascii="Times New Roman" w:hAnsi="Times New Roman" w:cs="Times New Roman"/>
          <w:color w:val="000000" w:themeColor="text1"/>
        </w:rPr>
        <w:t>Là các mô hình tự giám sát (self-supervised) cho phép học biểu diễn đặc trưng toàn cục mà không cần nhãn. Những biểu diễn này giúp cải thiện chất lượng phân đoạn khi được tích hợp vào các hệ thống như SAM hay Segment Anything in 3D (SA-3D).</w:t>
      </w:r>
    </w:p>
    <w:p w14:paraId="13E94C31" w14:textId="77777777" w:rsidR="00DC35A2" w:rsidRPr="00730BD7" w:rsidRDefault="00DC35A2" w:rsidP="00DC35A2">
      <w:pPr>
        <w:jc w:val="both"/>
        <w:rPr>
          <w:rFonts w:ascii="Times New Roman" w:hAnsi="Times New Roman" w:cs="Times New Roman"/>
          <w:color w:val="000000" w:themeColor="text1"/>
          <w:lang w:val="vi-VN"/>
        </w:rPr>
      </w:pPr>
    </w:p>
    <w:p w14:paraId="781CA51A" w14:textId="77777777" w:rsidR="00DC35A2" w:rsidRPr="00C70F82" w:rsidRDefault="00DC35A2" w:rsidP="00DC35A2">
      <w:pPr>
        <w:jc w:val="both"/>
        <w:rPr>
          <w:rFonts w:ascii="Times New Roman" w:hAnsi="Times New Roman" w:cs="Times New Roman"/>
          <w:color w:val="000000" w:themeColor="text1"/>
          <w:lang w:val="vi-VN"/>
        </w:rPr>
      </w:pPr>
    </w:p>
    <w:p w14:paraId="5D12FC85" w14:textId="004D1F43" w:rsidR="00DC35A2" w:rsidRDefault="00DC35A2">
      <w:pPr>
        <w:rPr>
          <w:rFonts w:ascii="Times New Roman" w:hAnsi="Times New Roman" w:cs="Times New Roman"/>
          <w:color w:val="000000" w:themeColor="text1"/>
          <w:lang w:val="vi-VN"/>
        </w:rPr>
      </w:pPr>
      <w:r>
        <w:rPr>
          <w:rFonts w:ascii="Times New Roman" w:hAnsi="Times New Roman" w:cs="Times New Roman"/>
          <w:color w:val="000000" w:themeColor="text1"/>
          <w:lang w:val="vi-VN"/>
        </w:rPr>
        <w:br w:type="page"/>
      </w:r>
    </w:p>
    <w:p w14:paraId="29B4F3DB" w14:textId="77777777" w:rsidR="00D01FBD" w:rsidRPr="00C70F82" w:rsidRDefault="00D01FBD">
      <w:pPr>
        <w:rPr>
          <w:rFonts w:ascii="Times New Roman" w:hAnsi="Times New Roman" w:cs="Times New Roman"/>
          <w:color w:val="000000" w:themeColor="text1"/>
          <w:lang w:val="vi-VN"/>
        </w:rPr>
      </w:pPr>
    </w:p>
    <w:p w14:paraId="16195AA6" w14:textId="783A59DE" w:rsidR="001F7D4D" w:rsidRPr="00C70F82" w:rsidRDefault="001F7D4D">
      <w:pPr>
        <w:rPr>
          <w:rFonts w:ascii="Times New Roman" w:hAnsi="Times New Roman" w:cs="Times New Roman"/>
          <w:color w:val="000000" w:themeColor="text1"/>
          <w:lang w:val="vi-VN"/>
        </w:rPr>
      </w:pPr>
      <w:r w:rsidRPr="00C70F82">
        <w:rPr>
          <w:rFonts w:ascii="Times New Roman" w:hAnsi="Times New Roman" w:cs="Times New Roman"/>
          <w:noProof/>
          <w:color w:val="000000" w:themeColor="text1"/>
          <w:lang w:val="vi-VN"/>
        </w:rPr>
        <w:drawing>
          <wp:inline distT="0" distB="0" distL="0" distR="0" wp14:anchorId="71968E3C" wp14:editId="38580946">
            <wp:extent cx="5943600" cy="2485390"/>
            <wp:effectExtent l="0" t="0" r="0" b="0"/>
            <wp:docPr id="62769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90513" name=""/>
                    <pic:cNvPicPr/>
                  </pic:nvPicPr>
                  <pic:blipFill>
                    <a:blip r:embed="rId7"/>
                    <a:stretch>
                      <a:fillRect/>
                    </a:stretch>
                  </pic:blipFill>
                  <pic:spPr>
                    <a:xfrm>
                      <a:off x="0" y="0"/>
                      <a:ext cx="5943600" cy="2485390"/>
                    </a:xfrm>
                    <a:prstGeom prst="rect">
                      <a:avLst/>
                    </a:prstGeom>
                  </pic:spPr>
                </pic:pic>
              </a:graphicData>
            </a:graphic>
          </wp:inline>
        </w:drawing>
      </w:r>
    </w:p>
    <w:p w14:paraId="7AF6E1AC" w14:textId="76031E02" w:rsidR="00AA6F88" w:rsidRPr="00C70F82" w:rsidRDefault="00AA6F88">
      <w:pPr>
        <w:rPr>
          <w:rFonts w:ascii="Times New Roman" w:hAnsi="Times New Roman" w:cs="Times New Roman"/>
          <w:color w:val="000000" w:themeColor="text1"/>
          <w:lang w:val="vi-VN"/>
        </w:rPr>
      </w:pPr>
      <w:r w:rsidRPr="00C70F82">
        <w:rPr>
          <w:rFonts w:ascii="Times New Roman" w:hAnsi="Times New Roman" w:cs="Times New Roman"/>
          <w:noProof/>
        </w:rPr>
        <w:drawing>
          <wp:inline distT="0" distB="0" distL="0" distR="0" wp14:anchorId="3F50D887" wp14:editId="0D8658A3">
            <wp:extent cx="5391150" cy="3244850"/>
            <wp:effectExtent l="0" t="0" r="0" b="0"/>
            <wp:docPr id="1575281227" name="Picture 1" descr="Classical Image Segmentation Techniques with Their Advantages and Disadvan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assical Image Segmentation Techniques with Their Advantages and Disadvantag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3244850"/>
                    </a:xfrm>
                    <a:prstGeom prst="rect">
                      <a:avLst/>
                    </a:prstGeom>
                    <a:noFill/>
                    <a:ln>
                      <a:noFill/>
                    </a:ln>
                  </pic:spPr>
                </pic:pic>
              </a:graphicData>
            </a:graphic>
          </wp:inline>
        </w:drawing>
      </w:r>
    </w:p>
    <w:p w14:paraId="0B1E1084" w14:textId="77777777" w:rsidR="00972334" w:rsidRPr="00C70F82" w:rsidRDefault="00972334">
      <w:pPr>
        <w:rPr>
          <w:rFonts w:ascii="Times New Roman" w:hAnsi="Times New Roman" w:cs="Times New Roman"/>
          <w:color w:val="000000" w:themeColor="text1"/>
          <w:lang w:val="vi-VN"/>
        </w:rPr>
      </w:pPr>
    </w:p>
    <w:p w14:paraId="25EC9D3F" w14:textId="4E4F3D6B" w:rsidR="00972334" w:rsidRPr="00C70F82" w:rsidRDefault="00972334">
      <w:pPr>
        <w:rPr>
          <w:rFonts w:ascii="Times New Roman" w:hAnsi="Times New Roman" w:cs="Times New Roman"/>
          <w:color w:val="000000" w:themeColor="text1"/>
          <w:lang w:val="vi-VN"/>
        </w:rPr>
      </w:pPr>
      <w:r w:rsidRPr="00C70F82">
        <w:rPr>
          <w:rFonts w:ascii="Times New Roman" w:hAnsi="Times New Roman" w:cs="Times New Roman"/>
          <w:noProof/>
          <w:color w:val="000000" w:themeColor="text1"/>
          <w:lang w:val="vi-VN"/>
        </w:rPr>
        <w:lastRenderedPageBreak/>
        <w:drawing>
          <wp:inline distT="0" distB="0" distL="0" distR="0" wp14:anchorId="50F4015F" wp14:editId="0221BA09">
            <wp:extent cx="4853940" cy="3693869"/>
            <wp:effectExtent l="0" t="0" r="3810" b="1905"/>
            <wp:docPr id="12107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2444" name=""/>
                    <pic:cNvPicPr/>
                  </pic:nvPicPr>
                  <pic:blipFill>
                    <a:blip r:embed="rId9"/>
                    <a:stretch>
                      <a:fillRect/>
                    </a:stretch>
                  </pic:blipFill>
                  <pic:spPr>
                    <a:xfrm>
                      <a:off x="0" y="0"/>
                      <a:ext cx="4856887" cy="3696112"/>
                    </a:xfrm>
                    <a:prstGeom prst="rect">
                      <a:avLst/>
                    </a:prstGeom>
                  </pic:spPr>
                </pic:pic>
              </a:graphicData>
            </a:graphic>
          </wp:inline>
        </w:drawing>
      </w:r>
    </w:p>
    <w:p w14:paraId="5473F6EA" w14:textId="0E796318" w:rsidR="00625EEB" w:rsidRDefault="0086550A">
      <w:pPr>
        <w:rPr>
          <w:rFonts w:ascii="Times New Roman" w:hAnsi="Times New Roman" w:cs="Times New Roman"/>
          <w:color w:val="000000" w:themeColor="text1"/>
          <w:lang w:val="vi-VN"/>
        </w:rPr>
      </w:pPr>
      <w:r w:rsidRPr="00C70F82">
        <w:rPr>
          <w:rFonts w:ascii="Times New Roman" w:hAnsi="Times New Roman" w:cs="Times New Roman"/>
          <w:noProof/>
        </w:rPr>
        <w:drawing>
          <wp:inline distT="0" distB="0" distL="0" distR="0" wp14:anchorId="5BC9E8F5" wp14:editId="3CF922EB">
            <wp:extent cx="4584700" cy="2406968"/>
            <wp:effectExtent l="0" t="0" r="6350" b="0"/>
            <wp:docPr id="1347259150" name="Picture 4" descr="Overview of segmentation machine learning techn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verview of segmentation machine learning techniqu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88443" cy="2408933"/>
                    </a:xfrm>
                    <a:prstGeom prst="rect">
                      <a:avLst/>
                    </a:prstGeom>
                    <a:noFill/>
                    <a:ln>
                      <a:noFill/>
                    </a:ln>
                  </pic:spPr>
                </pic:pic>
              </a:graphicData>
            </a:graphic>
          </wp:inline>
        </w:drawing>
      </w:r>
    </w:p>
    <w:p w14:paraId="0B98D86D" w14:textId="38D465E4" w:rsidR="000B3A59" w:rsidRPr="00C70F82" w:rsidRDefault="000B3A59">
      <w:pPr>
        <w:rPr>
          <w:rFonts w:ascii="Times New Roman" w:hAnsi="Times New Roman" w:cs="Times New Roman"/>
          <w:color w:val="000000" w:themeColor="text1"/>
          <w:lang w:val="vi-VN"/>
        </w:rPr>
      </w:pPr>
      <w:r w:rsidRPr="00C70F82">
        <w:rPr>
          <w:rFonts w:ascii="Times New Roman" w:hAnsi="Times New Roman" w:cs="Times New Roman"/>
          <w:noProof/>
        </w:rPr>
        <w:drawing>
          <wp:anchor distT="0" distB="0" distL="114300" distR="114300" simplePos="0" relativeHeight="251659264" behindDoc="1" locked="0" layoutInCell="1" allowOverlap="1" wp14:anchorId="4755AE06" wp14:editId="3D01FFFC">
            <wp:simplePos x="0" y="0"/>
            <wp:positionH relativeFrom="column">
              <wp:posOffset>0</wp:posOffset>
            </wp:positionH>
            <wp:positionV relativeFrom="paragraph">
              <wp:posOffset>50165</wp:posOffset>
            </wp:positionV>
            <wp:extent cx="2320290" cy="1815465"/>
            <wp:effectExtent l="0" t="0" r="3810" b="0"/>
            <wp:wrapTight wrapText="bothSides">
              <wp:wrapPolygon edited="0">
                <wp:start x="0" y="0"/>
                <wp:lineTo x="0" y="21305"/>
                <wp:lineTo x="21458" y="21305"/>
                <wp:lineTo x="21458" y="0"/>
                <wp:lineTo x="0" y="0"/>
              </wp:wrapPolygon>
            </wp:wrapTight>
            <wp:docPr id="894906951" name="Picture 2" descr="Traditional Image Segmentation Techn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ditional Image Segmentation Techniqu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20290" cy="1815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7B59BB" w14:textId="1A7E0CF9" w:rsidR="00625EEB" w:rsidRPr="00C70F82" w:rsidRDefault="00625EEB">
      <w:pPr>
        <w:rPr>
          <w:rFonts w:ascii="Times New Roman" w:hAnsi="Times New Roman" w:cs="Times New Roman"/>
          <w:color w:val="000000" w:themeColor="text1"/>
          <w:lang w:val="vi-VN"/>
        </w:rPr>
      </w:pPr>
      <w:hyperlink r:id="rId12" w:history="1">
        <w:r w:rsidRPr="00C70F82">
          <w:rPr>
            <w:rStyle w:val="Hyperlink"/>
            <w:rFonts w:ascii="Times New Roman" w:hAnsi="Times New Roman" w:cs="Times New Roman"/>
            <w:lang w:val="vi-VN"/>
          </w:rPr>
          <w:t>An Introduction to Image Segmentation: Deep Learning vs. Traditional</w:t>
        </w:r>
      </w:hyperlink>
    </w:p>
    <w:p w14:paraId="30E53609" w14:textId="77777777" w:rsidR="00625EEB" w:rsidRPr="00C70F82" w:rsidRDefault="00625EEB">
      <w:pPr>
        <w:rPr>
          <w:rFonts w:ascii="Times New Roman" w:hAnsi="Times New Roman" w:cs="Times New Roman"/>
          <w:color w:val="000000" w:themeColor="text1"/>
          <w:lang w:val="vi-VN"/>
        </w:rPr>
      </w:pPr>
    </w:p>
    <w:p w14:paraId="7167736D" w14:textId="28C4220C" w:rsidR="00625EEB" w:rsidRPr="00C70F82" w:rsidRDefault="00625EEB">
      <w:pPr>
        <w:rPr>
          <w:rFonts w:ascii="Times New Roman" w:hAnsi="Times New Roman" w:cs="Times New Roman"/>
          <w:color w:val="000000" w:themeColor="text1"/>
          <w:lang w:val="vi-VN"/>
        </w:rPr>
      </w:pPr>
      <w:r w:rsidRPr="00C70F82">
        <w:rPr>
          <w:rFonts w:ascii="Times New Roman" w:hAnsi="Times New Roman" w:cs="Times New Roman"/>
          <w:color w:val="000000" w:themeColor="text1"/>
          <w:lang w:val="vi-VN"/>
        </w:rPr>
        <w:br w:type="page"/>
      </w:r>
    </w:p>
    <w:p w14:paraId="075AED2C" w14:textId="77777777" w:rsidR="00625EEB" w:rsidRPr="00C70F82" w:rsidRDefault="00625EEB">
      <w:pPr>
        <w:rPr>
          <w:rFonts w:ascii="Times New Roman" w:hAnsi="Times New Roman" w:cs="Times New Roman"/>
          <w:color w:val="000000" w:themeColor="text1"/>
          <w:lang w:val="vi-VN"/>
        </w:rPr>
      </w:pPr>
    </w:p>
    <w:sectPr w:rsidR="00625EEB" w:rsidRPr="00C70F8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1403B"/>
    <w:multiLevelType w:val="hybridMultilevel"/>
    <w:tmpl w:val="9E92B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52C4E"/>
    <w:multiLevelType w:val="multilevel"/>
    <w:tmpl w:val="AC22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5DF9"/>
    <w:multiLevelType w:val="hybridMultilevel"/>
    <w:tmpl w:val="E3EEB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D04E2"/>
    <w:multiLevelType w:val="hybridMultilevel"/>
    <w:tmpl w:val="1DDE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850F0"/>
    <w:multiLevelType w:val="multilevel"/>
    <w:tmpl w:val="BEA6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E3E8F"/>
    <w:multiLevelType w:val="hybridMultilevel"/>
    <w:tmpl w:val="709A3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DF074F"/>
    <w:multiLevelType w:val="hybridMultilevel"/>
    <w:tmpl w:val="242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842929"/>
    <w:multiLevelType w:val="multilevel"/>
    <w:tmpl w:val="8FF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B94F9C"/>
    <w:multiLevelType w:val="multilevel"/>
    <w:tmpl w:val="C60E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5F712D"/>
    <w:multiLevelType w:val="multilevel"/>
    <w:tmpl w:val="3464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576EB5"/>
    <w:multiLevelType w:val="hybridMultilevel"/>
    <w:tmpl w:val="D12E6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633190"/>
    <w:multiLevelType w:val="multilevel"/>
    <w:tmpl w:val="4350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4238D5"/>
    <w:multiLevelType w:val="multilevel"/>
    <w:tmpl w:val="F626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186AE5"/>
    <w:multiLevelType w:val="multilevel"/>
    <w:tmpl w:val="1EEE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B33019"/>
    <w:multiLevelType w:val="multilevel"/>
    <w:tmpl w:val="F7A0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FC0E58"/>
    <w:multiLevelType w:val="multilevel"/>
    <w:tmpl w:val="077A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DD2DA2"/>
    <w:multiLevelType w:val="multilevel"/>
    <w:tmpl w:val="C6A6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BE4C68"/>
    <w:multiLevelType w:val="multilevel"/>
    <w:tmpl w:val="EAF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625235">
    <w:abstractNumId w:val="16"/>
  </w:num>
  <w:num w:numId="2" w16cid:durableId="24261320">
    <w:abstractNumId w:val="13"/>
  </w:num>
  <w:num w:numId="3" w16cid:durableId="402215512">
    <w:abstractNumId w:val="14"/>
  </w:num>
  <w:num w:numId="4" w16cid:durableId="1172835196">
    <w:abstractNumId w:val="11"/>
  </w:num>
  <w:num w:numId="5" w16cid:durableId="905067551">
    <w:abstractNumId w:val="1"/>
  </w:num>
  <w:num w:numId="6" w16cid:durableId="954410666">
    <w:abstractNumId w:val="9"/>
  </w:num>
  <w:num w:numId="7" w16cid:durableId="1262227191">
    <w:abstractNumId w:val="7"/>
  </w:num>
  <w:num w:numId="8" w16cid:durableId="1660839670">
    <w:abstractNumId w:val="12"/>
  </w:num>
  <w:num w:numId="9" w16cid:durableId="696807790">
    <w:abstractNumId w:val="8"/>
  </w:num>
  <w:num w:numId="10" w16cid:durableId="73551373">
    <w:abstractNumId w:val="15"/>
  </w:num>
  <w:num w:numId="11" w16cid:durableId="1052582481">
    <w:abstractNumId w:val="4"/>
  </w:num>
  <w:num w:numId="12" w16cid:durableId="807630487">
    <w:abstractNumId w:val="10"/>
  </w:num>
  <w:num w:numId="13" w16cid:durableId="1572764145">
    <w:abstractNumId w:val="17"/>
  </w:num>
  <w:num w:numId="14" w16cid:durableId="172767389">
    <w:abstractNumId w:val="2"/>
  </w:num>
  <w:num w:numId="15" w16cid:durableId="1941252762">
    <w:abstractNumId w:val="3"/>
  </w:num>
  <w:num w:numId="16" w16cid:durableId="67659907">
    <w:abstractNumId w:val="5"/>
  </w:num>
  <w:num w:numId="17" w16cid:durableId="15888494">
    <w:abstractNumId w:val="0"/>
  </w:num>
  <w:num w:numId="18" w16cid:durableId="8461391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9AD"/>
    <w:rsid w:val="00020A6B"/>
    <w:rsid w:val="000A74AC"/>
    <w:rsid w:val="000B3A59"/>
    <w:rsid w:val="001B4382"/>
    <w:rsid w:val="001C13E5"/>
    <w:rsid w:val="001F7D4D"/>
    <w:rsid w:val="00252FE4"/>
    <w:rsid w:val="002E42D3"/>
    <w:rsid w:val="004019AD"/>
    <w:rsid w:val="004D15BE"/>
    <w:rsid w:val="005A540F"/>
    <w:rsid w:val="005B382C"/>
    <w:rsid w:val="005F29C4"/>
    <w:rsid w:val="00613A95"/>
    <w:rsid w:val="00625EEB"/>
    <w:rsid w:val="0068504A"/>
    <w:rsid w:val="00730BD7"/>
    <w:rsid w:val="00775CFA"/>
    <w:rsid w:val="00776A4B"/>
    <w:rsid w:val="007F7970"/>
    <w:rsid w:val="0080619A"/>
    <w:rsid w:val="0086550A"/>
    <w:rsid w:val="00943BAB"/>
    <w:rsid w:val="00972334"/>
    <w:rsid w:val="009C30D5"/>
    <w:rsid w:val="009D0322"/>
    <w:rsid w:val="00A54617"/>
    <w:rsid w:val="00A84B8B"/>
    <w:rsid w:val="00AA6F88"/>
    <w:rsid w:val="00AE0F3C"/>
    <w:rsid w:val="00B97482"/>
    <w:rsid w:val="00BA5FF7"/>
    <w:rsid w:val="00BD16D7"/>
    <w:rsid w:val="00BD3F02"/>
    <w:rsid w:val="00C2052F"/>
    <w:rsid w:val="00C467E9"/>
    <w:rsid w:val="00C70F82"/>
    <w:rsid w:val="00CC46AA"/>
    <w:rsid w:val="00D01FBD"/>
    <w:rsid w:val="00DC35A2"/>
    <w:rsid w:val="00DC7197"/>
    <w:rsid w:val="00E54CCD"/>
    <w:rsid w:val="00ED12D9"/>
    <w:rsid w:val="00F244BA"/>
    <w:rsid w:val="00F40C0B"/>
    <w:rsid w:val="00FC05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F1E41"/>
  <w15:chartTrackingRefBased/>
  <w15:docId w15:val="{3AC0B476-A986-4DEB-8675-B050E09A2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9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19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19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19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19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19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9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9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9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9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19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19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19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19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19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9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9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9AD"/>
    <w:rPr>
      <w:rFonts w:eastAsiaTheme="majorEastAsia" w:cstheme="majorBidi"/>
      <w:color w:val="272727" w:themeColor="text1" w:themeTint="D8"/>
    </w:rPr>
  </w:style>
  <w:style w:type="paragraph" w:styleId="Title">
    <w:name w:val="Title"/>
    <w:basedOn w:val="Normal"/>
    <w:next w:val="Normal"/>
    <w:link w:val="TitleChar"/>
    <w:uiPriority w:val="10"/>
    <w:qFormat/>
    <w:rsid w:val="004019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9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9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9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9AD"/>
    <w:pPr>
      <w:spacing w:before="160"/>
      <w:jc w:val="center"/>
    </w:pPr>
    <w:rPr>
      <w:i/>
      <w:iCs/>
      <w:color w:val="404040" w:themeColor="text1" w:themeTint="BF"/>
    </w:rPr>
  </w:style>
  <w:style w:type="character" w:customStyle="1" w:styleId="QuoteChar">
    <w:name w:val="Quote Char"/>
    <w:basedOn w:val="DefaultParagraphFont"/>
    <w:link w:val="Quote"/>
    <w:uiPriority w:val="29"/>
    <w:rsid w:val="004019AD"/>
    <w:rPr>
      <w:i/>
      <w:iCs/>
      <w:color w:val="404040" w:themeColor="text1" w:themeTint="BF"/>
    </w:rPr>
  </w:style>
  <w:style w:type="paragraph" w:styleId="ListParagraph">
    <w:name w:val="List Paragraph"/>
    <w:basedOn w:val="Normal"/>
    <w:uiPriority w:val="34"/>
    <w:qFormat/>
    <w:rsid w:val="004019AD"/>
    <w:pPr>
      <w:ind w:left="720"/>
      <w:contextualSpacing/>
    </w:pPr>
  </w:style>
  <w:style w:type="character" w:styleId="IntenseEmphasis">
    <w:name w:val="Intense Emphasis"/>
    <w:basedOn w:val="DefaultParagraphFont"/>
    <w:uiPriority w:val="21"/>
    <w:qFormat/>
    <w:rsid w:val="004019AD"/>
    <w:rPr>
      <w:i/>
      <w:iCs/>
      <w:color w:val="2F5496" w:themeColor="accent1" w:themeShade="BF"/>
    </w:rPr>
  </w:style>
  <w:style w:type="paragraph" w:styleId="IntenseQuote">
    <w:name w:val="Intense Quote"/>
    <w:basedOn w:val="Normal"/>
    <w:next w:val="Normal"/>
    <w:link w:val="IntenseQuoteChar"/>
    <w:uiPriority w:val="30"/>
    <w:qFormat/>
    <w:rsid w:val="004019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19AD"/>
    <w:rPr>
      <w:i/>
      <w:iCs/>
      <w:color w:val="2F5496" w:themeColor="accent1" w:themeShade="BF"/>
    </w:rPr>
  </w:style>
  <w:style w:type="character" w:styleId="IntenseReference">
    <w:name w:val="Intense Reference"/>
    <w:basedOn w:val="DefaultParagraphFont"/>
    <w:uiPriority w:val="32"/>
    <w:qFormat/>
    <w:rsid w:val="004019AD"/>
    <w:rPr>
      <w:b/>
      <w:bCs/>
      <w:smallCaps/>
      <w:color w:val="2F5496" w:themeColor="accent1" w:themeShade="BF"/>
      <w:spacing w:val="5"/>
    </w:rPr>
  </w:style>
  <w:style w:type="character" w:styleId="Strong">
    <w:name w:val="Strong"/>
    <w:basedOn w:val="DefaultParagraphFont"/>
    <w:uiPriority w:val="22"/>
    <w:qFormat/>
    <w:rsid w:val="001F7D4D"/>
    <w:rPr>
      <w:b/>
      <w:bCs/>
    </w:rPr>
  </w:style>
  <w:style w:type="character" w:styleId="Hyperlink">
    <w:name w:val="Hyperlink"/>
    <w:basedOn w:val="DefaultParagraphFont"/>
    <w:uiPriority w:val="99"/>
    <w:unhideWhenUsed/>
    <w:rsid w:val="001F7D4D"/>
    <w:rPr>
      <w:color w:val="0000FF"/>
      <w:u w:val="single"/>
    </w:rPr>
  </w:style>
  <w:style w:type="character" w:styleId="Emphasis">
    <w:name w:val="Emphasis"/>
    <w:basedOn w:val="DefaultParagraphFont"/>
    <w:uiPriority w:val="20"/>
    <w:qFormat/>
    <w:rsid w:val="001F7D4D"/>
    <w:rPr>
      <w:i/>
      <w:iCs/>
    </w:rPr>
  </w:style>
  <w:style w:type="character" w:customStyle="1" w:styleId="ibmiconlaunchexternalafter">
    <w:name w:val="ibm_icon_launch_external_after"/>
    <w:basedOn w:val="DefaultParagraphFont"/>
    <w:rsid w:val="001F7D4D"/>
  </w:style>
  <w:style w:type="character" w:styleId="UnresolvedMention">
    <w:name w:val="Unresolved Mention"/>
    <w:basedOn w:val="DefaultParagraphFont"/>
    <w:uiPriority w:val="99"/>
    <w:semiHidden/>
    <w:unhideWhenUsed/>
    <w:rsid w:val="001F7D4D"/>
    <w:rPr>
      <w:color w:val="605E5C"/>
      <w:shd w:val="clear" w:color="auto" w:fill="E1DFDD"/>
    </w:rPr>
  </w:style>
  <w:style w:type="character" w:styleId="FollowedHyperlink">
    <w:name w:val="FollowedHyperlink"/>
    <w:basedOn w:val="DefaultParagraphFont"/>
    <w:uiPriority w:val="99"/>
    <w:semiHidden/>
    <w:unhideWhenUsed/>
    <w:rsid w:val="00625EE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v7labs.com/blog/image-segmentation-gui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9</Pages>
  <Words>1887</Words>
  <Characters>10761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Nam</dc:creator>
  <cp:keywords/>
  <dc:description/>
  <cp:lastModifiedBy>Trần Nam</cp:lastModifiedBy>
  <cp:revision>31</cp:revision>
  <dcterms:created xsi:type="dcterms:W3CDTF">2025-11-06T01:34:00Z</dcterms:created>
  <dcterms:modified xsi:type="dcterms:W3CDTF">2025-11-11T04:20:00Z</dcterms:modified>
</cp:coreProperties>
</file>