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D4F8D6" w14:textId="77777777" w:rsidR="00FD5F30" w:rsidRPr="00F2353D" w:rsidRDefault="00FD5F30" w:rsidP="00FD5F30">
      <w:pPr>
        <w:widowControl/>
        <w:jc w:val="center"/>
        <w:rPr>
          <w:rFonts w:ascii="Times New Roman" w:hAnsi="Times New Roman" w:cs="Times New Roman"/>
          <w:b/>
          <w:bCs/>
          <w:sz w:val="48"/>
          <w:szCs w:val="48"/>
          <w:shd w:val="clear" w:color="auto" w:fill="FFFFFF"/>
        </w:rPr>
      </w:pPr>
      <w:r w:rsidRPr="00F2353D">
        <w:rPr>
          <w:rFonts w:ascii="Times New Roman" w:hAnsi="Times New Roman" w:cs="Times New Roman"/>
          <w:b/>
          <w:bCs/>
          <w:sz w:val="48"/>
          <w:szCs w:val="48"/>
          <w:shd w:val="clear" w:color="auto" w:fill="FFFFFF"/>
        </w:rPr>
        <w:t>Statistical Report</w:t>
      </w:r>
    </w:p>
    <w:p w14:paraId="15AC2EE7" w14:textId="77777777" w:rsidR="00FD5F30" w:rsidRPr="00F2353D" w:rsidRDefault="00FD5F30" w:rsidP="00FD5F30">
      <w:pPr>
        <w:widowControl/>
        <w:jc w:val="right"/>
        <w:rPr>
          <w:rFonts w:ascii="Times New Roman" w:hAnsi="Times New Roman" w:cs="Times New Roman"/>
          <w:shd w:val="clear" w:color="auto" w:fill="FFFFFF"/>
        </w:rPr>
      </w:pPr>
      <w:r w:rsidRPr="00F2353D">
        <w:rPr>
          <w:rFonts w:ascii="Times New Roman" w:hAnsi="Times New Roman" w:cs="Times New Roman" w:hint="eastAsia"/>
          <w:shd w:val="clear" w:color="auto" w:fill="FFFFFF"/>
        </w:rPr>
        <w:t>B812109041 Isaac Lee</w:t>
      </w:r>
    </w:p>
    <w:p w14:paraId="7FA44549" w14:textId="77777777" w:rsidR="00FD5F30" w:rsidRDefault="00FD5F30" w:rsidP="00FD5F30">
      <w:pPr>
        <w:pStyle w:val="a9"/>
        <w:widowControl/>
        <w:numPr>
          <w:ilvl w:val="0"/>
          <w:numId w:val="3"/>
        </w:numPr>
        <w:spacing w:line="240" w:lineRule="auto"/>
        <w:rPr>
          <w:rFonts w:ascii="Times New Roman" w:hAnsi="Times New Roman" w:cs="Times New Roman"/>
          <w:b/>
          <w:bCs/>
        </w:rPr>
      </w:pPr>
      <w:r w:rsidRPr="00FD5F30">
        <w:rPr>
          <w:rFonts w:ascii="Times New Roman" w:hAnsi="Times New Roman" w:cs="Times New Roman"/>
          <w:b/>
          <w:bCs/>
        </w:rPr>
        <w:t>Background introduction</w:t>
      </w:r>
    </w:p>
    <w:p w14:paraId="2F063EE8" w14:textId="1495F89B" w:rsidR="00FD5F30" w:rsidRDefault="00EE0446" w:rsidP="00465E40">
      <w:pPr>
        <w:pStyle w:val="a9"/>
        <w:spacing w:after="0" w:line="240" w:lineRule="auto"/>
        <w:ind w:left="480"/>
        <w:jc w:val="both"/>
        <w:rPr>
          <w:rFonts w:ascii="Times New Roman" w:eastAsia="標楷體" w:hAnsi="Times New Roman" w:cs="Times New Roman"/>
          <w:bCs/>
        </w:rPr>
      </w:pPr>
      <w:r w:rsidRPr="00EE0446">
        <w:rPr>
          <w:rFonts w:ascii="Times New Roman" w:eastAsia="標楷體" w:hAnsi="Times New Roman" w:cs="Times New Roman"/>
          <w:bCs/>
        </w:rPr>
        <w:t xml:space="preserve">The inspiration for this experiment comes from the common habit of many people listening to music while working or studying. Previous experiments have indicated that certain types of music stimuli can enhance memory performance. For example, the Mozart effect suggests that listening to Mozart's Piano Sonata K448 can enhance spatial reasoning </w:t>
      </w:r>
      <w:r w:rsidR="003F3F6A" w:rsidRPr="00EE0446">
        <w:rPr>
          <w:rFonts w:ascii="Times New Roman" w:eastAsia="標楷體" w:hAnsi="Times New Roman" w:cs="Times New Roman"/>
          <w:bCs/>
        </w:rPr>
        <w:t>abilities</w:t>
      </w:r>
      <w:r w:rsidR="003F3F6A">
        <w:rPr>
          <w:rFonts w:ascii="Times New Roman" w:eastAsia="標楷體" w:hAnsi="Times New Roman" w:cs="Times New Roman"/>
          <w:bCs/>
        </w:rPr>
        <w:t xml:space="preserve"> [</w:t>
      </w:r>
      <w:r>
        <w:rPr>
          <w:rFonts w:ascii="Times New Roman" w:eastAsia="標楷體" w:hAnsi="Times New Roman" w:cs="Times New Roman" w:hint="eastAsia"/>
          <w:bCs/>
        </w:rPr>
        <w:t>1]</w:t>
      </w:r>
      <w:r w:rsidRPr="00EE0446">
        <w:rPr>
          <w:rFonts w:ascii="Times New Roman" w:eastAsia="標楷體" w:hAnsi="Times New Roman" w:cs="Times New Roman"/>
          <w:bCs/>
        </w:rPr>
        <w:t>. Therefore, this experiment aims to explore whether other types of music can achieve similar effects or decrease memory performance. Through two indicators, namely brainwave spectral energy and memory test scores, the experiment aims to investigate the impact of different types of music stimuli on memory performance. Furthermore, the goal is to identify music that can effectively enhance or decrease memory performance and apply the results to people's daily lives as a simple way to improve work efficiency.</w:t>
      </w:r>
    </w:p>
    <w:p w14:paraId="16EFE210" w14:textId="77777777" w:rsidR="003F3F6A" w:rsidRPr="00EE0446" w:rsidRDefault="003F3F6A" w:rsidP="00465E40">
      <w:pPr>
        <w:pStyle w:val="a9"/>
        <w:spacing w:after="0" w:line="240" w:lineRule="auto"/>
        <w:ind w:left="480"/>
        <w:jc w:val="both"/>
        <w:rPr>
          <w:rFonts w:ascii="Times New Roman" w:eastAsia="標楷體" w:hAnsi="Times New Roman" w:cs="Times New Roman"/>
          <w:bCs/>
        </w:rPr>
      </w:pPr>
    </w:p>
    <w:p w14:paraId="55707E0C" w14:textId="77777777" w:rsidR="00D912A3" w:rsidRDefault="00FD5F30" w:rsidP="00D912A3">
      <w:pPr>
        <w:pStyle w:val="a9"/>
        <w:widowControl/>
        <w:numPr>
          <w:ilvl w:val="0"/>
          <w:numId w:val="3"/>
        </w:numPr>
        <w:rPr>
          <w:rFonts w:ascii="Times New Roman" w:hAnsi="Times New Roman" w:cs="Times New Roman"/>
          <w:b/>
          <w:bCs/>
        </w:rPr>
      </w:pPr>
      <w:r w:rsidRPr="00FD5F30">
        <w:rPr>
          <w:rFonts w:ascii="Times New Roman" w:hAnsi="Times New Roman" w:cs="Times New Roman"/>
          <w:b/>
          <w:bCs/>
        </w:rPr>
        <w:t>Brief method description</w:t>
      </w:r>
    </w:p>
    <w:p w14:paraId="7A88A7D7" w14:textId="70572E20" w:rsidR="003F3F6A" w:rsidRPr="003F3F6A" w:rsidRDefault="003F3F6A" w:rsidP="003F3F6A">
      <w:pPr>
        <w:pStyle w:val="a9"/>
        <w:widowControl/>
        <w:numPr>
          <w:ilvl w:val="1"/>
          <w:numId w:val="5"/>
        </w:numPr>
        <w:rPr>
          <w:rFonts w:ascii="Times New Roman" w:hAnsi="Times New Roman" w:cs="Times New Roman"/>
          <w:b/>
          <w:bCs/>
        </w:rPr>
      </w:pPr>
      <w:r w:rsidRPr="003F3F6A">
        <w:rPr>
          <w:rFonts w:ascii="Times New Roman" w:eastAsia="標楷體" w:hAnsi="Times New Roman" w:cs="Times New Roman"/>
          <w:bCs/>
        </w:rPr>
        <w:t>Experimental Procedure</w:t>
      </w:r>
    </w:p>
    <w:p w14:paraId="5D7A83EB" w14:textId="586F1F09" w:rsidR="00D912A3" w:rsidRDefault="003F3F6A" w:rsidP="00F2353D">
      <w:pPr>
        <w:pStyle w:val="a9"/>
        <w:widowControl/>
        <w:spacing w:line="240" w:lineRule="auto"/>
        <w:ind w:left="1047"/>
        <w:jc w:val="both"/>
        <w:rPr>
          <w:rFonts w:ascii="標楷體" w:eastAsia="標楷體" w:hAnsi="標楷體"/>
          <w:bCs/>
        </w:rPr>
      </w:pPr>
      <w:r w:rsidRPr="003F3F6A">
        <w:rPr>
          <w:rFonts w:ascii="Times New Roman" w:eastAsia="標楷體" w:hAnsi="Times New Roman" w:cs="Times New Roman"/>
          <w:bCs/>
        </w:rPr>
        <w:t>The experiment consists of two parts: music stimulus and memory test. Each trial involves three types of music stimuli, and the duration of each experiment is 90 minutes. The experimental procedure is illustrated in the diagram below. At the beginning of each trial, the participant's relaxed brainwaves are measured, followed by a pre-test of memory. Subsequently, the participant undergoes music stimulation while in a relaxed state, and their brainwave data during music listening are recorded. After the stimulation, the participant undergoes a post-test of memory. This sequence is repeated for three different types of music stimuli, with the order of music stimuli being randomized. Corresponding memory test scores are obtained for each stimulus. The order of music stimuli is randomized, and there is a three-minute break before and after each memory test to avoid interference.</w:t>
      </w:r>
      <w:r w:rsidR="00FD5F30" w:rsidRPr="002F30F8">
        <w:rPr>
          <w:rFonts w:ascii="標楷體" w:eastAsia="標楷體" w:hAnsi="標楷體" w:hint="eastAsia"/>
          <w:bCs/>
        </w:rPr>
        <w:t xml:space="preserve"> </w:t>
      </w:r>
    </w:p>
    <w:p w14:paraId="32304990" w14:textId="77777777" w:rsidR="00A01EA6" w:rsidRPr="003F3F6A" w:rsidRDefault="00A01EA6" w:rsidP="00A01EA6">
      <w:pPr>
        <w:pStyle w:val="a9"/>
        <w:widowControl/>
        <w:spacing w:line="240" w:lineRule="auto"/>
        <w:ind w:left="1047"/>
        <w:jc w:val="both"/>
        <w:rPr>
          <w:rFonts w:ascii="Times New Roman" w:hAnsi="Times New Roman" w:cs="Times New Roman" w:hint="eastAsia"/>
          <w:b/>
          <w:bCs/>
        </w:rPr>
      </w:pPr>
    </w:p>
    <w:p w14:paraId="7EFC1A55" w14:textId="0C1E9FAC" w:rsidR="005E0CC0" w:rsidRPr="005E0CC0" w:rsidRDefault="005E0CC0" w:rsidP="005E0CC0">
      <w:pPr>
        <w:pStyle w:val="a9"/>
        <w:widowControl/>
        <w:numPr>
          <w:ilvl w:val="0"/>
          <w:numId w:val="5"/>
        </w:numPr>
        <w:spacing w:line="240" w:lineRule="auto"/>
        <w:jc w:val="both"/>
        <w:rPr>
          <w:rFonts w:ascii="Times New Roman" w:hAnsi="Times New Roman" w:cs="Times New Roman" w:hint="eastAsia"/>
        </w:rPr>
      </w:pPr>
      <w:r w:rsidRPr="005E0CC0">
        <w:rPr>
          <w:rFonts w:ascii="Times New Roman" w:hAnsi="Times New Roman" w:cs="Times New Roman"/>
        </w:rPr>
        <w:t>Evaluation of Memory Scores</w:t>
      </w:r>
    </w:p>
    <w:p w14:paraId="7E12F060" w14:textId="3A06761C" w:rsidR="005E0CC0" w:rsidRPr="005E0CC0" w:rsidRDefault="005E0CC0" w:rsidP="005E0CC0">
      <w:pPr>
        <w:pStyle w:val="a9"/>
        <w:widowControl/>
        <w:spacing w:line="240" w:lineRule="auto"/>
        <w:ind w:left="1047"/>
        <w:jc w:val="both"/>
        <w:rPr>
          <w:rFonts w:ascii="Times New Roman" w:hAnsi="Times New Roman" w:cs="Times New Roman" w:hint="eastAsia"/>
        </w:rPr>
      </w:pPr>
      <w:r w:rsidRPr="005E0CC0">
        <w:rPr>
          <w:rFonts w:ascii="Times New Roman" w:hAnsi="Times New Roman" w:cs="Times New Roman"/>
        </w:rPr>
        <w:t>This report aims to statistically analyze the memory scores obtained by 20 participants in the memory test. The scores can be divided into four conditions: relaxed state (</w:t>
      </w:r>
      <w:proofErr w:type="spellStart"/>
      <w:r w:rsidRPr="005E0CC0">
        <w:rPr>
          <w:rFonts w:ascii="Times New Roman" w:hAnsi="Times New Roman" w:cs="Times New Roman"/>
        </w:rPr>
        <w:t>F_total</w:t>
      </w:r>
      <w:proofErr w:type="spellEnd"/>
      <w:r w:rsidRPr="005E0CC0">
        <w:rPr>
          <w:rFonts w:ascii="Times New Roman" w:hAnsi="Times New Roman" w:cs="Times New Roman"/>
        </w:rPr>
        <w:t>), classical music (</w:t>
      </w:r>
      <w:proofErr w:type="spellStart"/>
      <w:r w:rsidRPr="005E0CC0">
        <w:rPr>
          <w:rFonts w:ascii="Times New Roman" w:hAnsi="Times New Roman" w:cs="Times New Roman"/>
        </w:rPr>
        <w:t>C_total</w:t>
      </w:r>
      <w:proofErr w:type="spellEnd"/>
      <w:r w:rsidRPr="005E0CC0">
        <w:rPr>
          <w:rFonts w:ascii="Times New Roman" w:hAnsi="Times New Roman" w:cs="Times New Roman"/>
        </w:rPr>
        <w:t>), electronic music (</w:t>
      </w:r>
      <w:proofErr w:type="spellStart"/>
      <w:r w:rsidRPr="005E0CC0">
        <w:rPr>
          <w:rFonts w:ascii="Times New Roman" w:hAnsi="Times New Roman" w:cs="Times New Roman"/>
        </w:rPr>
        <w:t>E_total</w:t>
      </w:r>
      <w:proofErr w:type="spellEnd"/>
      <w:r w:rsidRPr="005E0CC0">
        <w:rPr>
          <w:rFonts w:ascii="Times New Roman" w:hAnsi="Times New Roman" w:cs="Times New Roman"/>
        </w:rPr>
        <w:t>), and metal music (</w:t>
      </w:r>
      <w:proofErr w:type="spellStart"/>
      <w:r w:rsidRPr="005E0CC0">
        <w:rPr>
          <w:rFonts w:ascii="Times New Roman" w:hAnsi="Times New Roman" w:cs="Times New Roman"/>
        </w:rPr>
        <w:t>M_total</w:t>
      </w:r>
      <w:proofErr w:type="spellEnd"/>
      <w:r w:rsidRPr="005E0CC0">
        <w:rPr>
          <w:rFonts w:ascii="Times New Roman" w:hAnsi="Times New Roman" w:cs="Times New Roman"/>
        </w:rPr>
        <w:t>). The scores in the relaxed state serve as the baseline. The experiment seeks to investigate two main themes:</w:t>
      </w:r>
    </w:p>
    <w:p w14:paraId="379C9480" w14:textId="77777777" w:rsidR="005E0CC0" w:rsidRPr="00C040BA" w:rsidRDefault="005E0CC0" w:rsidP="005E0CC0">
      <w:pPr>
        <w:pStyle w:val="a9"/>
        <w:widowControl/>
        <w:spacing w:line="240" w:lineRule="auto"/>
        <w:ind w:left="1047"/>
        <w:jc w:val="both"/>
        <w:rPr>
          <w:rFonts w:ascii="Times New Roman" w:hAnsi="Times New Roman" w:cs="Times New Roman"/>
          <w:b/>
          <w:bCs/>
        </w:rPr>
      </w:pPr>
      <w:r w:rsidRPr="00C040BA">
        <w:rPr>
          <w:rFonts w:ascii="Times New Roman" w:hAnsi="Times New Roman" w:cs="Times New Roman"/>
          <w:b/>
          <w:bCs/>
        </w:rPr>
        <w:lastRenderedPageBreak/>
        <w:t>1. Whether there is a statistically significant improvement in memory scores after music stimulation compared to the relaxed state.</w:t>
      </w:r>
    </w:p>
    <w:p w14:paraId="2C672409" w14:textId="0CF9D5A2" w:rsidR="0057278A" w:rsidRPr="00C040BA" w:rsidRDefault="005E0CC0" w:rsidP="005E0CC0">
      <w:pPr>
        <w:pStyle w:val="a9"/>
        <w:widowControl/>
        <w:spacing w:line="240" w:lineRule="auto"/>
        <w:ind w:left="1047"/>
        <w:jc w:val="both"/>
        <w:rPr>
          <w:rFonts w:ascii="Times New Roman" w:hAnsi="Times New Roman" w:cs="Times New Roman"/>
          <w:b/>
          <w:bCs/>
        </w:rPr>
      </w:pPr>
      <w:r w:rsidRPr="00C040BA">
        <w:rPr>
          <w:rFonts w:ascii="Times New Roman" w:hAnsi="Times New Roman" w:cs="Times New Roman"/>
          <w:b/>
          <w:bCs/>
        </w:rPr>
        <w:t>2. Whether there are significant differences in memory performance after different music stimuli.</w:t>
      </w:r>
    </w:p>
    <w:p w14:paraId="0ED9030C" w14:textId="77777777" w:rsidR="00A01EA6" w:rsidRPr="003F3F6A" w:rsidRDefault="00A01EA6" w:rsidP="005E0CC0">
      <w:pPr>
        <w:pStyle w:val="a9"/>
        <w:widowControl/>
        <w:spacing w:line="240" w:lineRule="auto"/>
        <w:ind w:left="1047"/>
        <w:jc w:val="both"/>
        <w:rPr>
          <w:rFonts w:ascii="Times New Roman" w:hAnsi="Times New Roman" w:cs="Times New Roman"/>
        </w:rPr>
      </w:pPr>
    </w:p>
    <w:p w14:paraId="1DB38F54" w14:textId="0C8E3A5F" w:rsidR="003F3F6A" w:rsidRPr="003F3F6A" w:rsidRDefault="003F3F6A" w:rsidP="003F3F6A">
      <w:pPr>
        <w:pStyle w:val="a9"/>
        <w:widowControl/>
        <w:spacing w:line="240" w:lineRule="auto"/>
        <w:ind w:left="1047"/>
        <w:jc w:val="center"/>
        <w:rPr>
          <w:rFonts w:ascii="Times New Roman" w:hAnsi="Times New Roman" w:cs="Times New Roman"/>
          <w:b/>
        </w:rPr>
      </w:pPr>
      <w:r w:rsidRPr="003F3F6A">
        <w:rPr>
          <w:b/>
          <w:noProof/>
        </w:rPr>
        <w:drawing>
          <wp:inline distT="0" distB="0" distL="0" distR="0" wp14:anchorId="47621279" wp14:editId="186B7C22">
            <wp:extent cx="3889717" cy="2014658"/>
            <wp:effectExtent l="0" t="0" r="0" b="5080"/>
            <wp:docPr id="983648887" name="圖片 1" descr="一張含有 文字, 螢幕擷取畫面, 字型,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48887" name="圖片 1" descr="一張含有 文字, 螢幕擷取畫面, 字型, 行 的圖片&#10;&#10;自動產生的描述"/>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93256" cy="2068286"/>
                    </a:xfrm>
                    <a:prstGeom prst="rect">
                      <a:avLst/>
                    </a:prstGeom>
                    <a:noFill/>
                  </pic:spPr>
                </pic:pic>
              </a:graphicData>
            </a:graphic>
          </wp:inline>
        </w:drawing>
      </w:r>
    </w:p>
    <w:p w14:paraId="3048EC16" w14:textId="371BDCED" w:rsidR="003F3F6A" w:rsidRPr="003F3F6A" w:rsidRDefault="00F2353D" w:rsidP="003F3F6A">
      <w:pPr>
        <w:pStyle w:val="a9"/>
        <w:widowControl/>
        <w:ind w:left="1047"/>
        <w:jc w:val="center"/>
        <w:rPr>
          <w:rFonts w:ascii="Times New Roman" w:hAnsi="Times New Roman" w:cs="Times New Roman"/>
          <w:b/>
        </w:rPr>
      </w:pPr>
      <w:r>
        <w:rPr>
          <w:rFonts w:ascii="Times New Roman" w:eastAsia="標楷體" w:hAnsi="Times New Roman" w:cs="Times New Roman" w:hint="eastAsia"/>
          <w:b/>
        </w:rPr>
        <w:t xml:space="preserve">Fig. </w:t>
      </w:r>
      <w:r w:rsidR="003F3F6A" w:rsidRPr="003F3F6A">
        <w:rPr>
          <w:rFonts w:ascii="Times New Roman" w:eastAsia="標楷體" w:hAnsi="Times New Roman" w:cs="Times New Roman"/>
          <w:b/>
        </w:rPr>
        <w:t>Experimental Procedure</w:t>
      </w:r>
    </w:p>
    <w:p w14:paraId="3B6517A5" w14:textId="77777777" w:rsidR="003F3F6A" w:rsidRPr="0057278A" w:rsidRDefault="003F3F6A" w:rsidP="003F3F6A">
      <w:pPr>
        <w:pStyle w:val="a9"/>
        <w:widowControl/>
        <w:spacing w:line="240" w:lineRule="auto"/>
        <w:ind w:left="1047"/>
        <w:rPr>
          <w:rFonts w:ascii="Times New Roman" w:hAnsi="Times New Roman" w:cs="Times New Roman" w:hint="eastAsia"/>
        </w:rPr>
      </w:pPr>
    </w:p>
    <w:p w14:paraId="7B126031" w14:textId="77777777" w:rsidR="00FD5F30" w:rsidRDefault="00FD5F30" w:rsidP="00FD5F30">
      <w:pPr>
        <w:pStyle w:val="a9"/>
        <w:widowControl/>
        <w:numPr>
          <w:ilvl w:val="0"/>
          <w:numId w:val="3"/>
        </w:numPr>
        <w:rPr>
          <w:rFonts w:ascii="Times New Roman" w:hAnsi="Times New Roman" w:cs="Times New Roman"/>
          <w:b/>
          <w:bCs/>
        </w:rPr>
      </w:pPr>
      <w:r w:rsidRPr="00FD5F30">
        <w:rPr>
          <w:rFonts w:ascii="Times New Roman" w:hAnsi="Times New Roman" w:cs="Times New Roman"/>
          <w:b/>
          <w:bCs/>
        </w:rPr>
        <w:t>Hypothesis testing (the five steps)</w:t>
      </w:r>
    </w:p>
    <w:p w14:paraId="09936852" w14:textId="7B2031A9" w:rsidR="0057278A" w:rsidRPr="00A01EA6" w:rsidRDefault="00A01EA6" w:rsidP="0057278A">
      <w:pPr>
        <w:pStyle w:val="a9"/>
        <w:widowControl/>
        <w:numPr>
          <w:ilvl w:val="0"/>
          <w:numId w:val="14"/>
        </w:numPr>
        <w:rPr>
          <w:rFonts w:ascii="Times New Roman" w:hAnsi="Times New Roman" w:cs="Times New Roman"/>
          <w:b/>
          <w:bCs/>
        </w:rPr>
      </w:pPr>
      <w:r w:rsidRPr="00A01EA6">
        <w:rPr>
          <w:rFonts w:ascii="Times New Roman" w:hAnsi="Times New Roman" w:cs="Times New Roman"/>
          <w:b/>
          <w:bCs/>
        </w:rPr>
        <w:t>Statistical Improvement in Memory Scores after Music Stimulation Compared to the Relaxed State</w:t>
      </w:r>
    </w:p>
    <w:p w14:paraId="04B40E03" w14:textId="77777777" w:rsidR="0057278A" w:rsidRPr="008970E6" w:rsidRDefault="007B7DA9" w:rsidP="0057278A">
      <w:pPr>
        <w:pStyle w:val="a9"/>
        <w:widowControl/>
        <w:numPr>
          <w:ilvl w:val="0"/>
          <w:numId w:val="15"/>
        </w:numPr>
        <w:rPr>
          <w:rFonts w:ascii="Times New Roman" w:hAnsi="Times New Roman" w:cs="Times New Roman"/>
          <w:b/>
          <w:bCs/>
        </w:rPr>
      </w:pPr>
      <w:r w:rsidRPr="0057278A">
        <w:rPr>
          <w:rFonts w:ascii="Times New Roman" w:hAnsi="Times New Roman" w:cs="Times New Roman"/>
        </w:rPr>
        <w:t>Hypothesis</w:t>
      </w:r>
    </w:p>
    <w:p w14:paraId="4F51332F" w14:textId="77777777" w:rsidR="008970E6" w:rsidRPr="008970E6" w:rsidRDefault="008970E6" w:rsidP="008970E6">
      <w:pPr>
        <w:pStyle w:val="a9"/>
        <w:widowControl/>
        <w:ind w:left="1331"/>
        <w:rPr>
          <w:rFonts w:ascii="Times New Roman" w:hAnsi="Times New Roman" w:cs="Times New Roman"/>
        </w:rPr>
      </w:pPr>
      <w:r w:rsidRPr="008970E6">
        <w:rPr>
          <w:rFonts w:ascii="Times New Roman" w:hAnsi="Times New Roman" w:cs="Times New Roman"/>
        </w:rPr>
        <w:t>H0: There is no significant improvement after music stimulation compared with before stimulation.</w:t>
      </w:r>
    </w:p>
    <w:p w14:paraId="71D04E10" w14:textId="79256145" w:rsidR="008970E6" w:rsidRPr="008970E6" w:rsidRDefault="008970E6" w:rsidP="008970E6">
      <w:pPr>
        <w:pStyle w:val="a9"/>
        <w:widowControl/>
        <w:ind w:left="1331"/>
        <w:rPr>
          <w:rFonts w:ascii="Times New Roman" w:hAnsi="Times New Roman" w:cs="Times New Roman" w:hint="eastAsia"/>
        </w:rPr>
      </w:pPr>
      <w:r w:rsidRPr="008970E6">
        <w:rPr>
          <w:rFonts w:ascii="Times New Roman" w:hAnsi="Times New Roman" w:cs="Times New Roman"/>
        </w:rPr>
        <w:t>Ha: There is significant improvement after music stimulation compared with before stimulation.</w:t>
      </w:r>
    </w:p>
    <w:p w14:paraId="54A3AA78" w14:textId="206E73BD" w:rsidR="006816CB" w:rsidRDefault="008970E6" w:rsidP="008970E6">
      <w:pPr>
        <w:pStyle w:val="a9"/>
        <w:widowControl/>
        <w:numPr>
          <w:ilvl w:val="0"/>
          <w:numId w:val="15"/>
        </w:numPr>
        <w:spacing w:line="240" w:lineRule="auto"/>
        <w:rPr>
          <w:rFonts w:ascii="Times New Roman" w:hAnsi="Times New Roman" w:cs="Times New Roman"/>
        </w:rPr>
      </w:pPr>
      <w:r w:rsidRPr="007B7DA9">
        <w:rPr>
          <w:rFonts w:ascii="Times New Roman" w:hAnsi="Times New Roman" w:cs="Times New Roman"/>
        </w:rPr>
        <w:t>Assumption</w:t>
      </w:r>
      <w:r>
        <w:rPr>
          <w:rFonts w:ascii="Times New Roman" w:hAnsi="Times New Roman" w:cs="Times New Roman"/>
        </w:rPr>
        <w:t>:</w:t>
      </w:r>
      <w:r>
        <w:rPr>
          <w:rFonts w:ascii="Times New Roman" w:hAnsi="Times New Roman" w:cs="Times New Roman" w:hint="eastAsia"/>
        </w:rPr>
        <w:t xml:space="preserve"> </w:t>
      </w:r>
      <w:r w:rsidR="007B7DA9" w:rsidRPr="008970E6">
        <w:rPr>
          <w:rFonts w:ascii="Times New Roman" w:hAnsi="Times New Roman" w:cs="Times New Roman"/>
        </w:rPr>
        <w:t>No specific assumption of normal distribution</w:t>
      </w:r>
      <w:r w:rsidR="007B7DA9" w:rsidRPr="008970E6">
        <w:rPr>
          <w:rFonts w:ascii="Times New Roman" w:hAnsi="Times New Roman" w:cs="Times New Roman" w:hint="eastAsia"/>
        </w:rPr>
        <w:t xml:space="preserve"> (N=20)</w:t>
      </w:r>
    </w:p>
    <w:p w14:paraId="1228A4CD" w14:textId="77777777" w:rsidR="004D7B85" w:rsidRPr="008970E6" w:rsidRDefault="004D7B85" w:rsidP="004D7B85">
      <w:pPr>
        <w:pStyle w:val="a9"/>
        <w:widowControl/>
        <w:spacing w:line="240" w:lineRule="auto"/>
        <w:ind w:left="1331"/>
        <w:rPr>
          <w:rFonts w:ascii="Times New Roman" w:hAnsi="Times New Roman" w:cs="Times New Roman" w:hint="eastAsia"/>
        </w:rPr>
      </w:pPr>
    </w:p>
    <w:p w14:paraId="6A8B5D65" w14:textId="45F24E91" w:rsidR="008970E6" w:rsidRDefault="007B7DA9" w:rsidP="005729EA">
      <w:pPr>
        <w:pStyle w:val="a9"/>
        <w:widowControl/>
        <w:numPr>
          <w:ilvl w:val="0"/>
          <w:numId w:val="15"/>
        </w:numPr>
        <w:spacing w:line="240" w:lineRule="auto"/>
        <w:rPr>
          <w:rFonts w:ascii="Times New Roman" w:hAnsi="Times New Roman" w:cs="Times New Roman"/>
        </w:rPr>
      </w:pPr>
      <w:r w:rsidRPr="007B7DA9">
        <w:rPr>
          <w:rFonts w:ascii="Times New Roman" w:hAnsi="Times New Roman" w:cs="Times New Roman"/>
        </w:rPr>
        <w:t>Testing</w:t>
      </w:r>
      <w:r>
        <w:rPr>
          <w:rFonts w:ascii="Times New Roman" w:hAnsi="Times New Roman" w:cs="Times New Roman" w:hint="eastAsia"/>
        </w:rPr>
        <w:t xml:space="preserve">: </w:t>
      </w:r>
      <w:r w:rsidRPr="004D7B85">
        <w:rPr>
          <w:rFonts w:ascii="Times New Roman" w:hAnsi="Times New Roman" w:cs="Times New Roman"/>
          <w:b/>
          <w:bCs/>
        </w:rPr>
        <w:t>Wilcoxon signed-rank test</w:t>
      </w:r>
      <w:r w:rsidR="008970E6">
        <w:rPr>
          <w:rFonts w:ascii="Times New Roman" w:hAnsi="Times New Roman" w:cs="Times New Roman" w:hint="eastAsia"/>
        </w:rPr>
        <w:t xml:space="preserve"> / </w:t>
      </w:r>
      <w:r w:rsidR="008970E6" w:rsidRPr="008970E6">
        <w:rPr>
          <w:rFonts w:ascii="Times New Roman" w:hAnsi="Times New Roman" w:cs="Times New Roman"/>
        </w:rPr>
        <w:t>significance level</w:t>
      </w:r>
      <w:r w:rsidR="008970E6" w:rsidRPr="008970E6">
        <w:rPr>
          <w:rFonts w:ascii="Times New Roman" w:hAnsi="Times New Roman" w:cs="Times New Roman" w:hint="eastAsia"/>
        </w:rPr>
        <w:t xml:space="preserve"> = </w:t>
      </w:r>
      <w:r w:rsidR="008970E6" w:rsidRPr="008970E6">
        <w:rPr>
          <w:rFonts w:ascii="Times New Roman" w:hAnsi="Times New Roman" w:cs="Times New Roman"/>
        </w:rPr>
        <w:t>0.05</w:t>
      </w:r>
    </w:p>
    <w:p w14:paraId="13738CC5" w14:textId="232D1601" w:rsidR="00A01EA6" w:rsidRPr="00A01EA6" w:rsidRDefault="00A01EA6" w:rsidP="00A01EA6">
      <w:pPr>
        <w:pStyle w:val="a9"/>
        <w:widowControl/>
        <w:spacing w:line="240" w:lineRule="auto"/>
        <w:ind w:left="1331"/>
        <w:rPr>
          <w:rFonts w:ascii="Times New Roman" w:hAnsi="Times New Roman" w:cs="Times New Roman"/>
          <w:b/>
          <w:bCs/>
        </w:rPr>
      </w:pPr>
      <w:r w:rsidRPr="00A01EA6">
        <w:rPr>
          <w:rFonts w:ascii="Times New Roman" w:hAnsi="Times New Roman" w:cs="Times New Roman"/>
          <w:b/>
          <w:bCs/>
        </w:rPr>
        <w:t>Classic vs. Relax:</w:t>
      </w:r>
    </w:p>
    <w:p w14:paraId="52EC0B27" w14:textId="39513D57" w:rsidR="00A01EA6" w:rsidRPr="00A01EA6" w:rsidRDefault="00A01EA6" w:rsidP="00A01EA6">
      <w:pPr>
        <w:pStyle w:val="a9"/>
        <w:widowControl/>
        <w:numPr>
          <w:ilvl w:val="2"/>
          <w:numId w:val="25"/>
        </w:numPr>
        <w:spacing w:line="240" w:lineRule="auto"/>
        <w:rPr>
          <w:rFonts w:ascii="Times New Roman" w:hAnsi="Times New Roman" w:cs="Times New Roman"/>
        </w:rPr>
      </w:pPr>
      <w:r w:rsidRPr="00A01EA6">
        <w:rPr>
          <w:rFonts w:ascii="Times New Roman" w:hAnsi="Times New Roman" w:cs="Times New Roman"/>
        </w:rPr>
        <w:t>P-value: 0.06036922</w:t>
      </w:r>
    </w:p>
    <w:p w14:paraId="4474A9BD" w14:textId="7CAAFB22" w:rsidR="00A01EA6" w:rsidRPr="00A01EA6" w:rsidRDefault="00A01EA6" w:rsidP="00A01EA6">
      <w:pPr>
        <w:pStyle w:val="a9"/>
        <w:widowControl/>
        <w:numPr>
          <w:ilvl w:val="2"/>
          <w:numId w:val="25"/>
        </w:numPr>
        <w:spacing w:line="240" w:lineRule="auto"/>
        <w:rPr>
          <w:rFonts w:ascii="Times New Roman" w:hAnsi="Times New Roman" w:cs="Times New Roman"/>
        </w:rPr>
      </w:pPr>
      <w:r w:rsidRPr="00A01EA6">
        <w:rPr>
          <w:rFonts w:ascii="Times New Roman" w:hAnsi="Times New Roman" w:cs="Times New Roman"/>
        </w:rPr>
        <w:t>Conclusion: No significant difference at α=0.05, but close to significance.</w:t>
      </w:r>
    </w:p>
    <w:p w14:paraId="4AA097F1" w14:textId="296FDC3E" w:rsidR="00A01EA6" w:rsidRPr="00A01EA6" w:rsidRDefault="00A01EA6" w:rsidP="00A01EA6">
      <w:pPr>
        <w:pStyle w:val="a9"/>
        <w:widowControl/>
        <w:spacing w:line="240" w:lineRule="auto"/>
        <w:ind w:left="1331"/>
        <w:rPr>
          <w:rFonts w:ascii="Times New Roman" w:hAnsi="Times New Roman" w:cs="Times New Roman"/>
          <w:b/>
          <w:bCs/>
        </w:rPr>
      </w:pPr>
      <w:r w:rsidRPr="00A01EA6">
        <w:rPr>
          <w:rFonts w:ascii="Times New Roman" w:hAnsi="Times New Roman" w:cs="Times New Roman"/>
          <w:b/>
          <w:bCs/>
        </w:rPr>
        <w:t>Electronic vs. Relax:</w:t>
      </w:r>
    </w:p>
    <w:p w14:paraId="0DF1E20E" w14:textId="0FFA2981" w:rsidR="00A01EA6" w:rsidRPr="00A01EA6" w:rsidRDefault="00A01EA6" w:rsidP="00A01EA6">
      <w:pPr>
        <w:pStyle w:val="a9"/>
        <w:widowControl/>
        <w:numPr>
          <w:ilvl w:val="2"/>
          <w:numId w:val="25"/>
        </w:numPr>
        <w:spacing w:line="240" w:lineRule="auto"/>
        <w:rPr>
          <w:rFonts w:ascii="Times New Roman" w:hAnsi="Times New Roman" w:cs="Times New Roman"/>
        </w:rPr>
      </w:pPr>
      <w:r w:rsidRPr="00A01EA6">
        <w:rPr>
          <w:rFonts w:ascii="Times New Roman" w:hAnsi="Times New Roman" w:cs="Times New Roman"/>
        </w:rPr>
        <w:t>P-value: 0.01228171</w:t>
      </w:r>
    </w:p>
    <w:p w14:paraId="1379DCF9" w14:textId="2206A80C" w:rsidR="00A01EA6" w:rsidRPr="00A01EA6" w:rsidRDefault="00A01EA6" w:rsidP="00A01EA6">
      <w:pPr>
        <w:pStyle w:val="a9"/>
        <w:widowControl/>
        <w:numPr>
          <w:ilvl w:val="2"/>
          <w:numId w:val="25"/>
        </w:numPr>
        <w:spacing w:line="240" w:lineRule="auto"/>
        <w:rPr>
          <w:rFonts w:ascii="Times New Roman" w:hAnsi="Times New Roman" w:cs="Times New Roman"/>
        </w:rPr>
      </w:pPr>
      <w:r w:rsidRPr="00A01EA6">
        <w:rPr>
          <w:rFonts w:ascii="Times New Roman" w:hAnsi="Times New Roman" w:cs="Times New Roman"/>
        </w:rPr>
        <w:t>Conclusion: Significant difference at α=0.05</w:t>
      </w:r>
    </w:p>
    <w:p w14:paraId="451F048A" w14:textId="0911FA7D" w:rsidR="00A01EA6" w:rsidRPr="00A01EA6" w:rsidRDefault="00A01EA6" w:rsidP="00A01EA6">
      <w:pPr>
        <w:pStyle w:val="a9"/>
        <w:widowControl/>
        <w:spacing w:line="240" w:lineRule="auto"/>
        <w:ind w:left="1331"/>
        <w:rPr>
          <w:rFonts w:ascii="Times New Roman" w:hAnsi="Times New Roman" w:cs="Times New Roman"/>
          <w:b/>
          <w:bCs/>
        </w:rPr>
      </w:pPr>
      <w:r w:rsidRPr="00A01EA6">
        <w:rPr>
          <w:rFonts w:ascii="Times New Roman" w:hAnsi="Times New Roman" w:cs="Times New Roman"/>
          <w:b/>
          <w:bCs/>
        </w:rPr>
        <w:t>Metal vs. Relax:</w:t>
      </w:r>
    </w:p>
    <w:p w14:paraId="51FDF1EE" w14:textId="0B71CC92" w:rsidR="00A01EA6" w:rsidRPr="00A01EA6" w:rsidRDefault="00A01EA6" w:rsidP="00A01EA6">
      <w:pPr>
        <w:pStyle w:val="a9"/>
        <w:widowControl/>
        <w:numPr>
          <w:ilvl w:val="2"/>
          <w:numId w:val="25"/>
        </w:numPr>
        <w:spacing w:line="240" w:lineRule="auto"/>
        <w:rPr>
          <w:rFonts w:ascii="Times New Roman" w:hAnsi="Times New Roman" w:cs="Times New Roman"/>
        </w:rPr>
      </w:pPr>
      <w:r w:rsidRPr="00A01EA6">
        <w:rPr>
          <w:rFonts w:ascii="Times New Roman" w:hAnsi="Times New Roman" w:cs="Times New Roman"/>
        </w:rPr>
        <w:t>P-value: 0.08324039</w:t>
      </w:r>
    </w:p>
    <w:p w14:paraId="64C8E470" w14:textId="4CD7070A" w:rsidR="00A01EA6" w:rsidRPr="00A01EA6" w:rsidRDefault="00A01EA6" w:rsidP="00A01EA6">
      <w:pPr>
        <w:pStyle w:val="a9"/>
        <w:widowControl/>
        <w:numPr>
          <w:ilvl w:val="2"/>
          <w:numId w:val="25"/>
        </w:numPr>
        <w:spacing w:line="240" w:lineRule="auto"/>
        <w:rPr>
          <w:rFonts w:ascii="Times New Roman" w:hAnsi="Times New Roman" w:cs="Times New Roman" w:hint="eastAsia"/>
        </w:rPr>
      </w:pPr>
      <w:r w:rsidRPr="00A01EA6">
        <w:rPr>
          <w:rFonts w:ascii="Times New Roman" w:hAnsi="Times New Roman" w:cs="Times New Roman"/>
        </w:rPr>
        <w:t>Conclusion: No significant difference at α=0.05.</w:t>
      </w:r>
    </w:p>
    <w:p w14:paraId="36F5003C" w14:textId="5FD38AC7" w:rsidR="006816CB" w:rsidRPr="001B2CEA" w:rsidRDefault="007B7DA9" w:rsidP="0057278A">
      <w:pPr>
        <w:pStyle w:val="a9"/>
        <w:widowControl/>
        <w:numPr>
          <w:ilvl w:val="0"/>
          <w:numId w:val="15"/>
        </w:numPr>
        <w:spacing w:line="240" w:lineRule="auto"/>
        <w:rPr>
          <w:rFonts w:ascii="Times New Roman" w:hAnsi="Times New Roman" w:cs="Times New Roman"/>
        </w:rPr>
      </w:pPr>
      <w:r w:rsidRPr="007B7DA9">
        <w:rPr>
          <w:rFonts w:ascii="Times New Roman" w:hAnsi="Times New Roman" w:cs="Times New Roman"/>
        </w:rPr>
        <w:lastRenderedPageBreak/>
        <w:t>Effect Size</w:t>
      </w:r>
      <w:r w:rsidR="006816CB">
        <w:rPr>
          <w:rFonts w:ascii="Times New Roman" w:hAnsi="Times New Roman" w:cs="Times New Roman" w:hint="eastAsia"/>
        </w:rPr>
        <w:t>: N</w:t>
      </w:r>
      <w:r w:rsidR="006816CB" w:rsidRPr="006816CB">
        <w:rPr>
          <w:rFonts w:ascii="Times New Roman" w:hAnsi="Times New Roman" w:cs="Times New Roman"/>
        </w:rPr>
        <w:t>o statistics in sign test, so no effect for this test</w:t>
      </w:r>
    </w:p>
    <w:p w14:paraId="1E09CDDE" w14:textId="77777777" w:rsidR="004D7B85" w:rsidRDefault="007B7DA9" w:rsidP="004D7B85">
      <w:pPr>
        <w:pStyle w:val="a9"/>
        <w:widowControl/>
        <w:numPr>
          <w:ilvl w:val="0"/>
          <w:numId w:val="15"/>
        </w:numPr>
        <w:spacing w:line="240" w:lineRule="auto"/>
        <w:rPr>
          <w:rFonts w:ascii="Times New Roman" w:hAnsi="Times New Roman" w:cs="Times New Roman"/>
        </w:rPr>
      </w:pPr>
      <w:r w:rsidRPr="007B7DA9">
        <w:rPr>
          <w:rFonts w:ascii="Times New Roman" w:hAnsi="Times New Roman" w:cs="Times New Roman"/>
        </w:rPr>
        <w:t>Decision</w:t>
      </w:r>
      <w:r w:rsidR="006816CB">
        <w:rPr>
          <w:rFonts w:ascii="Times New Roman" w:hAnsi="Times New Roman" w:cs="Times New Roman" w:hint="eastAsia"/>
        </w:rPr>
        <w:t>:</w:t>
      </w:r>
    </w:p>
    <w:p w14:paraId="17E39075" w14:textId="0520E241" w:rsidR="00A01EA6" w:rsidRDefault="00A01EA6" w:rsidP="004D7B85">
      <w:pPr>
        <w:pStyle w:val="a9"/>
        <w:widowControl/>
        <w:spacing w:line="240" w:lineRule="auto"/>
        <w:ind w:left="1331"/>
        <w:jc w:val="both"/>
        <w:rPr>
          <w:rFonts w:ascii="Times New Roman" w:eastAsia="新細明體" w:hAnsi="Times New Roman" w:cs="Times New Roman"/>
          <w:kern w:val="0"/>
          <w14:ligatures w14:val="none"/>
        </w:rPr>
      </w:pPr>
      <w:r w:rsidRPr="004D7B85">
        <w:rPr>
          <w:rFonts w:ascii="Times New Roman" w:eastAsia="新細明體" w:hAnsi="Times New Roman" w:cs="Times New Roman"/>
          <w:kern w:val="0"/>
          <w14:ligatures w14:val="none"/>
        </w:rPr>
        <w:t xml:space="preserve">Only the improvement in memory scores after exposure to </w:t>
      </w:r>
      <w:r w:rsidRPr="004D7B85">
        <w:rPr>
          <w:rFonts w:ascii="Times New Roman" w:eastAsia="新細明體" w:hAnsi="Times New Roman" w:cs="Times New Roman"/>
          <w:b/>
          <w:bCs/>
          <w:kern w:val="0"/>
          <w14:ligatures w14:val="none"/>
        </w:rPr>
        <w:t>electronic music</w:t>
      </w:r>
      <w:r w:rsidRPr="004D7B85">
        <w:rPr>
          <w:rFonts w:ascii="Times New Roman" w:eastAsia="新細明體" w:hAnsi="Times New Roman" w:cs="Times New Roman"/>
          <w:kern w:val="0"/>
          <w14:ligatures w14:val="none"/>
        </w:rPr>
        <w:t xml:space="preserve"> exhibits a statistically significant difference, whereas there is no significant difference observed for classical and metal music.</w:t>
      </w:r>
    </w:p>
    <w:p w14:paraId="1010DA4B" w14:textId="77777777" w:rsidR="00721EAF" w:rsidRPr="004D7B85" w:rsidRDefault="00721EAF" w:rsidP="004D7B85">
      <w:pPr>
        <w:pStyle w:val="a9"/>
        <w:widowControl/>
        <w:spacing w:line="240" w:lineRule="auto"/>
        <w:ind w:left="1331"/>
        <w:jc w:val="both"/>
        <w:rPr>
          <w:rFonts w:ascii="Times New Roman" w:hAnsi="Times New Roman" w:cs="Times New Roman" w:hint="eastAsia"/>
        </w:rPr>
      </w:pPr>
    </w:p>
    <w:p w14:paraId="2EBBD800" w14:textId="54AE08EC" w:rsidR="001B2CEA" w:rsidRPr="00A01EA6" w:rsidRDefault="00A01EA6" w:rsidP="00243800">
      <w:pPr>
        <w:pStyle w:val="a9"/>
        <w:widowControl/>
        <w:numPr>
          <w:ilvl w:val="0"/>
          <w:numId w:val="14"/>
        </w:numPr>
        <w:rPr>
          <w:rFonts w:ascii="Times New Roman" w:hAnsi="Times New Roman" w:cs="Times New Roman" w:hint="eastAsia"/>
          <w:b/>
          <w:bCs/>
        </w:rPr>
      </w:pPr>
      <w:r w:rsidRPr="00A01EA6">
        <w:rPr>
          <w:rFonts w:ascii="Times New Roman" w:hAnsi="Times New Roman" w:cs="Times New Roman"/>
          <w:b/>
          <w:bCs/>
        </w:rPr>
        <w:t>Whether There Are Significant Differences in Memory Performance after Different Music Stimuli</w:t>
      </w:r>
    </w:p>
    <w:p w14:paraId="191F99A3" w14:textId="6C55D1C9" w:rsidR="00017B87" w:rsidRPr="00243800" w:rsidRDefault="00017B87" w:rsidP="002067E4">
      <w:pPr>
        <w:pStyle w:val="a9"/>
        <w:widowControl/>
        <w:numPr>
          <w:ilvl w:val="0"/>
          <w:numId w:val="17"/>
        </w:numPr>
        <w:rPr>
          <w:rFonts w:ascii="Times New Roman" w:hAnsi="Times New Roman" w:cs="Times New Roman"/>
        </w:rPr>
      </w:pPr>
      <w:r w:rsidRPr="00243800">
        <w:rPr>
          <w:rFonts w:ascii="Times New Roman" w:hAnsi="Times New Roman" w:cs="Times New Roman"/>
        </w:rPr>
        <w:t>Hypothesis</w:t>
      </w:r>
    </w:p>
    <w:p w14:paraId="134D9DC3" w14:textId="77777777" w:rsidR="00721EAF" w:rsidRPr="00721EAF" w:rsidRDefault="00721EAF" w:rsidP="00721EAF">
      <w:pPr>
        <w:pStyle w:val="a9"/>
        <w:widowControl/>
        <w:spacing w:line="240" w:lineRule="auto"/>
        <w:ind w:left="960"/>
        <w:rPr>
          <w:rFonts w:ascii="Times New Roman" w:hAnsi="Times New Roman" w:cs="Times New Roman"/>
        </w:rPr>
      </w:pPr>
      <w:r w:rsidRPr="00721EAF">
        <w:rPr>
          <w:rFonts w:ascii="Times New Roman" w:hAnsi="Times New Roman" w:cs="Times New Roman"/>
        </w:rPr>
        <w:t>H0: There is no significant difference in memory scores among different music stimuli.</w:t>
      </w:r>
    </w:p>
    <w:p w14:paraId="2AE3655E" w14:textId="23AA0414" w:rsidR="00017B87" w:rsidRPr="00017B87" w:rsidRDefault="00721EAF" w:rsidP="00721EAF">
      <w:pPr>
        <w:pStyle w:val="a9"/>
        <w:widowControl/>
        <w:spacing w:line="240" w:lineRule="auto"/>
        <w:ind w:left="960"/>
        <w:rPr>
          <w:rFonts w:ascii="Times New Roman" w:hAnsi="Times New Roman" w:cs="Times New Roman" w:hint="eastAsia"/>
        </w:rPr>
      </w:pPr>
      <w:r w:rsidRPr="00721EAF">
        <w:rPr>
          <w:rFonts w:ascii="Times New Roman" w:hAnsi="Times New Roman" w:cs="Times New Roman"/>
        </w:rPr>
        <w:t>Ha: There is a significant difference in memory scores among different music stimuli.</w:t>
      </w:r>
    </w:p>
    <w:p w14:paraId="70B485DC" w14:textId="66DCBC26" w:rsidR="00017B87" w:rsidRDefault="00017B87" w:rsidP="002067E4">
      <w:pPr>
        <w:pStyle w:val="a9"/>
        <w:widowControl/>
        <w:numPr>
          <w:ilvl w:val="0"/>
          <w:numId w:val="17"/>
        </w:numPr>
        <w:rPr>
          <w:rFonts w:ascii="Times New Roman" w:hAnsi="Times New Roman" w:cs="Times New Roman"/>
        </w:rPr>
      </w:pPr>
      <w:r w:rsidRPr="001E2315">
        <w:rPr>
          <w:rFonts w:ascii="Times New Roman" w:hAnsi="Times New Roman" w:cs="Times New Roman"/>
        </w:rPr>
        <w:t xml:space="preserve">Assumption: </w:t>
      </w:r>
    </w:p>
    <w:p w14:paraId="0E9263D3" w14:textId="251DDA0C" w:rsidR="001E2315" w:rsidRPr="00797833" w:rsidRDefault="001E2315" w:rsidP="00797833">
      <w:pPr>
        <w:pStyle w:val="a9"/>
        <w:widowControl/>
        <w:numPr>
          <w:ilvl w:val="0"/>
          <w:numId w:val="19"/>
        </w:numPr>
        <w:spacing w:line="240" w:lineRule="auto"/>
        <w:rPr>
          <w:rFonts w:ascii="Times New Roman" w:hAnsi="Times New Roman" w:cs="Times New Roman"/>
        </w:rPr>
      </w:pPr>
      <w:r w:rsidRPr="001E2315">
        <w:rPr>
          <w:rFonts w:ascii="Times New Roman" w:hAnsi="Times New Roman" w:cs="Times New Roman"/>
        </w:rPr>
        <w:t>Normality</w:t>
      </w:r>
      <w:r>
        <w:rPr>
          <w:rFonts w:ascii="Times New Roman" w:hAnsi="Times New Roman" w:cs="Times New Roman" w:hint="eastAsia"/>
        </w:rPr>
        <w:t>:</w:t>
      </w:r>
      <w:r w:rsidR="00797833">
        <w:rPr>
          <w:rFonts w:ascii="Times New Roman" w:hAnsi="Times New Roman" w:cs="Times New Roman" w:hint="eastAsia"/>
        </w:rPr>
        <w:t xml:space="preserve"> </w:t>
      </w:r>
      <w:r w:rsidR="00797833" w:rsidRPr="00797833">
        <w:rPr>
          <w:rFonts w:ascii="Times New Roman" w:hAnsi="Times New Roman" w:cs="Times New Roman"/>
        </w:rPr>
        <w:t xml:space="preserve">Only </w:t>
      </w:r>
      <w:proofErr w:type="spellStart"/>
      <w:r w:rsidR="00797833" w:rsidRPr="00797833">
        <w:rPr>
          <w:rFonts w:ascii="Times New Roman" w:hAnsi="Times New Roman" w:cs="Times New Roman"/>
        </w:rPr>
        <w:t>M_total</w:t>
      </w:r>
      <w:proofErr w:type="spellEnd"/>
      <w:r w:rsidR="00797833" w:rsidRPr="00797833">
        <w:rPr>
          <w:rFonts w:ascii="Times New Roman" w:hAnsi="Times New Roman" w:cs="Times New Roman"/>
        </w:rPr>
        <w:t xml:space="preserve"> does not adhere to normal distribution.</w:t>
      </w:r>
      <w:r w:rsidRPr="00017B87">
        <w:rPr>
          <w:rFonts w:ascii="Times New Roman" w:hAnsi="Times New Roman" w:cs="Times New Roman"/>
          <w:b/>
          <w:bCs/>
          <w:noProof/>
        </w:rPr>
        <w:drawing>
          <wp:inline distT="0" distB="0" distL="0" distR="0" wp14:anchorId="09D444B3" wp14:editId="5A72ACA8">
            <wp:extent cx="3421041" cy="1130300"/>
            <wp:effectExtent l="0" t="0" r="8255" b="0"/>
            <wp:docPr id="1100736126" name="圖片 1" descr="一張含有 文字, 字型, 螢幕擷取畫面,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36126" name="圖片 1" descr="一張含有 文字, 字型, 螢幕擷取畫面, 白色 的圖片&#10;&#10;自動產生的描述"/>
                    <pic:cNvPicPr/>
                  </pic:nvPicPr>
                  <pic:blipFill>
                    <a:blip r:embed="rId7"/>
                    <a:stretch>
                      <a:fillRect/>
                    </a:stretch>
                  </pic:blipFill>
                  <pic:spPr>
                    <a:xfrm>
                      <a:off x="0" y="0"/>
                      <a:ext cx="3423096" cy="1130979"/>
                    </a:xfrm>
                    <a:prstGeom prst="rect">
                      <a:avLst/>
                    </a:prstGeom>
                  </pic:spPr>
                </pic:pic>
              </a:graphicData>
            </a:graphic>
          </wp:inline>
        </w:drawing>
      </w:r>
    </w:p>
    <w:p w14:paraId="4B704C68" w14:textId="1EB2F85F" w:rsidR="001E2315" w:rsidRDefault="001E2315" w:rsidP="00C040BA">
      <w:pPr>
        <w:pStyle w:val="a9"/>
        <w:numPr>
          <w:ilvl w:val="0"/>
          <w:numId w:val="19"/>
        </w:numPr>
        <w:spacing w:line="240" w:lineRule="auto"/>
        <w:rPr>
          <w:rFonts w:ascii="Times New Roman" w:hAnsi="Times New Roman" w:cs="Times New Roman"/>
        </w:rPr>
      </w:pPr>
      <w:r w:rsidRPr="001E2315">
        <w:rPr>
          <w:rFonts w:ascii="Times New Roman" w:hAnsi="Times New Roman" w:cs="Times New Roman"/>
        </w:rPr>
        <w:t>Homogeneity of Variance</w:t>
      </w:r>
      <w:r w:rsidRPr="001E2315">
        <w:rPr>
          <w:rFonts w:ascii="Times New Roman" w:hAnsi="Times New Roman" w:cs="Times New Roman" w:hint="eastAsia"/>
        </w:rPr>
        <w:t xml:space="preserve">: </w:t>
      </w:r>
      <w:r w:rsidRPr="008D47D8">
        <w:rPr>
          <w:rFonts w:ascii="Times New Roman" w:hAnsi="Times New Roman" w:cs="Times New Roman"/>
        </w:rPr>
        <w:t xml:space="preserve">The results indicate that the variances are equal among different </w:t>
      </w:r>
      <w:r>
        <w:rPr>
          <w:rFonts w:ascii="Times New Roman" w:hAnsi="Times New Roman" w:cs="Times New Roman" w:hint="eastAsia"/>
        </w:rPr>
        <w:t xml:space="preserve">states </w:t>
      </w:r>
      <w:r w:rsidRPr="008D47D8">
        <w:rPr>
          <w:rFonts w:ascii="Times New Roman" w:hAnsi="Times New Roman" w:cs="Times New Roman"/>
        </w:rPr>
        <w:t>(</w:t>
      </w:r>
      <w:r>
        <w:rPr>
          <w:rFonts w:ascii="Times New Roman" w:hAnsi="Times New Roman" w:cs="Times New Roman" w:hint="eastAsia"/>
        </w:rPr>
        <w:t>p &gt; 0.05</w:t>
      </w:r>
      <w:r w:rsidRPr="008D47D8">
        <w:rPr>
          <w:rFonts w:ascii="Times New Roman" w:hAnsi="Times New Roman" w:cs="Times New Roman"/>
        </w:rPr>
        <w:t>)</w:t>
      </w:r>
    </w:p>
    <w:p w14:paraId="51FF01CB" w14:textId="2E30124A" w:rsidR="001E2315" w:rsidRDefault="001E2315" w:rsidP="001E2315">
      <w:pPr>
        <w:pStyle w:val="a9"/>
        <w:widowControl/>
        <w:spacing w:line="240" w:lineRule="auto"/>
        <w:ind w:left="1920"/>
        <w:jc w:val="center"/>
        <w:rPr>
          <w:rFonts w:ascii="Times New Roman" w:hAnsi="Times New Roman" w:cs="Times New Roman"/>
        </w:rPr>
      </w:pPr>
      <w:r w:rsidRPr="001E2315">
        <w:rPr>
          <w:rFonts w:ascii="Times New Roman" w:hAnsi="Times New Roman" w:cs="Times New Roman"/>
          <w:noProof/>
        </w:rPr>
        <w:drawing>
          <wp:inline distT="0" distB="0" distL="0" distR="0" wp14:anchorId="3F82F1F6" wp14:editId="16777EE6">
            <wp:extent cx="3427134" cy="977900"/>
            <wp:effectExtent l="0" t="0" r="1905" b="0"/>
            <wp:docPr id="1613636200" name="圖片 1" descr="一張含有 文字, 字型, 螢幕擷取畫面,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36200" name="圖片 1" descr="一張含有 文字, 字型, 螢幕擷取畫面, 行 的圖片&#10;&#10;自動產生的描述"/>
                    <pic:cNvPicPr/>
                  </pic:nvPicPr>
                  <pic:blipFill>
                    <a:blip r:embed="rId8"/>
                    <a:stretch>
                      <a:fillRect/>
                    </a:stretch>
                  </pic:blipFill>
                  <pic:spPr>
                    <a:xfrm>
                      <a:off x="0" y="0"/>
                      <a:ext cx="3431185" cy="979056"/>
                    </a:xfrm>
                    <a:prstGeom prst="rect">
                      <a:avLst/>
                    </a:prstGeom>
                  </pic:spPr>
                </pic:pic>
              </a:graphicData>
            </a:graphic>
          </wp:inline>
        </w:drawing>
      </w:r>
    </w:p>
    <w:p w14:paraId="1DE589B6" w14:textId="77777777" w:rsidR="001E2315" w:rsidRPr="001E2315" w:rsidRDefault="001E2315" w:rsidP="001E2315">
      <w:pPr>
        <w:pStyle w:val="a9"/>
        <w:widowControl/>
        <w:spacing w:line="240" w:lineRule="auto"/>
        <w:ind w:left="1920"/>
        <w:rPr>
          <w:rFonts w:ascii="Times New Roman" w:hAnsi="Times New Roman" w:cs="Times New Roman"/>
        </w:rPr>
      </w:pPr>
    </w:p>
    <w:p w14:paraId="7E36B7F9" w14:textId="77777777" w:rsidR="00223FBB" w:rsidRDefault="00017B87" w:rsidP="008C3357">
      <w:pPr>
        <w:pStyle w:val="a9"/>
        <w:widowControl/>
        <w:numPr>
          <w:ilvl w:val="0"/>
          <w:numId w:val="17"/>
        </w:numPr>
        <w:rPr>
          <w:rFonts w:ascii="Times New Roman" w:hAnsi="Times New Roman" w:cs="Times New Roman"/>
        </w:rPr>
      </w:pPr>
      <w:r w:rsidRPr="001E2315">
        <w:rPr>
          <w:rFonts w:ascii="Times New Roman" w:hAnsi="Times New Roman" w:cs="Times New Roman"/>
        </w:rPr>
        <w:t>Testing:</w:t>
      </w:r>
    </w:p>
    <w:p w14:paraId="4F1C91ED" w14:textId="77777777" w:rsidR="00223FBB" w:rsidRDefault="00223FBB" w:rsidP="00223FBB">
      <w:pPr>
        <w:pStyle w:val="a9"/>
        <w:widowControl/>
        <w:numPr>
          <w:ilvl w:val="0"/>
          <w:numId w:val="8"/>
        </w:numPr>
        <w:spacing w:line="240" w:lineRule="auto"/>
        <w:rPr>
          <w:rFonts w:ascii="Times New Roman" w:hAnsi="Times New Roman" w:cs="Times New Roman"/>
        </w:rPr>
      </w:pPr>
      <w:r w:rsidRPr="001E2315">
        <w:rPr>
          <w:rFonts w:ascii="Times New Roman" w:hAnsi="Times New Roman" w:cs="Times New Roman"/>
        </w:rPr>
        <w:t>Kruskal-Wallis</w:t>
      </w:r>
      <w:r w:rsidRPr="001E2315">
        <w:rPr>
          <w:rFonts w:ascii="Times New Roman" w:hAnsi="Times New Roman" w:cs="Times New Roman" w:hint="eastAsia"/>
        </w:rPr>
        <w:t xml:space="preserve"> Tests</w:t>
      </w:r>
    </w:p>
    <w:p w14:paraId="6C12CF23" w14:textId="02093F7A" w:rsidR="001E4E8C" w:rsidRDefault="00213C52" w:rsidP="00C040BA">
      <w:pPr>
        <w:pStyle w:val="a9"/>
        <w:widowControl/>
        <w:spacing w:line="240" w:lineRule="auto"/>
        <w:ind w:left="1614"/>
        <w:rPr>
          <w:rFonts w:ascii="Times New Roman" w:hAnsi="Times New Roman" w:cs="Times New Roman"/>
        </w:rPr>
      </w:pPr>
      <w:r w:rsidRPr="00213C52">
        <w:rPr>
          <w:rFonts w:ascii="Times New Roman" w:hAnsi="Times New Roman" w:cs="Times New Roman"/>
        </w:rPr>
        <w:t xml:space="preserve">Due to insufficient data size and the non-normal distribution of </w:t>
      </w:r>
      <w:proofErr w:type="spellStart"/>
      <w:r w:rsidRPr="00213C52">
        <w:rPr>
          <w:rFonts w:ascii="Times New Roman" w:hAnsi="Times New Roman" w:cs="Times New Roman"/>
        </w:rPr>
        <w:t>M_total</w:t>
      </w:r>
      <w:proofErr w:type="spellEnd"/>
      <w:r w:rsidRPr="00213C52">
        <w:rPr>
          <w:rFonts w:ascii="Times New Roman" w:hAnsi="Times New Roman" w:cs="Times New Roman"/>
        </w:rPr>
        <w:t>, the Kruskal-</w:t>
      </w:r>
      <w:proofErr w:type="gramStart"/>
      <w:r w:rsidRPr="00213C52">
        <w:rPr>
          <w:rFonts w:ascii="Times New Roman" w:hAnsi="Times New Roman" w:cs="Times New Roman"/>
        </w:rPr>
        <w:t>Wallis</w:t>
      </w:r>
      <w:proofErr w:type="gramEnd"/>
      <w:r w:rsidRPr="00213C52">
        <w:rPr>
          <w:rFonts w:ascii="Times New Roman" w:hAnsi="Times New Roman" w:cs="Times New Roman"/>
        </w:rPr>
        <w:t xml:space="preserve"> test is used.</w:t>
      </w:r>
    </w:p>
    <w:p w14:paraId="3657DC75" w14:textId="4A2FD798" w:rsidR="00223FBB" w:rsidRDefault="00223FBB" w:rsidP="00223FBB">
      <w:pPr>
        <w:pStyle w:val="a9"/>
        <w:widowControl/>
        <w:spacing w:line="240" w:lineRule="auto"/>
        <w:ind w:left="1614"/>
        <w:rPr>
          <w:rFonts w:ascii="Times New Roman" w:hAnsi="Times New Roman" w:cs="Times New Roman"/>
        </w:rPr>
      </w:pPr>
      <w:r w:rsidRPr="001E4E8C">
        <w:rPr>
          <w:rFonts w:ascii="Times New Roman" w:hAnsi="Times New Roman" w:cs="Times New Roman"/>
          <w:noProof/>
        </w:rPr>
        <w:drawing>
          <wp:inline distT="0" distB="0" distL="0" distR="0" wp14:anchorId="286ECD71" wp14:editId="26F4D056">
            <wp:extent cx="4129430" cy="717550"/>
            <wp:effectExtent l="0" t="0" r="4445" b="6350"/>
            <wp:docPr id="913934694" name="圖片 1" descr="一張含有 文字, 字型, 數字,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34694" name="圖片 1" descr="一張含有 文字, 字型, 數字, 螢幕擷取畫面 的圖片&#10;&#10;自動產生的描述"/>
                    <pic:cNvPicPr/>
                  </pic:nvPicPr>
                  <pic:blipFill rotWithShape="1">
                    <a:blip r:embed="rId9"/>
                    <a:srcRect r="29328" b="53488"/>
                    <a:stretch/>
                  </pic:blipFill>
                  <pic:spPr bwMode="auto">
                    <a:xfrm>
                      <a:off x="0" y="0"/>
                      <a:ext cx="4131727" cy="717949"/>
                    </a:xfrm>
                    <a:prstGeom prst="rect">
                      <a:avLst/>
                    </a:prstGeom>
                    <a:ln>
                      <a:noFill/>
                    </a:ln>
                    <a:extLst>
                      <a:ext uri="{53640926-AAD7-44D8-BBD7-CCE9431645EC}">
                        <a14:shadowObscured xmlns:a14="http://schemas.microsoft.com/office/drawing/2010/main"/>
                      </a:ext>
                    </a:extLst>
                  </pic:spPr>
                </pic:pic>
              </a:graphicData>
            </a:graphic>
          </wp:inline>
        </w:drawing>
      </w:r>
    </w:p>
    <w:p w14:paraId="13FCAA8A" w14:textId="4E742E2E" w:rsidR="00223FBB" w:rsidRDefault="00213C52" w:rsidP="00C040BA">
      <w:pPr>
        <w:pStyle w:val="a9"/>
        <w:widowControl/>
        <w:spacing w:line="240" w:lineRule="auto"/>
        <w:ind w:left="1331"/>
        <w:jc w:val="both"/>
        <w:rPr>
          <w:rFonts w:ascii="Times New Roman" w:hAnsi="Times New Roman" w:cs="Times New Roman"/>
        </w:rPr>
      </w:pPr>
      <w:r w:rsidRPr="00213C52">
        <w:rPr>
          <w:rFonts w:ascii="Times New Roman" w:hAnsi="Times New Roman" w:cs="Times New Roman"/>
        </w:rPr>
        <w:t>This result indicates that there is no significant difference in the distribution of scores among different groups (</w:t>
      </w:r>
      <w:proofErr w:type="spellStart"/>
      <w:r w:rsidRPr="00213C52">
        <w:rPr>
          <w:rFonts w:ascii="Times New Roman" w:hAnsi="Times New Roman" w:cs="Times New Roman"/>
        </w:rPr>
        <w:t>C_total</w:t>
      </w:r>
      <w:proofErr w:type="spellEnd"/>
      <w:r w:rsidRPr="00213C52">
        <w:rPr>
          <w:rFonts w:ascii="Times New Roman" w:hAnsi="Times New Roman" w:cs="Times New Roman"/>
        </w:rPr>
        <w:t xml:space="preserve">, </w:t>
      </w:r>
      <w:proofErr w:type="spellStart"/>
      <w:r w:rsidRPr="00213C52">
        <w:rPr>
          <w:rFonts w:ascii="Times New Roman" w:hAnsi="Times New Roman" w:cs="Times New Roman"/>
        </w:rPr>
        <w:t>E_total</w:t>
      </w:r>
      <w:proofErr w:type="spellEnd"/>
      <w:r w:rsidRPr="00213C52">
        <w:rPr>
          <w:rFonts w:ascii="Times New Roman" w:hAnsi="Times New Roman" w:cs="Times New Roman"/>
        </w:rPr>
        <w:t xml:space="preserve">, </w:t>
      </w:r>
      <w:proofErr w:type="spellStart"/>
      <w:r w:rsidRPr="00213C52">
        <w:rPr>
          <w:rFonts w:ascii="Times New Roman" w:hAnsi="Times New Roman" w:cs="Times New Roman"/>
        </w:rPr>
        <w:t>M_total</w:t>
      </w:r>
      <w:proofErr w:type="spellEnd"/>
      <w:r w:rsidRPr="00213C52">
        <w:rPr>
          <w:rFonts w:ascii="Times New Roman" w:hAnsi="Times New Roman" w:cs="Times New Roman"/>
        </w:rPr>
        <w:t xml:space="preserve">) </w:t>
      </w:r>
      <w:r w:rsidRPr="00213C52">
        <w:rPr>
          <w:rFonts w:ascii="Times New Roman" w:hAnsi="Times New Roman" w:cs="Times New Roman"/>
        </w:rPr>
        <w:lastRenderedPageBreak/>
        <w:t>(p-value = 0.891 &gt; 0.05). Thus, we fail to reject the null hypothesis, suggesting that there is no significant difference between groups.</w:t>
      </w:r>
    </w:p>
    <w:p w14:paraId="24EA81B4" w14:textId="77777777" w:rsidR="00F2353D" w:rsidRDefault="00F2353D" w:rsidP="00C040BA">
      <w:pPr>
        <w:pStyle w:val="a9"/>
        <w:widowControl/>
        <w:spacing w:line="240" w:lineRule="auto"/>
        <w:ind w:left="1331"/>
        <w:jc w:val="both"/>
        <w:rPr>
          <w:rFonts w:ascii="Times New Roman" w:hAnsi="Times New Roman" w:cs="Times New Roman" w:hint="eastAsia"/>
        </w:rPr>
      </w:pPr>
    </w:p>
    <w:p w14:paraId="58AAF7F9" w14:textId="67A8BEE9" w:rsidR="00223FBB" w:rsidRDefault="00223FBB" w:rsidP="00223FBB">
      <w:pPr>
        <w:pStyle w:val="a9"/>
        <w:widowControl/>
        <w:numPr>
          <w:ilvl w:val="0"/>
          <w:numId w:val="8"/>
        </w:numPr>
        <w:spacing w:line="240" w:lineRule="auto"/>
        <w:rPr>
          <w:rFonts w:ascii="Times New Roman" w:hAnsi="Times New Roman" w:cs="Times New Roman"/>
        </w:rPr>
      </w:pPr>
      <w:r w:rsidRPr="00223FBB">
        <w:rPr>
          <w:rFonts w:ascii="Times New Roman" w:hAnsi="Times New Roman" w:cs="Times New Roman"/>
        </w:rPr>
        <w:t>Post-hoc Tests</w:t>
      </w:r>
    </w:p>
    <w:p w14:paraId="248FA171" w14:textId="25A87B0E" w:rsidR="00223FBB" w:rsidRDefault="00223FBB" w:rsidP="00213C52">
      <w:pPr>
        <w:pStyle w:val="a9"/>
        <w:widowControl/>
        <w:spacing w:line="240" w:lineRule="auto"/>
        <w:ind w:left="1614"/>
        <w:jc w:val="both"/>
      </w:pPr>
      <w:r w:rsidRPr="001E4E8C">
        <w:rPr>
          <w:rFonts w:ascii="Times New Roman" w:hAnsi="Times New Roman" w:cs="Times New Roman"/>
          <w:noProof/>
        </w:rPr>
        <w:drawing>
          <wp:inline distT="0" distB="0" distL="0" distR="0" wp14:anchorId="67E8E176" wp14:editId="693ABA29">
            <wp:extent cx="5274310" cy="751205"/>
            <wp:effectExtent l="0" t="0" r="2540" b="0"/>
            <wp:docPr id="853443913" name="圖片 1" descr="一張含有 文字, 字型, 數字,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34694" name="圖片 1" descr="一張含有 文字, 字型, 數字, 螢幕擷取畫面 的圖片&#10;&#10;自動產生的描述"/>
                    <pic:cNvPicPr/>
                  </pic:nvPicPr>
                  <pic:blipFill rotWithShape="1">
                    <a:blip r:embed="rId9"/>
                    <a:srcRect t="46056"/>
                    <a:stretch/>
                  </pic:blipFill>
                  <pic:spPr bwMode="auto">
                    <a:xfrm>
                      <a:off x="0" y="0"/>
                      <a:ext cx="5274310" cy="751205"/>
                    </a:xfrm>
                    <a:prstGeom prst="rect">
                      <a:avLst/>
                    </a:prstGeom>
                    <a:ln>
                      <a:noFill/>
                    </a:ln>
                    <a:extLst>
                      <a:ext uri="{53640926-AAD7-44D8-BBD7-CCE9431645EC}">
                        <a14:shadowObscured xmlns:a14="http://schemas.microsoft.com/office/drawing/2010/main"/>
                      </a:ext>
                    </a:extLst>
                  </pic:spPr>
                </pic:pic>
              </a:graphicData>
            </a:graphic>
          </wp:inline>
        </w:drawing>
      </w:r>
      <w:r w:rsidR="00213C52" w:rsidRPr="00213C52">
        <w:t xml:space="preserve"> </w:t>
      </w:r>
      <w:r w:rsidR="00213C52" w:rsidRPr="00213C52">
        <w:rPr>
          <w:rFonts w:ascii="Times New Roman" w:hAnsi="Times New Roman" w:cs="Times New Roman"/>
        </w:rPr>
        <w:t>The paired t-test further confirmed this result, showing that the comparisons between each group are not significant.</w:t>
      </w:r>
      <w:r w:rsidR="00213C52" w:rsidRPr="00213C52">
        <w:rPr>
          <w:rFonts w:ascii="Times New Roman" w:hAnsi="Times New Roman" w:cs="Times New Roman"/>
        </w:rPr>
        <w:t xml:space="preserve"> </w:t>
      </w:r>
    </w:p>
    <w:p w14:paraId="4335F741" w14:textId="722B2FB6" w:rsidR="00223FBB" w:rsidRPr="001E4E8C" w:rsidRDefault="00223FBB" w:rsidP="00223FBB">
      <w:pPr>
        <w:pStyle w:val="a9"/>
        <w:widowControl/>
        <w:spacing w:line="240" w:lineRule="auto"/>
        <w:ind w:left="1614"/>
        <w:rPr>
          <w:rFonts w:ascii="Times New Roman" w:hAnsi="Times New Roman" w:cs="Times New Roman"/>
        </w:rPr>
      </w:pPr>
    </w:p>
    <w:p w14:paraId="3862C7CC" w14:textId="77777777" w:rsidR="008C3357" w:rsidRDefault="00017B87" w:rsidP="008C3357">
      <w:pPr>
        <w:pStyle w:val="a9"/>
        <w:widowControl/>
        <w:numPr>
          <w:ilvl w:val="0"/>
          <w:numId w:val="17"/>
        </w:numPr>
        <w:rPr>
          <w:rFonts w:ascii="Times New Roman" w:hAnsi="Times New Roman" w:cs="Times New Roman"/>
        </w:rPr>
      </w:pPr>
      <w:r w:rsidRPr="001E2315">
        <w:rPr>
          <w:rFonts w:ascii="Times New Roman" w:hAnsi="Times New Roman" w:cs="Times New Roman"/>
        </w:rPr>
        <w:t>Effect Size:</w:t>
      </w:r>
    </w:p>
    <w:p w14:paraId="16808365" w14:textId="5B3D66A6" w:rsidR="008C3357" w:rsidRDefault="008C3357" w:rsidP="008C3357">
      <w:pPr>
        <w:pStyle w:val="a9"/>
        <w:widowControl/>
        <w:ind w:left="1331"/>
        <w:jc w:val="center"/>
        <w:rPr>
          <w:rFonts w:ascii="Times New Roman" w:hAnsi="Times New Roman" w:cs="Times New Roman" w:hint="eastAsia"/>
        </w:rPr>
      </w:pPr>
      <w:r w:rsidRPr="00223FBB">
        <w:rPr>
          <w:rFonts w:ascii="Times New Roman" w:hAnsi="Times New Roman" w:cs="Times New Roman"/>
          <w:noProof/>
        </w:rPr>
        <w:drawing>
          <wp:inline distT="0" distB="0" distL="0" distR="0" wp14:anchorId="5D97C78B" wp14:editId="57573ED4">
            <wp:extent cx="2954215" cy="594446"/>
            <wp:effectExtent l="0" t="0" r="0" b="0"/>
            <wp:docPr id="129080064" name="圖片 1" descr="一張含有 文字, 字型, 螢幕擷取畫面,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0064" name="圖片 1" descr="一張含有 文字, 字型, 螢幕擷取畫面, 白色 的圖片&#10;&#10;自動產生的描述"/>
                    <pic:cNvPicPr/>
                  </pic:nvPicPr>
                  <pic:blipFill>
                    <a:blip r:embed="rId10"/>
                    <a:stretch>
                      <a:fillRect/>
                    </a:stretch>
                  </pic:blipFill>
                  <pic:spPr>
                    <a:xfrm>
                      <a:off x="0" y="0"/>
                      <a:ext cx="2976388" cy="598908"/>
                    </a:xfrm>
                    <a:prstGeom prst="rect">
                      <a:avLst/>
                    </a:prstGeom>
                  </pic:spPr>
                </pic:pic>
              </a:graphicData>
            </a:graphic>
          </wp:inline>
        </w:drawing>
      </w:r>
    </w:p>
    <w:p w14:paraId="2576A4CA" w14:textId="7DC97B95" w:rsidR="00C040BA" w:rsidRPr="008C3357" w:rsidRDefault="008C3357" w:rsidP="00C040BA">
      <w:pPr>
        <w:pStyle w:val="a9"/>
        <w:widowControl/>
        <w:spacing w:line="240" w:lineRule="auto"/>
        <w:ind w:left="1331"/>
        <w:jc w:val="both"/>
        <w:rPr>
          <w:rFonts w:ascii="Times New Roman" w:hAnsi="Times New Roman" w:cs="Times New Roman" w:hint="eastAsia"/>
        </w:rPr>
      </w:pPr>
      <w:r w:rsidRPr="008C3357">
        <w:rPr>
          <w:rFonts w:ascii="Times New Roman" w:hAnsi="Times New Roman" w:cs="Times New Roman"/>
        </w:rPr>
        <w:t>The effect size of -0.0310 indicates that there is a very small proportion of variance in scores that can be explained by the different music stimulus groups. This supports previous findings that there are no significant differences between the groups. Therefore, it can be concluded that even if there are significant differences in score changes before and after music stimulation, the effect size is very small.</w:t>
      </w:r>
    </w:p>
    <w:p w14:paraId="04B7F0D1" w14:textId="77777777" w:rsidR="008C3357" w:rsidRDefault="00017B87" w:rsidP="008C3357">
      <w:pPr>
        <w:pStyle w:val="a9"/>
        <w:widowControl/>
        <w:numPr>
          <w:ilvl w:val="0"/>
          <w:numId w:val="17"/>
        </w:numPr>
        <w:rPr>
          <w:rFonts w:ascii="Times New Roman" w:hAnsi="Times New Roman" w:cs="Times New Roman"/>
        </w:rPr>
      </w:pPr>
      <w:r w:rsidRPr="001E2315">
        <w:rPr>
          <w:rFonts w:ascii="Times New Roman" w:hAnsi="Times New Roman" w:cs="Times New Roman"/>
        </w:rPr>
        <w:t>Decision:</w:t>
      </w:r>
    </w:p>
    <w:p w14:paraId="47FADBA4" w14:textId="1F7CA72B" w:rsidR="00C040BA" w:rsidRDefault="008C3357" w:rsidP="00C040BA">
      <w:pPr>
        <w:pStyle w:val="a9"/>
        <w:widowControl/>
        <w:spacing w:line="240" w:lineRule="auto"/>
        <w:ind w:left="1331"/>
        <w:jc w:val="both"/>
        <w:rPr>
          <w:rFonts w:ascii="Times New Roman" w:hAnsi="Times New Roman" w:cs="Times New Roman"/>
        </w:rPr>
      </w:pPr>
      <w:r w:rsidRPr="008C3357">
        <w:rPr>
          <w:rFonts w:ascii="Times New Roman" w:hAnsi="Times New Roman" w:cs="Times New Roman"/>
        </w:rPr>
        <w:t>Based on the results of the Kruskal-</w:t>
      </w:r>
      <w:r w:rsidR="002D705B" w:rsidRPr="008C3357">
        <w:rPr>
          <w:rFonts w:ascii="Times New Roman" w:hAnsi="Times New Roman" w:cs="Times New Roman"/>
        </w:rPr>
        <w:t>Wallis’s</w:t>
      </w:r>
      <w:r w:rsidRPr="008C3357">
        <w:rPr>
          <w:rFonts w:ascii="Times New Roman" w:hAnsi="Times New Roman" w:cs="Times New Roman"/>
        </w:rPr>
        <w:t xml:space="preserve"> test and post-hoc tests, </w:t>
      </w:r>
      <w:r w:rsidRPr="00F2353D">
        <w:rPr>
          <w:rFonts w:ascii="Times New Roman" w:hAnsi="Times New Roman" w:cs="Times New Roman"/>
          <w:b/>
          <w:bCs/>
        </w:rPr>
        <w:t>there are no significant differences between the different types of music.</w:t>
      </w:r>
    </w:p>
    <w:p w14:paraId="22E672A9" w14:textId="77777777" w:rsidR="002D705B" w:rsidRPr="001B2CEA" w:rsidRDefault="002D705B" w:rsidP="00C040BA">
      <w:pPr>
        <w:pStyle w:val="a9"/>
        <w:widowControl/>
        <w:spacing w:line="240" w:lineRule="auto"/>
        <w:ind w:left="1331"/>
        <w:jc w:val="both"/>
        <w:rPr>
          <w:rFonts w:ascii="Times New Roman" w:hAnsi="Times New Roman" w:cs="Times New Roman" w:hint="eastAsia"/>
        </w:rPr>
      </w:pPr>
    </w:p>
    <w:p w14:paraId="0B012D71" w14:textId="77777777" w:rsidR="00FD5F30" w:rsidRDefault="00FD5F30" w:rsidP="00FD5F30">
      <w:pPr>
        <w:pStyle w:val="a9"/>
        <w:widowControl/>
        <w:numPr>
          <w:ilvl w:val="0"/>
          <w:numId w:val="3"/>
        </w:numPr>
        <w:rPr>
          <w:rFonts w:ascii="Times New Roman" w:hAnsi="Times New Roman" w:cs="Times New Roman"/>
          <w:b/>
          <w:bCs/>
        </w:rPr>
      </w:pPr>
      <w:r w:rsidRPr="00FD5F30">
        <w:rPr>
          <w:rFonts w:ascii="Times New Roman" w:hAnsi="Times New Roman" w:cs="Times New Roman"/>
          <w:b/>
          <w:bCs/>
        </w:rPr>
        <w:t>Estimation of sample size (for preliminary study)</w:t>
      </w:r>
    </w:p>
    <w:p w14:paraId="128F09DD" w14:textId="6AAE83C9" w:rsidR="00C95A71" w:rsidRDefault="00C95A71" w:rsidP="00C95A71">
      <w:pPr>
        <w:pStyle w:val="a9"/>
        <w:widowControl/>
        <w:ind w:left="480"/>
        <w:jc w:val="center"/>
        <w:rPr>
          <w:rFonts w:ascii="Times New Roman" w:hAnsi="Times New Roman" w:cs="Times New Roman" w:hint="eastAsia"/>
          <w:b/>
          <w:bCs/>
        </w:rPr>
      </w:pPr>
      <w:r>
        <w:rPr>
          <w:rFonts w:ascii="Times New Roman" w:hAnsi="Times New Roman" w:cs="Times New Roman"/>
          <w:b/>
          <w:bCs/>
          <w:noProof/>
        </w:rPr>
        <w:drawing>
          <wp:inline distT="0" distB="0" distL="0" distR="0" wp14:anchorId="44029DF2" wp14:editId="030325FD">
            <wp:extent cx="4519795" cy="2679896"/>
            <wp:effectExtent l="0" t="0" r="0" b="6350"/>
            <wp:docPr id="661399959" name="圖片 2" descr="一張含有 文字, 圖表, 螢幕擷取畫面, 方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99959" name="圖片 2" descr="一張含有 文字, 圖表, 螢幕擷取畫面, 方案 的圖片&#10;&#10;自動產生的描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7417" cy="2731849"/>
                    </a:xfrm>
                    <a:prstGeom prst="rect">
                      <a:avLst/>
                    </a:prstGeom>
                    <a:noFill/>
                  </pic:spPr>
                </pic:pic>
              </a:graphicData>
            </a:graphic>
          </wp:inline>
        </w:drawing>
      </w:r>
    </w:p>
    <w:p w14:paraId="63714003" w14:textId="5E6DD209" w:rsidR="004E2494" w:rsidRPr="008C3357" w:rsidRDefault="00EE2DA9" w:rsidP="00C95A71">
      <w:pPr>
        <w:pStyle w:val="a9"/>
        <w:widowControl/>
        <w:ind w:left="480"/>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16CC36B0" wp14:editId="0DEEE216">
            <wp:extent cx="4227341" cy="2507915"/>
            <wp:effectExtent l="0" t="0" r="1905" b="6985"/>
            <wp:docPr id="337975024" name="圖片 4" descr="一張含有 圖表, 文字, 螢幕擷取畫面,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75024" name="圖片 4" descr="一張含有 圖表, 文字, 螢幕擷取畫面, 行 的圖片&#10;&#10;自動產生的描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9735" cy="2527133"/>
                    </a:xfrm>
                    <a:prstGeom prst="rect">
                      <a:avLst/>
                    </a:prstGeom>
                    <a:noFill/>
                  </pic:spPr>
                </pic:pic>
              </a:graphicData>
            </a:graphic>
          </wp:inline>
        </w:drawing>
      </w:r>
      <w:r w:rsidR="004E2494" w:rsidRPr="004E2494">
        <w:rPr>
          <w:rFonts w:ascii="Times New Roman" w:hAnsi="Times New Roman" w:cs="Times New Roman" w:hint="eastAsia"/>
          <w:b/>
          <w:bCs/>
          <w:sz w:val="28"/>
          <w:szCs w:val="28"/>
        </w:rPr>
        <w:t>Distribution of sample size by state</w:t>
      </w:r>
    </w:p>
    <w:p w14:paraId="398F3CDC" w14:textId="43BA06E2" w:rsidR="008C3357" w:rsidRDefault="008C3357" w:rsidP="008C3357">
      <w:pPr>
        <w:pStyle w:val="a9"/>
        <w:widowControl/>
        <w:ind w:left="480"/>
        <w:jc w:val="center"/>
        <w:rPr>
          <w:rFonts w:ascii="Times New Roman" w:hAnsi="Times New Roman" w:cs="Times New Roman"/>
        </w:rPr>
      </w:pPr>
      <w:r w:rsidRPr="008C3357">
        <w:rPr>
          <w:rFonts w:ascii="Times New Roman" w:hAnsi="Times New Roman" w:cs="Times New Roman"/>
        </w:rPr>
        <w:drawing>
          <wp:inline distT="0" distB="0" distL="0" distR="0" wp14:anchorId="52A6D1C9" wp14:editId="18B7B132">
            <wp:extent cx="3245017" cy="1409772"/>
            <wp:effectExtent l="0" t="0" r="0" b="0"/>
            <wp:docPr id="1461241436" name="圖片 1" descr="一張含有 文字, 字型, 螢幕擷取畫面, 代數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41436" name="圖片 1" descr="一張含有 文字, 字型, 螢幕擷取畫面, 代數 的圖片&#10;&#10;自動產生的描述"/>
                    <pic:cNvPicPr/>
                  </pic:nvPicPr>
                  <pic:blipFill>
                    <a:blip r:embed="rId13"/>
                    <a:stretch>
                      <a:fillRect/>
                    </a:stretch>
                  </pic:blipFill>
                  <pic:spPr>
                    <a:xfrm>
                      <a:off x="0" y="0"/>
                      <a:ext cx="3245017" cy="1409772"/>
                    </a:xfrm>
                    <a:prstGeom prst="rect">
                      <a:avLst/>
                    </a:prstGeom>
                  </pic:spPr>
                </pic:pic>
              </a:graphicData>
            </a:graphic>
          </wp:inline>
        </w:drawing>
      </w:r>
    </w:p>
    <w:p w14:paraId="065A633C" w14:textId="4C7ED708" w:rsidR="008C3357" w:rsidRDefault="008C3357" w:rsidP="003F3F6A">
      <w:pPr>
        <w:pStyle w:val="a9"/>
        <w:widowControl/>
        <w:ind w:left="480"/>
        <w:jc w:val="both"/>
        <w:rPr>
          <w:rFonts w:ascii="Times New Roman" w:hAnsi="Times New Roman" w:cs="Times New Roman"/>
        </w:rPr>
      </w:pPr>
      <w:r w:rsidRPr="008C3357">
        <w:rPr>
          <w:rFonts w:ascii="Times New Roman" w:hAnsi="Times New Roman" w:cs="Times New Roman"/>
        </w:rPr>
        <w:t xml:space="preserve">Based on the current results, if we want to achieve a power of 0.8 in future studies and be able to detect a medium effect size (0.5), </w:t>
      </w:r>
      <w:r w:rsidRPr="000773E2">
        <w:rPr>
          <w:rFonts w:ascii="Times New Roman" w:hAnsi="Times New Roman" w:cs="Times New Roman"/>
          <w:b/>
          <w:bCs/>
        </w:rPr>
        <w:t>we need approximately 34 pairs of matched samples.</w:t>
      </w:r>
      <w:r w:rsidRPr="008C3357">
        <w:rPr>
          <w:rFonts w:ascii="Times New Roman" w:hAnsi="Times New Roman" w:cs="Times New Roman"/>
        </w:rPr>
        <w:t xml:space="preserve"> This will ensure that our study design has sufficient statistical power to detect significant differences.</w:t>
      </w:r>
    </w:p>
    <w:p w14:paraId="5499BF0B" w14:textId="77777777" w:rsidR="003F3F6A" w:rsidRPr="004E2494" w:rsidRDefault="003F3F6A" w:rsidP="008C3357">
      <w:pPr>
        <w:pStyle w:val="a9"/>
        <w:widowControl/>
        <w:ind w:left="480"/>
        <w:rPr>
          <w:rFonts w:ascii="Times New Roman" w:hAnsi="Times New Roman" w:cs="Times New Roman" w:hint="eastAsia"/>
        </w:rPr>
      </w:pPr>
    </w:p>
    <w:p w14:paraId="7D9D3D70" w14:textId="20347640" w:rsidR="002067E4" w:rsidRPr="00C95A71" w:rsidRDefault="00FD5F30" w:rsidP="003F3F6A">
      <w:pPr>
        <w:pStyle w:val="a9"/>
        <w:widowControl/>
        <w:numPr>
          <w:ilvl w:val="0"/>
          <w:numId w:val="3"/>
        </w:numPr>
        <w:rPr>
          <w:rFonts w:ascii="Times New Roman" w:hAnsi="Times New Roman" w:cs="Times New Roman"/>
          <w:color w:val="333333"/>
          <w:shd w:val="clear" w:color="auto" w:fill="FFFFFF"/>
        </w:rPr>
      </w:pPr>
      <w:r w:rsidRPr="00FD5F30">
        <w:rPr>
          <w:rFonts w:ascii="Times New Roman" w:hAnsi="Times New Roman" w:cs="Times New Roman"/>
          <w:b/>
          <w:bCs/>
        </w:rPr>
        <w:t>Brief conclusion at the status</w:t>
      </w:r>
    </w:p>
    <w:p w14:paraId="7B6404B7" w14:textId="57B2FE28" w:rsidR="00C95A71" w:rsidRPr="000773E2" w:rsidRDefault="00C95A71" w:rsidP="00C95A71">
      <w:pPr>
        <w:pStyle w:val="a9"/>
        <w:widowControl/>
        <w:ind w:left="480"/>
        <w:rPr>
          <w:rFonts w:ascii="Times New Roman" w:hAnsi="Times New Roman" w:cs="Times New Roman" w:hint="eastAsia"/>
          <w:shd w:val="clear" w:color="auto" w:fill="FFFFFF"/>
        </w:rPr>
      </w:pPr>
      <w:r w:rsidRPr="00C95A71">
        <w:rPr>
          <w:rFonts w:ascii="Times New Roman" w:hAnsi="Times New Roman" w:cs="Times New Roman"/>
          <w:color w:val="333333"/>
          <w:shd w:val="clear" w:color="auto" w:fill="FFFFFF"/>
        </w:rPr>
        <w:t>1.</w:t>
      </w:r>
      <w:r w:rsidRPr="000773E2">
        <w:rPr>
          <w:rFonts w:ascii="Times New Roman" w:hAnsi="Times New Roman" w:cs="Times New Roman"/>
          <w:shd w:val="clear" w:color="auto" w:fill="FFFFFF"/>
        </w:rPr>
        <w:t xml:space="preserve"> </w:t>
      </w:r>
      <w:r w:rsidRPr="000773E2">
        <w:rPr>
          <w:rFonts w:ascii="Times New Roman" w:hAnsi="Times New Roman" w:cs="Times New Roman"/>
          <w:b/>
          <w:bCs/>
          <w:shd w:val="clear" w:color="auto" w:fill="FFFFFF"/>
        </w:rPr>
        <w:t>Differences between Relaxation State and Various Types of Music</w:t>
      </w:r>
    </w:p>
    <w:p w14:paraId="716145BF" w14:textId="54CBA01B" w:rsidR="00C95A71" w:rsidRPr="000773E2" w:rsidRDefault="00C95A71" w:rsidP="00C95A71">
      <w:pPr>
        <w:pStyle w:val="a9"/>
        <w:widowControl/>
        <w:numPr>
          <w:ilvl w:val="0"/>
          <w:numId w:val="8"/>
        </w:numPr>
        <w:rPr>
          <w:rFonts w:ascii="Times New Roman" w:hAnsi="Times New Roman" w:cs="Times New Roman"/>
          <w:shd w:val="clear" w:color="auto" w:fill="FFFFFF"/>
        </w:rPr>
      </w:pPr>
      <w:r w:rsidRPr="000773E2">
        <w:rPr>
          <w:rFonts w:ascii="Times New Roman" w:hAnsi="Times New Roman" w:cs="Times New Roman"/>
          <w:shd w:val="clear" w:color="auto" w:fill="FFFFFF"/>
        </w:rPr>
        <w:t>There is a significant difference between the relaxation state and electronic music.</w:t>
      </w:r>
    </w:p>
    <w:p w14:paraId="3BBDA221" w14:textId="09662BC2" w:rsidR="00C95A71" w:rsidRPr="000773E2" w:rsidRDefault="00C95A71" w:rsidP="00C95A71">
      <w:pPr>
        <w:pStyle w:val="a9"/>
        <w:widowControl/>
        <w:numPr>
          <w:ilvl w:val="0"/>
          <w:numId w:val="8"/>
        </w:numPr>
        <w:rPr>
          <w:rFonts w:ascii="Times New Roman" w:hAnsi="Times New Roman" w:cs="Times New Roman"/>
          <w:shd w:val="clear" w:color="auto" w:fill="FFFFFF"/>
        </w:rPr>
      </w:pPr>
      <w:r w:rsidRPr="000773E2">
        <w:rPr>
          <w:rFonts w:ascii="Times New Roman" w:hAnsi="Times New Roman" w:cs="Times New Roman"/>
          <w:shd w:val="clear" w:color="auto" w:fill="FFFFFF"/>
        </w:rPr>
        <w:t>There is no significant difference between the relaxation state and classical music, but it is very close to the significance level.</w:t>
      </w:r>
    </w:p>
    <w:p w14:paraId="783FDE21" w14:textId="26AFF930" w:rsidR="00C95A71" w:rsidRPr="00C95A71" w:rsidRDefault="000773E2" w:rsidP="000773E2">
      <w:pPr>
        <w:pStyle w:val="a9"/>
        <w:widowControl/>
        <w:numPr>
          <w:ilvl w:val="0"/>
          <w:numId w:val="8"/>
        </w:numPr>
        <w:rPr>
          <w:rFonts w:ascii="Times New Roman" w:hAnsi="Times New Roman" w:cs="Times New Roman" w:hint="eastAsia"/>
          <w:color w:val="333333"/>
          <w:shd w:val="clear" w:color="auto" w:fill="FFFFFF"/>
        </w:rPr>
      </w:pPr>
      <w:r w:rsidRPr="000773E2">
        <w:rPr>
          <w:rFonts w:ascii="Times New Roman" w:hAnsi="Times New Roman" w:cs="Times New Roman"/>
          <w:shd w:val="clear" w:color="auto" w:fill="FFFFFF"/>
        </w:rPr>
        <w:t xml:space="preserve">There is no significant difference between the relaxation state and </w:t>
      </w:r>
      <w:r>
        <w:rPr>
          <w:rFonts w:ascii="Times New Roman" w:hAnsi="Times New Roman" w:cs="Times New Roman" w:hint="eastAsia"/>
          <w:shd w:val="clear" w:color="auto" w:fill="FFFFFF"/>
        </w:rPr>
        <w:t>metal</w:t>
      </w:r>
      <w:r w:rsidRPr="000773E2">
        <w:rPr>
          <w:rFonts w:ascii="Times New Roman" w:hAnsi="Times New Roman" w:cs="Times New Roman"/>
          <w:shd w:val="clear" w:color="auto" w:fill="FFFFFF"/>
        </w:rPr>
        <w:t xml:space="preserve"> music</w:t>
      </w:r>
      <w:r>
        <w:rPr>
          <w:rFonts w:ascii="Times New Roman" w:hAnsi="Times New Roman" w:cs="Times New Roman" w:hint="eastAsia"/>
          <w:shd w:val="clear" w:color="auto" w:fill="FFFFFF"/>
        </w:rPr>
        <w:t>.</w:t>
      </w:r>
    </w:p>
    <w:p w14:paraId="2DC5AEBC" w14:textId="77777777" w:rsidR="00C95A71" w:rsidRPr="000773E2" w:rsidRDefault="00C95A71" w:rsidP="00C95A71">
      <w:pPr>
        <w:pStyle w:val="a9"/>
        <w:widowControl/>
        <w:ind w:left="480"/>
        <w:rPr>
          <w:rFonts w:ascii="Times New Roman" w:hAnsi="Times New Roman" w:cs="Times New Roman"/>
          <w:shd w:val="clear" w:color="auto" w:fill="FFFFFF"/>
        </w:rPr>
      </w:pPr>
      <w:r w:rsidRPr="00C95A71">
        <w:rPr>
          <w:rFonts w:ascii="Times New Roman" w:hAnsi="Times New Roman" w:cs="Times New Roman"/>
          <w:color w:val="333333"/>
          <w:shd w:val="clear" w:color="auto" w:fill="FFFFFF"/>
        </w:rPr>
        <w:t>2.</w:t>
      </w:r>
      <w:r w:rsidRPr="000773E2">
        <w:rPr>
          <w:rFonts w:ascii="Times New Roman" w:hAnsi="Times New Roman" w:cs="Times New Roman"/>
          <w:b/>
          <w:bCs/>
          <w:shd w:val="clear" w:color="auto" w:fill="FFFFFF"/>
        </w:rPr>
        <w:t xml:space="preserve"> Differences among Different Types of Music</w:t>
      </w:r>
    </w:p>
    <w:p w14:paraId="5BF71EC4" w14:textId="6F50EBB8" w:rsidR="00C95A71" w:rsidRDefault="00C95A71" w:rsidP="00C95A71">
      <w:pPr>
        <w:pStyle w:val="a9"/>
        <w:widowControl/>
        <w:numPr>
          <w:ilvl w:val="0"/>
          <w:numId w:val="28"/>
        </w:numPr>
        <w:rPr>
          <w:rFonts w:ascii="Times New Roman" w:hAnsi="Times New Roman" w:cs="Times New Roman"/>
          <w:shd w:val="clear" w:color="auto" w:fill="FFFFFF"/>
        </w:rPr>
      </w:pPr>
      <w:r w:rsidRPr="000773E2">
        <w:rPr>
          <w:rFonts w:ascii="Times New Roman" w:hAnsi="Times New Roman" w:cs="Times New Roman"/>
          <w:shd w:val="clear" w:color="auto" w:fill="FFFFFF"/>
        </w:rPr>
        <w:t>There are no significant differences among different types of music (classical, electronic, metal).</w:t>
      </w:r>
    </w:p>
    <w:p w14:paraId="69F8B818" w14:textId="77777777" w:rsidR="00FD0A57" w:rsidRPr="000773E2" w:rsidRDefault="00FD0A57" w:rsidP="00FD0A57">
      <w:pPr>
        <w:pStyle w:val="a9"/>
        <w:widowControl/>
        <w:ind w:left="1614"/>
        <w:rPr>
          <w:rFonts w:ascii="Times New Roman" w:hAnsi="Times New Roman" w:cs="Times New Roman" w:hint="eastAsia"/>
          <w:shd w:val="clear" w:color="auto" w:fill="FFFFFF"/>
        </w:rPr>
      </w:pPr>
    </w:p>
    <w:p w14:paraId="2C033DDF" w14:textId="138B27E1" w:rsidR="009A1833" w:rsidRDefault="002F30F8" w:rsidP="002F30F8">
      <w:pPr>
        <w:pStyle w:val="a9"/>
        <w:widowControl/>
        <w:numPr>
          <w:ilvl w:val="0"/>
          <w:numId w:val="3"/>
        </w:numPr>
        <w:rPr>
          <w:rFonts w:ascii="Times New Roman" w:hAnsi="Times New Roman" w:cs="Times New Roman"/>
          <w:b/>
          <w:bCs/>
        </w:rPr>
      </w:pPr>
      <w:r w:rsidRPr="002F30F8">
        <w:rPr>
          <w:rFonts w:ascii="Times New Roman" w:hAnsi="Times New Roman" w:cs="Times New Roman" w:hint="eastAsia"/>
          <w:b/>
          <w:bCs/>
        </w:rPr>
        <w:lastRenderedPageBreak/>
        <w:t>Reference</w:t>
      </w:r>
    </w:p>
    <w:p w14:paraId="4A9728B5" w14:textId="0E6FEDB4" w:rsidR="009A1833" w:rsidRPr="00C95A71" w:rsidRDefault="00EE0446" w:rsidP="00C95A71">
      <w:pPr>
        <w:pStyle w:val="a9"/>
        <w:widowControl/>
        <w:spacing w:line="240" w:lineRule="auto"/>
        <w:ind w:left="480"/>
        <w:jc w:val="both"/>
        <w:rPr>
          <w:rFonts w:ascii="Times New Roman" w:eastAsia="標楷體" w:hAnsi="Times New Roman" w:cs="Times New Roman" w:hint="eastAsia"/>
          <w:noProof/>
          <w:color w:val="000000"/>
        </w:rPr>
      </w:pPr>
      <w:r w:rsidRPr="00EE0446">
        <w:rPr>
          <w:rFonts w:ascii="Times New Roman" w:hAnsi="Times New Roman" w:cs="Times New Roman"/>
          <w:color w:val="000000"/>
        </w:rPr>
        <w:t>[1] Pauwels</w:t>
      </w:r>
      <w:r w:rsidRPr="00EE0446">
        <w:rPr>
          <w:rFonts w:ascii="Times New Roman" w:hAnsi="Times New Roman" w:cs="Times New Roman"/>
          <w:color w:val="000000"/>
        </w:rPr>
        <w:t xml:space="preserve">, </w:t>
      </w:r>
      <w:proofErr w:type="spellStart"/>
      <w:r w:rsidRPr="00EE0446">
        <w:rPr>
          <w:rFonts w:ascii="Times New Roman" w:hAnsi="Times New Roman" w:cs="Times New Roman"/>
          <w:color w:val="000000"/>
        </w:rPr>
        <w:t>Volterrani</w:t>
      </w:r>
      <w:proofErr w:type="spellEnd"/>
      <w:r w:rsidRPr="00EE0446">
        <w:rPr>
          <w:rFonts w:ascii="Times New Roman" w:hAnsi="Times New Roman" w:cs="Times New Roman"/>
          <w:color w:val="000000"/>
        </w:rPr>
        <w:t>, 2014, "Mozart, music and medicine"</w:t>
      </w:r>
    </w:p>
    <w:sectPr w:rsidR="009A1833" w:rsidRPr="00C95A7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B72352"/>
    <w:multiLevelType w:val="hybridMultilevel"/>
    <w:tmpl w:val="5E903742"/>
    <w:lvl w:ilvl="0" w:tplc="46BC111A">
      <w:start w:val="1"/>
      <w:numFmt w:val="decimal"/>
      <w:lvlText w:val="2.%1."/>
      <w:lvlJc w:val="left"/>
      <w:pPr>
        <w:ind w:left="192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 w15:restartNumberingAfterBreak="0">
    <w:nsid w:val="143C6E5E"/>
    <w:multiLevelType w:val="hybridMultilevel"/>
    <w:tmpl w:val="446A1248"/>
    <w:lvl w:ilvl="0" w:tplc="46BC111A">
      <w:start w:val="1"/>
      <w:numFmt w:val="decimal"/>
      <w:lvlText w:val="2.%1."/>
      <w:lvlJc w:val="left"/>
      <w:pPr>
        <w:ind w:left="960" w:hanging="480"/>
      </w:pPr>
      <w:rPr>
        <w:rFonts w:hint="eastAsia"/>
      </w:rPr>
    </w:lvl>
    <w:lvl w:ilvl="1" w:tplc="CCA0B162">
      <w:start w:val="1"/>
      <w:numFmt w:val="decimal"/>
      <w:lvlText w:val="2.%2."/>
      <w:lvlJc w:val="left"/>
      <w:pPr>
        <w:ind w:left="1047" w:hanging="480"/>
      </w:pPr>
      <w:rPr>
        <w:rFonts w:hint="eastAsia"/>
        <w:b w:val="0"/>
        <w:bCs w:val="0"/>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49F4135"/>
    <w:multiLevelType w:val="multilevel"/>
    <w:tmpl w:val="97426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63E65"/>
    <w:multiLevelType w:val="hybridMultilevel"/>
    <w:tmpl w:val="1F4AB2E4"/>
    <w:lvl w:ilvl="0" w:tplc="46BC111A">
      <w:start w:val="1"/>
      <w:numFmt w:val="decimal"/>
      <w:lvlText w:val="2.%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4" w15:restartNumberingAfterBreak="0">
    <w:nsid w:val="21F326C8"/>
    <w:multiLevelType w:val="hybridMultilevel"/>
    <w:tmpl w:val="F4D6564E"/>
    <w:lvl w:ilvl="0" w:tplc="0409000D">
      <w:start w:val="1"/>
      <w:numFmt w:val="bullet"/>
      <w:lvlText w:val=""/>
      <w:lvlJc w:val="left"/>
      <w:pPr>
        <w:ind w:left="1811" w:hanging="480"/>
      </w:pPr>
      <w:rPr>
        <w:rFonts w:ascii="Wingdings" w:hAnsi="Wingdings" w:hint="default"/>
      </w:rPr>
    </w:lvl>
    <w:lvl w:ilvl="1" w:tplc="04090003" w:tentative="1">
      <w:start w:val="1"/>
      <w:numFmt w:val="bullet"/>
      <w:lvlText w:val=""/>
      <w:lvlJc w:val="left"/>
      <w:pPr>
        <w:ind w:left="2291" w:hanging="480"/>
      </w:pPr>
      <w:rPr>
        <w:rFonts w:ascii="Wingdings" w:hAnsi="Wingdings" w:hint="default"/>
      </w:rPr>
    </w:lvl>
    <w:lvl w:ilvl="2" w:tplc="04090005">
      <w:start w:val="1"/>
      <w:numFmt w:val="bullet"/>
      <w:lvlText w:val=""/>
      <w:lvlJc w:val="left"/>
      <w:pPr>
        <w:ind w:left="2771" w:hanging="480"/>
      </w:pPr>
      <w:rPr>
        <w:rFonts w:ascii="Wingdings" w:hAnsi="Wingdings" w:hint="default"/>
      </w:rPr>
    </w:lvl>
    <w:lvl w:ilvl="3" w:tplc="04090001" w:tentative="1">
      <w:start w:val="1"/>
      <w:numFmt w:val="bullet"/>
      <w:lvlText w:val=""/>
      <w:lvlJc w:val="left"/>
      <w:pPr>
        <w:ind w:left="3251" w:hanging="480"/>
      </w:pPr>
      <w:rPr>
        <w:rFonts w:ascii="Wingdings" w:hAnsi="Wingdings" w:hint="default"/>
      </w:rPr>
    </w:lvl>
    <w:lvl w:ilvl="4" w:tplc="04090003" w:tentative="1">
      <w:start w:val="1"/>
      <w:numFmt w:val="bullet"/>
      <w:lvlText w:val=""/>
      <w:lvlJc w:val="left"/>
      <w:pPr>
        <w:ind w:left="3731" w:hanging="480"/>
      </w:pPr>
      <w:rPr>
        <w:rFonts w:ascii="Wingdings" w:hAnsi="Wingdings" w:hint="default"/>
      </w:rPr>
    </w:lvl>
    <w:lvl w:ilvl="5" w:tplc="04090005" w:tentative="1">
      <w:start w:val="1"/>
      <w:numFmt w:val="bullet"/>
      <w:lvlText w:val=""/>
      <w:lvlJc w:val="left"/>
      <w:pPr>
        <w:ind w:left="4211" w:hanging="480"/>
      </w:pPr>
      <w:rPr>
        <w:rFonts w:ascii="Wingdings" w:hAnsi="Wingdings" w:hint="default"/>
      </w:rPr>
    </w:lvl>
    <w:lvl w:ilvl="6" w:tplc="04090001" w:tentative="1">
      <w:start w:val="1"/>
      <w:numFmt w:val="bullet"/>
      <w:lvlText w:val=""/>
      <w:lvlJc w:val="left"/>
      <w:pPr>
        <w:ind w:left="4691" w:hanging="480"/>
      </w:pPr>
      <w:rPr>
        <w:rFonts w:ascii="Wingdings" w:hAnsi="Wingdings" w:hint="default"/>
      </w:rPr>
    </w:lvl>
    <w:lvl w:ilvl="7" w:tplc="04090003" w:tentative="1">
      <w:start w:val="1"/>
      <w:numFmt w:val="bullet"/>
      <w:lvlText w:val=""/>
      <w:lvlJc w:val="left"/>
      <w:pPr>
        <w:ind w:left="5171" w:hanging="480"/>
      </w:pPr>
      <w:rPr>
        <w:rFonts w:ascii="Wingdings" w:hAnsi="Wingdings" w:hint="default"/>
      </w:rPr>
    </w:lvl>
    <w:lvl w:ilvl="8" w:tplc="04090005" w:tentative="1">
      <w:start w:val="1"/>
      <w:numFmt w:val="bullet"/>
      <w:lvlText w:val=""/>
      <w:lvlJc w:val="left"/>
      <w:pPr>
        <w:ind w:left="5651" w:hanging="480"/>
      </w:pPr>
      <w:rPr>
        <w:rFonts w:ascii="Wingdings" w:hAnsi="Wingdings" w:hint="default"/>
      </w:rPr>
    </w:lvl>
  </w:abstractNum>
  <w:abstractNum w:abstractNumId="5" w15:restartNumberingAfterBreak="0">
    <w:nsid w:val="289A597D"/>
    <w:multiLevelType w:val="multilevel"/>
    <w:tmpl w:val="93E0812C"/>
    <w:lvl w:ilvl="0">
      <w:start w:val="1"/>
      <w:numFmt w:val="bullet"/>
      <w:lvlText w:val=""/>
      <w:lvlJc w:val="left"/>
      <w:pPr>
        <w:tabs>
          <w:tab w:val="num" w:pos="1919"/>
        </w:tabs>
        <w:ind w:left="1919" w:hanging="360"/>
      </w:pPr>
      <w:rPr>
        <w:rFonts w:ascii="Symbol" w:hAnsi="Symbol" w:hint="default"/>
        <w:sz w:val="20"/>
      </w:rPr>
    </w:lvl>
    <w:lvl w:ilvl="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6" w15:restartNumberingAfterBreak="0">
    <w:nsid w:val="2BA170F4"/>
    <w:multiLevelType w:val="hybridMultilevel"/>
    <w:tmpl w:val="75747B48"/>
    <w:lvl w:ilvl="0" w:tplc="369C6A84">
      <w:start w:val="1"/>
      <w:numFmt w:val="decimal"/>
      <w:lvlText w:val="3.1.%1."/>
      <w:lvlJc w:val="left"/>
      <w:pPr>
        <w:ind w:left="1331" w:hanging="480"/>
      </w:pPr>
      <w:rPr>
        <w:rFonts w:hint="eastAsia"/>
        <w:b w:val="0"/>
        <w:bCs w:val="0"/>
      </w:rPr>
    </w:lvl>
    <w:lvl w:ilvl="1" w:tplc="04090019">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7" w15:restartNumberingAfterBreak="0">
    <w:nsid w:val="34C2445E"/>
    <w:multiLevelType w:val="hybridMultilevel"/>
    <w:tmpl w:val="1C9E3830"/>
    <w:lvl w:ilvl="0" w:tplc="04090001">
      <w:start w:val="1"/>
      <w:numFmt w:val="bullet"/>
      <w:lvlText w:val=""/>
      <w:lvlJc w:val="left"/>
      <w:pPr>
        <w:ind w:left="1614"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CE605F6"/>
    <w:multiLevelType w:val="hybridMultilevel"/>
    <w:tmpl w:val="3A86BAF8"/>
    <w:lvl w:ilvl="0" w:tplc="CFEC2D7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DCD2A44"/>
    <w:multiLevelType w:val="hybridMultilevel"/>
    <w:tmpl w:val="BE8CA200"/>
    <w:lvl w:ilvl="0" w:tplc="60F278C6">
      <w:start w:val="1"/>
      <w:numFmt w:val="decimal"/>
      <w:lvlText w:val="%1."/>
      <w:lvlJc w:val="left"/>
      <w:pPr>
        <w:ind w:left="480" w:hanging="480"/>
      </w:pPr>
      <w:rPr>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5D71258"/>
    <w:multiLevelType w:val="hybridMultilevel"/>
    <w:tmpl w:val="E8DAB58A"/>
    <w:lvl w:ilvl="0" w:tplc="1A06C94A">
      <w:start w:val="1"/>
      <w:numFmt w:val="decimal"/>
      <w:lvlText w:val="3.%1."/>
      <w:lvlJc w:val="left"/>
      <w:pPr>
        <w:ind w:left="960" w:hanging="480"/>
      </w:pPr>
      <w:rPr>
        <w:rFonts w:hint="eastAsia"/>
        <w:b w:val="0"/>
        <w:bCs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46A73883"/>
    <w:multiLevelType w:val="hybridMultilevel"/>
    <w:tmpl w:val="AE1A87E4"/>
    <w:lvl w:ilvl="0" w:tplc="FFFFFFFF">
      <w:start w:val="1"/>
      <w:numFmt w:val="bullet"/>
      <w:lvlText w:val=""/>
      <w:lvlJc w:val="left"/>
      <w:pPr>
        <w:ind w:left="1811" w:hanging="480"/>
      </w:pPr>
      <w:rPr>
        <w:rFonts w:ascii="Wingdings" w:hAnsi="Wingdings" w:hint="default"/>
      </w:rPr>
    </w:lvl>
    <w:lvl w:ilvl="1" w:tplc="FFFFFFFF" w:tentative="1">
      <w:start w:val="1"/>
      <w:numFmt w:val="bullet"/>
      <w:lvlText w:val=""/>
      <w:lvlJc w:val="left"/>
      <w:pPr>
        <w:ind w:left="2291" w:hanging="480"/>
      </w:pPr>
      <w:rPr>
        <w:rFonts w:ascii="Wingdings" w:hAnsi="Wingdings" w:hint="default"/>
      </w:rPr>
    </w:lvl>
    <w:lvl w:ilvl="2" w:tplc="04090009">
      <w:start w:val="1"/>
      <w:numFmt w:val="bullet"/>
      <w:lvlText w:val=""/>
      <w:lvlJc w:val="left"/>
      <w:pPr>
        <w:ind w:left="2181" w:hanging="480"/>
      </w:pPr>
      <w:rPr>
        <w:rFonts w:ascii="Wingdings" w:hAnsi="Wingdings" w:hint="default"/>
      </w:rPr>
    </w:lvl>
    <w:lvl w:ilvl="3" w:tplc="FFFFFFFF" w:tentative="1">
      <w:start w:val="1"/>
      <w:numFmt w:val="bullet"/>
      <w:lvlText w:val=""/>
      <w:lvlJc w:val="left"/>
      <w:pPr>
        <w:ind w:left="3251" w:hanging="480"/>
      </w:pPr>
      <w:rPr>
        <w:rFonts w:ascii="Wingdings" w:hAnsi="Wingdings" w:hint="default"/>
      </w:rPr>
    </w:lvl>
    <w:lvl w:ilvl="4" w:tplc="FFFFFFFF" w:tentative="1">
      <w:start w:val="1"/>
      <w:numFmt w:val="bullet"/>
      <w:lvlText w:val=""/>
      <w:lvlJc w:val="left"/>
      <w:pPr>
        <w:ind w:left="3731" w:hanging="480"/>
      </w:pPr>
      <w:rPr>
        <w:rFonts w:ascii="Wingdings" w:hAnsi="Wingdings" w:hint="default"/>
      </w:rPr>
    </w:lvl>
    <w:lvl w:ilvl="5" w:tplc="FFFFFFFF" w:tentative="1">
      <w:start w:val="1"/>
      <w:numFmt w:val="bullet"/>
      <w:lvlText w:val=""/>
      <w:lvlJc w:val="left"/>
      <w:pPr>
        <w:ind w:left="4211" w:hanging="480"/>
      </w:pPr>
      <w:rPr>
        <w:rFonts w:ascii="Wingdings" w:hAnsi="Wingdings" w:hint="default"/>
      </w:rPr>
    </w:lvl>
    <w:lvl w:ilvl="6" w:tplc="FFFFFFFF" w:tentative="1">
      <w:start w:val="1"/>
      <w:numFmt w:val="bullet"/>
      <w:lvlText w:val=""/>
      <w:lvlJc w:val="left"/>
      <w:pPr>
        <w:ind w:left="4691" w:hanging="480"/>
      </w:pPr>
      <w:rPr>
        <w:rFonts w:ascii="Wingdings" w:hAnsi="Wingdings" w:hint="default"/>
      </w:rPr>
    </w:lvl>
    <w:lvl w:ilvl="7" w:tplc="FFFFFFFF" w:tentative="1">
      <w:start w:val="1"/>
      <w:numFmt w:val="bullet"/>
      <w:lvlText w:val=""/>
      <w:lvlJc w:val="left"/>
      <w:pPr>
        <w:ind w:left="5171" w:hanging="480"/>
      </w:pPr>
      <w:rPr>
        <w:rFonts w:ascii="Wingdings" w:hAnsi="Wingdings" w:hint="default"/>
      </w:rPr>
    </w:lvl>
    <w:lvl w:ilvl="8" w:tplc="FFFFFFFF" w:tentative="1">
      <w:start w:val="1"/>
      <w:numFmt w:val="bullet"/>
      <w:lvlText w:val=""/>
      <w:lvlJc w:val="left"/>
      <w:pPr>
        <w:ind w:left="5651" w:hanging="480"/>
      </w:pPr>
      <w:rPr>
        <w:rFonts w:ascii="Wingdings" w:hAnsi="Wingdings" w:hint="default"/>
      </w:rPr>
    </w:lvl>
  </w:abstractNum>
  <w:abstractNum w:abstractNumId="12" w15:restartNumberingAfterBreak="0">
    <w:nsid w:val="531A44A3"/>
    <w:multiLevelType w:val="hybridMultilevel"/>
    <w:tmpl w:val="79DEA9D0"/>
    <w:lvl w:ilvl="0" w:tplc="04090001">
      <w:start w:val="1"/>
      <w:numFmt w:val="bullet"/>
      <w:lvlText w:val=""/>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13" w15:restartNumberingAfterBreak="0">
    <w:nsid w:val="55653FB1"/>
    <w:multiLevelType w:val="hybridMultilevel"/>
    <w:tmpl w:val="EC181652"/>
    <w:lvl w:ilvl="0" w:tplc="04090001">
      <w:start w:val="1"/>
      <w:numFmt w:val="bullet"/>
      <w:lvlText w:val=""/>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14" w15:restartNumberingAfterBreak="0">
    <w:nsid w:val="5DDC1819"/>
    <w:multiLevelType w:val="multilevel"/>
    <w:tmpl w:val="42E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70C14"/>
    <w:multiLevelType w:val="hybridMultilevel"/>
    <w:tmpl w:val="10225D6E"/>
    <w:lvl w:ilvl="0" w:tplc="5FC0A1BE">
      <w:start w:val="1"/>
      <w:numFmt w:val="decimal"/>
      <w:lvlText w:val="3.%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6" w15:restartNumberingAfterBreak="0">
    <w:nsid w:val="65216F03"/>
    <w:multiLevelType w:val="hybridMultilevel"/>
    <w:tmpl w:val="169A97A6"/>
    <w:lvl w:ilvl="0" w:tplc="04090001">
      <w:start w:val="1"/>
      <w:numFmt w:val="bullet"/>
      <w:lvlText w:val=""/>
      <w:lvlJc w:val="left"/>
      <w:pPr>
        <w:ind w:left="1756" w:hanging="480"/>
      </w:pPr>
      <w:rPr>
        <w:rFonts w:ascii="Wingdings" w:hAnsi="Wingdings" w:hint="default"/>
      </w:rPr>
    </w:lvl>
    <w:lvl w:ilvl="1" w:tplc="04090003" w:tentative="1">
      <w:start w:val="1"/>
      <w:numFmt w:val="bullet"/>
      <w:lvlText w:val=""/>
      <w:lvlJc w:val="left"/>
      <w:pPr>
        <w:ind w:left="2236" w:hanging="480"/>
      </w:pPr>
      <w:rPr>
        <w:rFonts w:ascii="Wingdings" w:hAnsi="Wingdings" w:hint="default"/>
      </w:rPr>
    </w:lvl>
    <w:lvl w:ilvl="2" w:tplc="04090005" w:tentative="1">
      <w:start w:val="1"/>
      <w:numFmt w:val="bullet"/>
      <w:lvlText w:val=""/>
      <w:lvlJc w:val="left"/>
      <w:pPr>
        <w:ind w:left="2716" w:hanging="480"/>
      </w:pPr>
      <w:rPr>
        <w:rFonts w:ascii="Wingdings" w:hAnsi="Wingdings" w:hint="default"/>
      </w:rPr>
    </w:lvl>
    <w:lvl w:ilvl="3" w:tplc="04090001" w:tentative="1">
      <w:start w:val="1"/>
      <w:numFmt w:val="bullet"/>
      <w:lvlText w:val=""/>
      <w:lvlJc w:val="left"/>
      <w:pPr>
        <w:ind w:left="3196" w:hanging="480"/>
      </w:pPr>
      <w:rPr>
        <w:rFonts w:ascii="Wingdings" w:hAnsi="Wingdings" w:hint="default"/>
      </w:rPr>
    </w:lvl>
    <w:lvl w:ilvl="4" w:tplc="04090003" w:tentative="1">
      <w:start w:val="1"/>
      <w:numFmt w:val="bullet"/>
      <w:lvlText w:val=""/>
      <w:lvlJc w:val="left"/>
      <w:pPr>
        <w:ind w:left="3676" w:hanging="480"/>
      </w:pPr>
      <w:rPr>
        <w:rFonts w:ascii="Wingdings" w:hAnsi="Wingdings" w:hint="default"/>
      </w:rPr>
    </w:lvl>
    <w:lvl w:ilvl="5" w:tplc="04090005" w:tentative="1">
      <w:start w:val="1"/>
      <w:numFmt w:val="bullet"/>
      <w:lvlText w:val=""/>
      <w:lvlJc w:val="left"/>
      <w:pPr>
        <w:ind w:left="4156" w:hanging="480"/>
      </w:pPr>
      <w:rPr>
        <w:rFonts w:ascii="Wingdings" w:hAnsi="Wingdings" w:hint="default"/>
      </w:rPr>
    </w:lvl>
    <w:lvl w:ilvl="6" w:tplc="04090001" w:tentative="1">
      <w:start w:val="1"/>
      <w:numFmt w:val="bullet"/>
      <w:lvlText w:val=""/>
      <w:lvlJc w:val="left"/>
      <w:pPr>
        <w:ind w:left="4636" w:hanging="480"/>
      </w:pPr>
      <w:rPr>
        <w:rFonts w:ascii="Wingdings" w:hAnsi="Wingdings" w:hint="default"/>
      </w:rPr>
    </w:lvl>
    <w:lvl w:ilvl="7" w:tplc="04090003" w:tentative="1">
      <w:start w:val="1"/>
      <w:numFmt w:val="bullet"/>
      <w:lvlText w:val=""/>
      <w:lvlJc w:val="left"/>
      <w:pPr>
        <w:ind w:left="5116" w:hanging="480"/>
      </w:pPr>
      <w:rPr>
        <w:rFonts w:ascii="Wingdings" w:hAnsi="Wingdings" w:hint="default"/>
      </w:rPr>
    </w:lvl>
    <w:lvl w:ilvl="8" w:tplc="04090005" w:tentative="1">
      <w:start w:val="1"/>
      <w:numFmt w:val="bullet"/>
      <w:lvlText w:val=""/>
      <w:lvlJc w:val="left"/>
      <w:pPr>
        <w:ind w:left="5596" w:hanging="480"/>
      </w:pPr>
      <w:rPr>
        <w:rFonts w:ascii="Wingdings" w:hAnsi="Wingdings" w:hint="default"/>
      </w:rPr>
    </w:lvl>
  </w:abstractNum>
  <w:abstractNum w:abstractNumId="17" w15:restartNumberingAfterBreak="0">
    <w:nsid w:val="65FD5BEB"/>
    <w:multiLevelType w:val="hybridMultilevel"/>
    <w:tmpl w:val="38DA6FE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8" w15:restartNumberingAfterBreak="0">
    <w:nsid w:val="6A191FC4"/>
    <w:multiLevelType w:val="hybridMultilevel"/>
    <w:tmpl w:val="ADCC0AB0"/>
    <w:lvl w:ilvl="0" w:tplc="369C6A84">
      <w:start w:val="1"/>
      <w:numFmt w:val="decimal"/>
      <w:lvlText w:val="3.1.%1."/>
      <w:lvlJc w:val="left"/>
      <w:pPr>
        <w:ind w:left="1189" w:hanging="480"/>
      </w:pPr>
      <w:rPr>
        <w:rFonts w:hint="eastAsia"/>
      </w:rPr>
    </w:lvl>
    <w:lvl w:ilvl="1" w:tplc="04090019" w:tentative="1">
      <w:start w:val="1"/>
      <w:numFmt w:val="ideographTraditional"/>
      <w:lvlText w:val="%2、"/>
      <w:lvlJc w:val="left"/>
      <w:pPr>
        <w:ind w:left="1157" w:hanging="480"/>
      </w:pPr>
    </w:lvl>
    <w:lvl w:ilvl="2" w:tplc="0409001B" w:tentative="1">
      <w:start w:val="1"/>
      <w:numFmt w:val="lowerRoman"/>
      <w:lvlText w:val="%3."/>
      <w:lvlJc w:val="right"/>
      <w:pPr>
        <w:ind w:left="1637" w:hanging="480"/>
      </w:pPr>
    </w:lvl>
    <w:lvl w:ilvl="3" w:tplc="0409000F" w:tentative="1">
      <w:start w:val="1"/>
      <w:numFmt w:val="decimal"/>
      <w:lvlText w:val="%4."/>
      <w:lvlJc w:val="left"/>
      <w:pPr>
        <w:ind w:left="2117" w:hanging="480"/>
      </w:pPr>
    </w:lvl>
    <w:lvl w:ilvl="4" w:tplc="04090019" w:tentative="1">
      <w:start w:val="1"/>
      <w:numFmt w:val="ideographTraditional"/>
      <w:lvlText w:val="%5、"/>
      <w:lvlJc w:val="left"/>
      <w:pPr>
        <w:ind w:left="2597" w:hanging="480"/>
      </w:pPr>
    </w:lvl>
    <w:lvl w:ilvl="5" w:tplc="0409001B" w:tentative="1">
      <w:start w:val="1"/>
      <w:numFmt w:val="lowerRoman"/>
      <w:lvlText w:val="%6."/>
      <w:lvlJc w:val="right"/>
      <w:pPr>
        <w:ind w:left="3077" w:hanging="480"/>
      </w:pPr>
    </w:lvl>
    <w:lvl w:ilvl="6" w:tplc="0409000F" w:tentative="1">
      <w:start w:val="1"/>
      <w:numFmt w:val="decimal"/>
      <w:lvlText w:val="%7."/>
      <w:lvlJc w:val="left"/>
      <w:pPr>
        <w:ind w:left="3557" w:hanging="480"/>
      </w:pPr>
    </w:lvl>
    <w:lvl w:ilvl="7" w:tplc="04090019" w:tentative="1">
      <w:start w:val="1"/>
      <w:numFmt w:val="ideographTraditional"/>
      <w:lvlText w:val="%8、"/>
      <w:lvlJc w:val="left"/>
      <w:pPr>
        <w:ind w:left="4037" w:hanging="480"/>
      </w:pPr>
    </w:lvl>
    <w:lvl w:ilvl="8" w:tplc="0409001B" w:tentative="1">
      <w:start w:val="1"/>
      <w:numFmt w:val="lowerRoman"/>
      <w:lvlText w:val="%9."/>
      <w:lvlJc w:val="right"/>
      <w:pPr>
        <w:ind w:left="4517" w:hanging="480"/>
      </w:pPr>
    </w:lvl>
  </w:abstractNum>
  <w:abstractNum w:abstractNumId="19" w15:restartNumberingAfterBreak="0">
    <w:nsid w:val="6B3C1949"/>
    <w:multiLevelType w:val="hybridMultilevel"/>
    <w:tmpl w:val="9AA65458"/>
    <w:lvl w:ilvl="0" w:tplc="DDB4BD4E">
      <w:start w:val="1"/>
      <w:numFmt w:val="decimal"/>
      <w:lvlText w:val="3.2.%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6BBC50D2"/>
    <w:multiLevelType w:val="hybridMultilevel"/>
    <w:tmpl w:val="46FEE2D2"/>
    <w:lvl w:ilvl="0" w:tplc="FFFFFFFF">
      <w:start w:val="1"/>
      <w:numFmt w:val="decimal"/>
      <w:lvlText w:val="%1."/>
      <w:lvlJc w:val="left"/>
      <w:pPr>
        <w:ind w:left="1614" w:hanging="480"/>
      </w:p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21" w15:restartNumberingAfterBreak="0">
    <w:nsid w:val="71C2799F"/>
    <w:multiLevelType w:val="hybridMultilevel"/>
    <w:tmpl w:val="42E81F9C"/>
    <w:lvl w:ilvl="0" w:tplc="369C6A84">
      <w:start w:val="1"/>
      <w:numFmt w:val="decimal"/>
      <w:lvlText w:val="3.1.%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2" w15:restartNumberingAfterBreak="0">
    <w:nsid w:val="770248B1"/>
    <w:multiLevelType w:val="hybridMultilevel"/>
    <w:tmpl w:val="F6FA856C"/>
    <w:lvl w:ilvl="0" w:tplc="0409000F">
      <w:start w:val="1"/>
      <w:numFmt w:val="decimal"/>
      <w:lvlText w:val="%1."/>
      <w:lvlJc w:val="left"/>
      <w:pPr>
        <w:ind w:left="622" w:hanging="480"/>
      </w:p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3" w15:restartNumberingAfterBreak="0">
    <w:nsid w:val="781C1F18"/>
    <w:multiLevelType w:val="hybridMultilevel"/>
    <w:tmpl w:val="46FEE2D2"/>
    <w:lvl w:ilvl="0" w:tplc="0409000F">
      <w:start w:val="1"/>
      <w:numFmt w:val="decimal"/>
      <w:lvlText w:val="%1."/>
      <w:lvlJc w:val="left"/>
      <w:pPr>
        <w:ind w:left="1047" w:hanging="480"/>
      </w:p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4" w15:restartNumberingAfterBreak="0">
    <w:nsid w:val="78B10200"/>
    <w:multiLevelType w:val="hybridMultilevel"/>
    <w:tmpl w:val="B0C6173C"/>
    <w:lvl w:ilvl="0" w:tplc="DDB4BD4E">
      <w:start w:val="1"/>
      <w:numFmt w:val="decimal"/>
      <w:lvlText w:val="3.2.%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7C970008"/>
    <w:multiLevelType w:val="hybridMultilevel"/>
    <w:tmpl w:val="D9182156"/>
    <w:lvl w:ilvl="0" w:tplc="0409000F">
      <w:start w:val="1"/>
      <w:numFmt w:val="decimal"/>
      <w:lvlText w:val="%1."/>
      <w:lvlJc w:val="left"/>
      <w:pPr>
        <w:ind w:left="3360" w:hanging="480"/>
      </w:pPr>
    </w:lvl>
    <w:lvl w:ilvl="1" w:tplc="04090019" w:tentative="1">
      <w:start w:val="1"/>
      <w:numFmt w:val="ideographTraditional"/>
      <w:lvlText w:val="%2、"/>
      <w:lvlJc w:val="left"/>
      <w:pPr>
        <w:ind w:left="3840" w:hanging="480"/>
      </w:pPr>
    </w:lvl>
    <w:lvl w:ilvl="2" w:tplc="0409001B" w:tentative="1">
      <w:start w:val="1"/>
      <w:numFmt w:val="lowerRoman"/>
      <w:lvlText w:val="%3."/>
      <w:lvlJc w:val="right"/>
      <w:pPr>
        <w:ind w:left="4320" w:hanging="480"/>
      </w:pPr>
    </w:lvl>
    <w:lvl w:ilvl="3" w:tplc="0409000F" w:tentative="1">
      <w:start w:val="1"/>
      <w:numFmt w:val="decimal"/>
      <w:lvlText w:val="%4."/>
      <w:lvlJc w:val="left"/>
      <w:pPr>
        <w:ind w:left="4800" w:hanging="480"/>
      </w:pPr>
    </w:lvl>
    <w:lvl w:ilvl="4" w:tplc="04090019" w:tentative="1">
      <w:start w:val="1"/>
      <w:numFmt w:val="ideographTraditional"/>
      <w:lvlText w:val="%5、"/>
      <w:lvlJc w:val="left"/>
      <w:pPr>
        <w:ind w:left="5280" w:hanging="480"/>
      </w:pPr>
    </w:lvl>
    <w:lvl w:ilvl="5" w:tplc="0409001B" w:tentative="1">
      <w:start w:val="1"/>
      <w:numFmt w:val="lowerRoman"/>
      <w:lvlText w:val="%6."/>
      <w:lvlJc w:val="right"/>
      <w:pPr>
        <w:ind w:left="5760" w:hanging="480"/>
      </w:pPr>
    </w:lvl>
    <w:lvl w:ilvl="6" w:tplc="0409000F" w:tentative="1">
      <w:start w:val="1"/>
      <w:numFmt w:val="decimal"/>
      <w:lvlText w:val="%7."/>
      <w:lvlJc w:val="left"/>
      <w:pPr>
        <w:ind w:left="6240" w:hanging="480"/>
      </w:pPr>
    </w:lvl>
    <w:lvl w:ilvl="7" w:tplc="04090019" w:tentative="1">
      <w:start w:val="1"/>
      <w:numFmt w:val="ideographTraditional"/>
      <w:lvlText w:val="%8、"/>
      <w:lvlJc w:val="left"/>
      <w:pPr>
        <w:ind w:left="6720" w:hanging="480"/>
      </w:pPr>
    </w:lvl>
    <w:lvl w:ilvl="8" w:tplc="0409001B" w:tentative="1">
      <w:start w:val="1"/>
      <w:numFmt w:val="lowerRoman"/>
      <w:lvlText w:val="%9."/>
      <w:lvlJc w:val="right"/>
      <w:pPr>
        <w:ind w:left="7200" w:hanging="480"/>
      </w:pPr>
    </w:lvl>
  </w:abstractNum>
  <w:abstractNum w:abstractNumId="26" w15:restartNumberingAfterBreak="0">
    <w:nsid w:val="7CE70024"/>
    <w:multiLevelType w:val="hybridMultilevel"/>
    <w:tmpl w:val="AF1AEF44"/>
    <w:lvl w:ilvl="0" w:tplc="FFFFFFFF">
      <w:start w:val="1"/>
      <w:numFmt w:val="decimal"/>
      <w:lvlText w:val="3.2.%1."/>
      <w:lvlJc w:val="left"/>
      <w:pPr>
        <w:ind w:left="1331" w:hanging="480"/>
      </w:pPr>
      <w:rPr>
        <w:rFonts w:hint="default"/>
        <w:b w:val="0"/>
        <w:bCs w:val="0"/>
      </w:rPr>
    </w:lvl>
    <w:lvl w:ilvl="1" w:tplc="FFFFFFFF" w:tentative="1">
      <w:start w:val="1"/>
      <w:numFmt w:val="ideographTraditional"/>
      <w:lvlText w:val="%2、"/>
      <w:lvlJc w:val="left"/>
      <w:pPr>
        <w:ind w:left="1811" w:hanging="480"/>
      </w:pPr>
    </w:lvl>
    <w:lvl w:ilvl="2" w:tplc="FFFFFFFF" w:tentative="1">
      <w:start w:val="1"/>
      <w:numFmt w:val="lowerRoman"/>
      <w:lvlText w:val="%3."/>
      <w:lvlJc w:val="right"/>
      <w:pPr>
        <w:ind w:left="2291" w:hanging="480"/>
      </w:pPr>
    </w:lvl>
    <w:lvl w:ilvl="3" w:tplc="FFFFFFFF" w:tentative="1">
      <w:start w:val="1"/>
      <w:numFmt w:val="decimal"/>
      <w:lvlText w:val="%4."/>
      <w:lvlJc w:val="left"/>
      <w:pPr>
        <w:ind w:left="2771" w:hanging="480"/>
      </w:pPr>
    </w:lvl>
    <w:lvl w:ilvl="4" w:tplc="FFFFFFFF" w:tentative="1">
      <w:start w:val="1"/>
      <w:numFmt w:val="ideographTraditional"/>
      <w:lvlText w:val="%5、"/>
      <w:lvlJc w:val="left"/>
      <w:pPr>
        <w:ind w:left="3251" w:hanging="480"/>
      </w:pPr>
    </w:lvl>
    <w:lvl w:ilvl="5" w:tplc="FFFFFFFF" w:tentative="1">
      <w:start w:val="1"/>
      <w:numFmt w:val="lowerRoman"/>
      <w:lvlText w:val="%6."/>
      <w:lvlJc w:val="right"/>
      <w:pPr>
        <w:ind w:left="3731" w:hanging="480"/>
      </w:pPr>
    </w:lvl>
    <w:lvl w:ilvl="6" w:tplc="FFFFFFFF" w:tentative="1">
      <w:start w:val="1"/>
      <w:numFmt w:val="decimal"/>
      <w:lvlText w:val="%7."/>
      <w:lvlJc w:val="left"/>
      <w:pPr>
        <w:ind w:left="4211" w:hanging="480"/>
      </w:pPr>
    </w:lvl>
    <w:lvl w:ilvl="7" w:tplc="FFFFFFFF" w:tentative="1">
      <w:start w:val="1"/>
      <w:numFmt w:val="ideographTraditional"/>
      <w:lvlText w:val="%8、"/>
      <w:lvlJc w:val="left"/>
      <w:pPr>
        <w:ind w:left="4691" w:hanging="480"/>
      </w:pPr>
    </w:lvl>
    <w:lvl w:ilvl="8" w:tplc="FFFFFFFF" w:tentative="1">
      <w:start w:val="1"/>
      <w:numFmt w:val="lowerRoman"/>
      <w:lvlText w:val="%9."/>
      <w:lvlJc w:val="right"/>
      <w:pPr>
        <w:ind w:left="5171" w:hanging="480"/>
      </w:pPr>
    </w:lvl>
  </w:abstractNum>
  <w:abstractNum w:abstractNumId="27" w15:restartNumberingAfterBreak="0">
    <w:nsid w:val="7D422F1B"/>
    <w:multiLevelType w:val="hybridMultilevel"/>
    <w:tmpl w:val="B7D058FA"/>
    <w:lvl w:ilvl="0" w:tplc="04090001">
      <w:start w:val="1"/>
      <w:numFmt w:val="bullet"/>
      <w:lvlText w:val=""/>
      <w:lvlJc w:val="left"/>
      <w:pPr>
        <w:ind w:left="1444" w:hanging="480"/>
      </w:pPr>
      <w:rPr>
        <w:rFonts w:ascii="Wingdings" w:hAnsi="Wingdings" w:hint="default"/>
      </w:rPr>
    </w:lvl>
    <w:lvl w:ilvl="1" w:tplc="04090003" w:tentative="1">
      <w:start w:val="1"/>
      <w:numFmt w:val="bullet"/>
      <w:lvlText w:val=""/>
      <w:lvlJc w:val="left"/>
      <w:pPr>
        <w:ind w:left="1924" w:hanging="480"/>
      </w:pPr>
      <w:rPr>
        <w:rFonts w:ascii="Wingdings" w:hAnsi="Wingdings" w:hint="default"/>
      </w:rPr>
    </w:lvl>
    <w:lvl w:ilvl="2" w:tplc="04090005" w:tentative="1">
      <w:start w:val="1"/>
      <w:numFmt w:val="bullet"/>
      <w:lvlText w:val=""/>
      <w:lvlJc w:val="left"/>
      <w:pPr>
        <w:ind w:left="2404" w:hanging="480"/>
      </w:pPr>
      <w:rPr>
        <w:rFonts w:ascii="Wingdings" w:hAnsi="Wingdings" w:hint="default"/>
      </w:rPr>
    </w:lvl>
    <w:lvl w:ilvl="3" w:tplc="04090001" w:tentative="1">
      <w:start w:val="1"/>
      <w:numFmt w:val="bullet"/>
      <w:lvlText w:val=""/>
      <w:lvlJc w:val="left"/>
      <w:pPr>
        <w:ind w:left="2884" w:hanging="480"/>
      </w:pPr>
      <w:rPr>
        <w:rFonts w:ascii="Wingdings" w:hAnsi="Wingdings" w:hint="default"/>
      </w:rPr>
    </w:lvl>
    <w:lvl w:ilvl="4" w:tplc="04090003" w:tentative="1">
      <w:start w:val="1"/>
      <w:numFmt w:val="bullet"/>
      <w:lvlText w:val=""/>
      <w:lvlJc w:val="left"/>
      <w:pPr>
        <w:ind w:left="3364" w:hanging="480"/>
      </w:pPr>
      <w:rPr>
        <w:rFonts w:ascii="Wingdings" w:hAnsi="Wingdings" w:hint="default"/>
      </w:rPr>
    </w:lvl>
    <w:lvl w:ilvl="5" w:tplc="04090005" w:tentative="1">
      <w:start w:val="1"/>
      <w:numFmt w:val="bullet"/>
      <w:lvlText w:val=""/>
      <w:lvlJc w:val="left"/>
      <w:pPr>
        <w:ind w:left="3844" w:hanging="480"/>
      </w:pPr>
      <w:rPr>
        <w:rFonts w:ascii="Wingdings" w:hAnsi="Wingdings" w:hint="default"/>
      </w:rPr>
    </w:lvl>
    <w:lvl w:ilvl="6" w:tplc="04090001" w:tentative="1">
      <w:start w:val="1"/>
      <w:numFmt w:val="bullet"/>
      <w:lvlText w:val=""/>
      <w:lvlJc w:val="left"/>
      <w:pPr>
        <w:ind w:left="4324" w:hanging="480"/>
      </w:pPr>
      <w:rPr>
        <w:rFonts w:ascii="Wingdings" w:hAnsi="Wingdings" w:hint="default"/>
      </w:rPr>
    </w:lvl>
    <w:lvl w:ilvl="7" w:tplc="04090003" w:tentative="1">
      <w:start w:val="1"/>
      <w:numFmt w:val="bullet"/>
      <w:lvlText w:val=""/>
      <w:lvlJc w:val="left"/>
      <w:pPr>
        <w:ind w:left="4804" w:hanging="480"/>
      </w:pPr>
      <w:rPr>
        <w:rFonts w:ascii="Wingdings" w:hAnsi="Wingdings" w:hint="default"/>
      </w:rPr>
    </w:lvl>
    <w:lvl w:ilvl="8" w:tplc="04090005" w:tentative="1">
      <w:start w:val="1"/>
      <w:numFmt w:val="bullet"/>
      <w:lvlText w:val=""/>
      <w:lvlJc w:val="left"/>
      <w:pPr>
        <w:ind w:left="5284" w:hanging="480"/>
      </w:pPr>
      <w:rPr>
        <w:rFonts w:ascii="Wingdings" w:hAnsi="Wingdings" w:hint="default"/>
      </w:rPr>
    </w:lvl>
  </w:abstractNum>
  <w:num w:numId="1" w16cid:durableId="1004745003">
    <w:abstractNumId w:val="22"/>
  </w:num>
  <w:num w:numId="2" w16cid:durableId="100300680">
    <w:abstractNumId w:val="25"/>
  </w:num>
  <w:num w:numId="3" w16cid:durableId="924337401">
    <w:abstractNumId w:val="9"/>
  </w:num>
  <w:num w:numId="4" w16cid:durableId="1048989943">
    <w:abstractNumId w:val="17"/>
  </w:num>
  <w:num w:numId="5" w16cid:durableId="1151750015">
    <w:abstractNumId w:val="1"/>
  </w:num>
  <w:num w:numId="6" w16cid:durableId="54083384">
    <w:abstractNumId w:val="23"/>
  </w:num>
  <w:num w:numId="7" w16cid:durableId="1107694758">
    <w:abstractNumId w:val="18"/>
  </w:num>
  <w:num w:numId="8" w16cid:durableId="438378859">
    <w:abstractNumId w:val="7"/>
  </w:num>
  <w:num w:numId="9" w16cid:durableId="1252617254">
    <w:abstractNumId w:val="20"/>
  </w:num>
  <w:num w:numId="10" w16cid:durableId="151261719">
    <w:abstractNumId w:val="19"/>
  </w:num>
  <w:num w:numId="11" w16cid:durableId="1101148119">
    <w:abstractNumId w:val="0"/>
  </w:num>
  <w:num w:numId="12" w16cid:durableId="1175338878">
    <w:abstractNumId w:val="3"/>
  </w:num>
  <w:num w:numId="13" w16cid:durableId="400180404">
    <w:abstractNumId w:val="15"/>
  </w:num>
  <w:num w:numId="14" w16cid:durableId="1009870879">
    <w:abstractNumId w:val="10"/>
  </w:num>
  <w:num w:numId="15" w16cid:durableId="2020348018">
    <w:abstractNumId w:val="6"/>
  </w:num>
  <w:num w:numId="16" w16cid:durableId="2102558523">
    <w:abstractNumId w:val="5"/>
  </w:num>
  <w:num w:numId="17" w16cid:durableId="494686878">
    <w:abstractNumId w:val="26"/>
  </w:num>
  <w:num w:numId="18" w16cid:durableId="1362588832">
    <w:abstractNumId w:val="21"/>
  </w:num>
  <w:num w:numId="19" w16cid:durableId="1333803523">
    <w:abstractNumId w:val="12"/>
  </w:num>
  <w:num w:numId="20" w16cid:durableId="2048026199">
    <w:abstractNumId w:val="2"/>
  </w:num>
  <w:num w:numId="21" w16cid:durableId="2095661809">
    <w:abstractNumId w:val="14"/>
  </w:num>
  <w:num w:numId="22" w16cid:durableId="164134476">
    <w:abstractNumId w:val="24"/>
  </w:num>
  <w:num w:numId="23" w16cid:durableId="433941138">
    <w:abstractNumId w:val="8"/>
  </w:num>
  <w:num w:numId="24" w16cid:durableId="1551574559">
    <w:abstractNumId w:val="4"/>
  </w:num>
  <w:num w:numId="25" w16cid:durableId="778450752">
    <w:abstractNumId w:val="11"/>
  </w:num>
  <w:num w:numId="26" w16cid:durableId="2080251948">
    <w:abstractNumId w:val="16"/>
  </w:num>
  <w:num w:numId="27" w16cid:durableId="232086440">
    <w:abstractNumId w:val="27"/>
  </w:num>
  <w:num w:numId="28" w16cid:durableId="17915835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B72"/>
    <w:rsid w:val="00016D21"/>
    <w:rsid w:val="00017B87"/>
    <w:rsid w:val="000773E2"/>
    <w:rsid w:val="000B6FED"/>
    <w:rsid w:val="001B2CEA"/>
    <w:rsid w:val="001C1E58"/>
    <w:rsid w:val="001E2315"/>
    <w:rsid w:val="001E4E8C"/>
    <w:rsid w:val="001F1AF8"/>
    <w:rsid w:val="002067E4"/>
    <w:rsid w:val="00213C52"/>
    <w:rsid w:val="00216049"/>
    <w:rsid w:val="00220F58"/>
    <w:rsid w:val="00223FBB"/>
    <w:rsid w:val="00243800"/>
    <w:rsid w:val="002D705B"/>
    <w:rsid w:val="002F30F8"/>
    <w:rsid w:val="00310189"/>
    <w:rsid w:val="003F3F6A"/>
    <w:rsid w:val="00430B72"/>
    <w:rsid w:val="00465E40"/>
    <w:rsid w:val="004D7B85"/>
    <w:rsid w:val="004E2494"/>
    <w:rsid w:val="00541425"/>
    <w:rsid w:val="0057278A"/>
    <w:rsid w:val="005729EA"/>
    <w:rsid w:val="005E0CC0"/>
    <w:rsid w:val="006748DE"/>
    <w:rsid w:val="006816CB"/>
    <w:rsid w:val="006F526C"/>
    <w:rsid w:val="00721EAF"/>
    <w:rsid w:val="00797833"/>
    <w:rsid w:val="007B7DA9"/>
    <w:rsid w:val="00816140"/>
    <w:rsid w:val="008970E6"/>
    <w:rsid w:val="008A6845"/>
    <w:rsid w:val="008C3357"/>
    <w:rsid w:val="009A1833"/>
    <w:rsid w:val="00A01EA6"/>
    <w:rsid w:val="00AF6E1B"/>
    <w:rsid w:val="00BC10E0"/>
    <w:rsid w:val="00C040BA"/>
    <w:rsid w:val="00C6781F"/>
    <w:rsid w:val="00C95A71"/>
    <w:rsid w:val="00D912A3"/>
    <w:rsid w:val="00DF257D"/>
    <w:rsid w:val="00EE0446"/>
    <w:rsid w:val="00EE2DA9"/>
    <w:rsid w:val="00F2353D"/>
    <w:rsid w:val="00FD0A57"/>
    <w:rsid w:val="00FD5F30"/>
    <w:rsid w:val="00FF1B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198B0"/>
  <w15:chartTrackingRefBased/>
  <w15:docId w15:val="{71D3FD1D-7170-4397-B130-A278845BA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30B7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0B7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0B7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430B7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30B7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30B7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30B7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0B7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30B7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30B7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30B7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30B72"/>
    <w:rPr>
      <w:rFonts w:eastAsiaTheme="majorEastAsia" w:cstheme="majorBidi"/>
      <w:color w:val="0F4761" w:themeColor="accent1" w:themeShade="BF"/>
      <w:sz w:val="32"/>
      <w:szCs w:val="32"/>
    </w:rPr>
  </w:style>
  <w:style w:type="character" w:customStyle="1" w:styleId="40">
    <w:name w:val="標題 4 字元"/>
    <w:basedOn w:val="a0"/>
    <w:link w:val="4"/>
    <w:uiPriority w:val="9"/>
    <w:rsid w:val="00430B7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30B72"/>
    <w:rPr>
      <w:rFonts w:eastAsiaTheme="majorEastAsia" w:cstheme="majorBidi"/>
      <w:color w:val="0F4761" w:themeColor="accent1" w:themeShade="BF"/>
    </w:rPr>
  </w:style>
  <w:style w:type="character" w:customStyle="1" w:styleId="60">
    <w:name w:val="標題 6 字元"/>
    <w:basedOn w:val="a0"/>
    <w:link w:val="6"/>
    <w:uiPriority w:val="9"/>
    <w:semiHidden/>
    <w:rsid w:val="00430B72"/>
    <w:rPr>
      <w:rFonts w:eastAsiaTheme="majorEastAsia" w:cstheme="majorBidi"/>
      <w:color w:val="595959" w:themeColor="text1" w:themeTint="A6"/>
    </w:rPr>
  </w:style>
  <w:style w:type="character" w:customStyle="1" w:styleId="70">
    <w:name w:val="標題 7 字元"/>
    <w:basedOn w:val="a0"/>
    <w:link w:val="7"/>
    <w:uiPriority w:val="9"/>
    <w:semiHidden/>
    <w:rsid w:val="00430B72"/>
    <w:rPr>
      <w:rFonts w:eastAsiaTheme="majorEastAsia" w:cstheme="majorBidi"/>
      <w:color w:val="595959" w:themeColor="text1" w:themeTint="A6"/>
    </w:rPr>
  </w:style>
  <w:style w:type="character" w:customStyle="1" w:styleId="80">
    <w:name w:val="標題 8 字元"/>
    <w:basedOn w:val="a0"/>
    <w:link w:val="8"/>
    <w:uiPriority w:val="9"/>
    <w:semiHidden/>
    <w:rsid w:val="00430B72"/>
    <w:rPr>
      <w:rFonts w:eastAsiaTheme="majorEastAsia" w:cstheme="majorBidi"/>
      <w:color w:val="272727" w:themeColor="text1" w:themeTint="D8"/>
    </w:rPr>
  </w:style>
  <w:style w:type="character" w:customStyle="1" w:styleId="90">
    <w:name w:val="標題 9 字元"/>
    <w:basedOn w:val="a0"/>
    <w:link w:val="9"/>
    <w:uiPriority w:val="9"/>
    <w:semiHidden/>
    <w:rsid w:val="00430B72"/>
    <w:rPr>
      <w:rFonts w:eastAsiaTheme="majorEastAsia" w:cstheme="majorBidi"/>
      <w:color w:val="272727" w:themeColor="text1" w:themeTint="D8"/>
    </w:rPr>
  </w:style>
  <w:style w:type="paragraph" w:styleId="a3">
    <w:name w:val="Title"/>
    <w:basedOn w:val="a"/>
    <w:next w:val="a"/>
    <w:link w:val="a4"/>
    <w:uiPriority w:val="10"/>
    <w:qFormat/>
    <w:rsid w:val="00430B7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30B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0B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30B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0B72"/>
    <w:pPr>
      <w:spacing w:before="160"/>
      <w:jc w:val="center"/>
    </w:pPr>
    <w:rPr>
      <w:i/>
      <w:iCs/>
      <w:color w:val="404040" w:themeColor="text1" w:themeTint="BF"/>
    </w:rPr>
  </w:style>
  <w:style w:type="character" w:customStyle="1" w:styleId="a8">
    <w:name w:val="引文 字元"/>
    <w:basedOn w:val="a0"/>
    <w:link w:val="a7"/>
    <w:uiPriority w:val="29"/>
    <w:rsid w:val="00430B72"/>
    <w:rPr>
      <w:i/>
      <w:iCs/>
      <w:color w:val="404040" w:themeColor="text1" w:themeTint="BF"/>
    </w:rPr>
  </w:style>
  <w:style w:type="paragraph" w:styleId="a9">
    <w:name w:val="List Paragraph"/>
    <w:basedOn w:val="a"/>
    <w:uiPriority w:val="34"/>
    <w:qFormat/>
    <w:rsid w:val="00430B72"/>
    <w:pPr>
      <w:ind w:left="720"/>
      <w:contextualSpacing/>
    </w:pPr>
  </w:style>
  <w:style w:type="character" w:styleId="aa">
    <w:name w:val="Intense Emphasis"/>
    <w:basedOn w:val="a0"/>
    <w:uiPriority w:val="21"/>
    <w:qFormat/>
    <w:rsid w:val="00430B72"/>
    <w:rPr>
      <w:i/>
      <w:iCs/>
      <w:color w:val="0F4761" w:themeColor="accent1" w:themeShade="BF"/>
    </w:rPr>
  </w:style>
  <w:style w:type="paragraph" w:styleId="ab">
    <w:name w:val="Intense Quote"/>
    <w:basedOn w:val="a"/>
    <w:next w:val="a"/>
    <w:link w:val="ac"/>
    <w:uiPriority w:val="30"/>
    <w:qFormat/>
    <w:rsid w:val="00430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30B72"/>
    <w:rPr>
      <w:i/>
      <w:iCs/>
      <w:color w:val="0F4761" w:themeColor="accent1" w:themeShade="BF"/>
    </w:rPr>
  </w:style>
  <w:style w:type="character" w:styleId="ad">
    <w:name w:val="Intense Reference"/>
    <w:basedOn w:val="a0"/>
    <w:uiPriority w:val="32"/>
    <w:qFormat/>
    <w:rsid w:val="00430B72"/>
    <w:rPr>
      <w:b/>
      <w:bCs/>
      <w:smallCaps/>
      <w:color w:val="0F4761" w:themeColor="accent1" w:themeShade="BF"/>
      <w:spacing w:val="5"/>
    </w:rPr>
  </w:style>
  <w:style w:type="paragraph" w:styleId="Web">
    <w:name w:val="Normal (Web)"/>
    <w:basedOn w:val="a"/>
    <w:uiPriority w:val="99"/>
    <w:unhideWhenUsed/>
    <w:rsid w:val="009A1833"/>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katex-mathml">
    <w:name w:val="katex-mathml"/>
    <w:basedOn w:val="a0"/>
    <w:rsid w:val="008970E6"/>
  </w:style>
  <w:style w:type="character" w:customStyle="1" w:styleId="mord">
    <w:name w:val="mord"/>
    <w:basedOn w:val="a0"/>
    <w:rsid w:val="008970E6"/>
  </w:style>
  <w:style w:type="character" w:styleId="ae">
    <w:name w:val="Strong"/>
    <w:basedOn w:val="a0"/>
    <w:uiPriority w:val="22"/>
    <w:qFormat/>
    <w:rsid w:val="005729EA"/>
    <w:rPr>
      <w:b/>
      <w:bCs/>
    </w:rPr>
  </w:style>
  <w:style w:type="character" w:customStyle="1" w:styleId="mrel">
    <w:name w:val="mrel"/>
    <w:basedOn w:val="a0"/>
    <w:rsid w:val="005729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933528">
      <w:bodyDiv w:val="1"/>
      <w:marLeft w:val="0"/>
      <w:marRight w:val="0"/>
      <w:marTop w:val="0"/>
      <w:marBottom w:val="0"/>
      <w:divBdr>
        <w:top w:val="none" w:sz="0" w:space="0" w:color="auto"/>
        <w:left w:val="none" w:sz="0" w:space="0" w:color="auto"/>
        <w:bottom w:val="none" w:sz="0" w:space="0" w:color="auto"/>
        <w:right w:val="none" w:sz="0" w:space="0" w:color="auto"/>
      </w:divBdr>
    </w:div>
    <w:div w:id="265113284">
      <w:bodyDiv w:val="1"/>
      <w:marLeft w:val="0"/>
      <w:marRight w:val="0"/>
      <w:marTop w:val="0"/>
      <w:marBottom w:val="0"/>
      <w:divBdr>
        <w:top w:val="none" w:sz="0" w:space="0" w:color="auto"/>
        <w:left w:val="none" w:sz="0" w:space="0" w:color="auto"/>
        <w:bottom w:val="none" w:sz="0" w:space="0" w:color="auto"/>
        <w:right w:val="none" w:sz="0" w:space="0" w:color="auto"/>
      </w:divBdr>
    </w:div>
    <w:div w:id="732122389">
      <w:bodyDiv w:val="1"/>
      <w:marLeft w:val="0"/>
      <w:marRight w:val="0"/>
      <w:marTop w:val="0"/>
      <w:marBottom w:val="0"/>
      <w:divBdr>
        <w:top w:val="none" w:sz="0" w:space="0" w:color="auto"/>
        <w:left w:val="none" w:sz="0" w:space="0" w:color="auto"/>
        <w:bottom w:val="none" w:sz="0" w:space="0" w:color="auto"/>
        <w:right w:val="none" w:sz="0" w:space="0" w:color="auto"/>
      </w:divBdr>
    </w:div>
    <w:div w:id="808942534">
      <w:bodyDiv w:val="1"/>
      <w:marLeft w:val="0"/>
      <w:marRight w:val="0"/>
      <w:marTop w:val="0"/>
      <w:marBottom w:val="0"/>
      <w:divBdr>
        <w:top w:val="none" w:sz="0" w:space="0" w:color="auto"/>
        <w:left w:val="none" w:sz="0" w:space="0" w:color="auto"/>
        <w:bottom w:val="none" w:sz="0" w:space="0" w:color="auto"/>
        <w:right w:val="none" w:sz="0" w:space="0" w:color="auto"/>
      </w:divBdr>
    </w:div>
    <w:div w:id="1306736748">
      <w:bodyDiv w:val="1"/>
      <w:marLeft w:val="0"/>
      <w:marRight w:val="0"/>
      <w:marTop w:val="0"/>
      <w:marBottom w:val="0"/>
      <w:divBdr>
        <w:top w:val="none" w:sz="0" w:space="0" w:color="auto"/>
        <w:left w:val="none" w:sz="0" w:space="0" w:color="auto"/>
        <w:bottom w:val="none" w:sz="0" w:space="0" w:color="auto"/>
        <w:right w:val="none" w:sz="0" w:space="0" w:color="auto"/>
      </w:divBdr>
    </w:div>
    <w:div w:id="1386293397">
      <w:bodyDiv w:val="1"/>
      <w:marLeft w:val="0"/>
      <w:marRight w:val="0"/>
      <w:marTop w:val="0"/>
      <w:marBottom w:val="0"/>
      <w:divBdr>
        <w:top w:val="none" w:sz="0" w:space="0" w:color="auto"/>
        <w:left w:val="none" w:sz="0" w:space="0" w:color="auto"/>
        <w:bottom w:val="none" w:sz="0" w:space="0" w:color="auto"/>
        <w:right w:val="none" w:sz="0" w:space="0" w:color="auto"/>
      </w:divBdr>
    </w:div>
    <w:div w:id="1538347198">
      <w:bodyDiv w:val="1"/>
      <w:marLeft w:val="0"/>
      <w:marRight w:val="0"/>
      <w:marTop w:val="0"/>
      <w:marBottom w:val="0"/>
      <w:divBdr>
        <w:top w:val="none" w:sz="0" w:space="0" w:color="auto"/>
        <w:left w:val="none" w:sz="0" w:space="0" w:color="auto"/>
        <w:bottom w:val="none" w:sz="0" w:space="0" w:color="auto"/>
        <w:right w:val="none" w:sz="0" w:space="0" w:color="auto"/>
      </w:divBdr>
    </w:div>
    <w:div w:id="1548906530">
      <w:bodyDiv w:val="1"/>
      <w:marLeft w:val="0"/>
      <w:marRight w:val="0"/>
      <w:marTop w:val="0"/>
      <w:marBottom w:val="0"/>
      <w:divBdr>
        <w:top w:val="none" w:sz="0" w:space="0" w:color="auto"/>
        <w:left w:val="none" w:sz="0" w:space="0" w:color="auto"/>
        <w:bottom w:val="none" w:sz="0" w:space="0" w:color="auto"/>
        <w:right w:val="none" w:sz="0" w:space="0" w:color="auto"/>
      </w:divBdr>
    </w:div>
    <w:div w:id="1629510589">
      <w:bodyDiv w:val="1"/>
      <w:marLeft w:val="0"/>
      <w:marRight w:val="0"/>
      <w:marTop w:val="0"/>
      <w:marBottom w:val="0"/>
      <w:divBdr>
        <w:top w:val="none" w:sz="0" w:space="0" w:color="auto"/>
        <w:left w:val="none" w:sz="0" w:space="0" w:color="auto"/>
        <w:bottom w:val="none" w:sz="0" w:space="0" w:color="auto"/>
        <w:right w:val="none" w:sz="0" w:space="0" w:color="auto"/>
      </w:divBdr>
    </w:div>
    <w:div w:id="1685859742">
      <w:bodyDiv w:val="1"/>
      <w:marLeft w:val="0"/>
      <w:marRight w:val="0"/>
      <w:marTop w:val="0"/>
      <w:marBottom w:val="0"/>
      <w:divBdr>
        <w:top w:val="none" w:sz="0" w:space="0" w:color="auto"/>
        <w:left w:val="none" w:sz="0" w:space="0" w:color="auto"/>
        <w:bottom w:val="none" w:sz="0" w:space="0" w:color="auto"/>
        <w:right w:val="none" w:sz="0" w:space="0" w:color="auto"/>
      </w:divBdr>
    </w:div>
    <w:div w:id="1784960758">
      <w:bodyDiv w:val="1"/>
      <w:marLeft w:val="0"/>
      <w:marRight w:val="0"/>
      <w:marTop w:val="0"/>
      <w:marBottom w:val="0"/>
      <w:divBdr>
        <w:top w:val="none" w:sz="0" w:space="0" w:color="auto"/>
        <w:left w:val="none" w:sz="0" w:space="0" w:color="auto"/>
        <w:bottom w:val="none" w:sz="0" w:space="0" w:color="auto"/>
        <w:right w:val="none" w:sz="0" w:space="0" w:color="auto"/>
      </w:divBdr>
    </w:div>
    <w:div w:id="1806462424">
      <w:bodyDiv w:val="1"/>
      <w:marLeft w:val="0"/>
      <w:marRight w:val="0"/>
      <w:marTop w:val="0"/>
      <w:marBottom w:val="0"/>
      <w:divBdr>
        <w:top w:val="none" w:sz="0" w:space="0" w:color="auto"/>
        <w:left w:val="none" w:sz="0" w:space="0" w:color="auto"/>
        <w:bottom w:val="none" w:sz="0" w:space="0" w:color="auto"/>
        <w:right w:val="none" w:sz="0" w:space="0" w:color="auto"/>
      </w:divBdr>
    </w:div>
    <w:div w:id="1844660445">
      <w:bodyDiv w:val="1"/>
      <w:marLeft w:val="0"/>
      <w:marRight w:val="0"/>
      <w:marTop w:val="0"/>
      <w:marBottom w:val="0"/>
      <w:divBdr>
        <w:top w:val="none" w:sz="0" w:space="0" w:color="auto"/>
        <w:left w:val="none" w:sz="0" w:space="0" w:color="auto"/>
        <w:bottom w:val="none" w:sz="0" w:space="0" w:color="auto"/>
        <w:right w:val="none" w:sz="0" w:space="0" w:color="auto"/>
      </w:divBdr>
    </w:div>
    <w:div w:id="2134856987">
      <w:bodyDiv w:val="1"/>
      <w:marLeft w:val="0"/>
      <w:marRight w:val="0"/>
      <w:marTop w:val="0"/>
      <w:marBottom w:val="0"/>
      <w:divBdr>
        <w:top w:val="none" w:sz="0" w:space="0" w:color="auto"/>
        <w:left w:val="none" w:sz="0" w:space="0" w:color="auto"/>
        <w:bottom w:val="none" w:sz="0" w:space="0" w:color="auto"/>
        <w:right w:val="none" w:sz="0" w:space="0" w:color="auto"/>
      </w:divBdr>
      <w:divsChild>
        <w:div w:id="1260219504">
          <w:marLeft w:val="0"/>
          <w:marRight w:val="0"/>
          <w:marTop w:val="0"/>
          <w:marBottom w:val="0"/>
          <w:divBdr>
            <w:top w:val="none" w:sz="0" w:space="0" w:color="auto"/>
            <w:left w:val="none" w:sz="0" w:space="0" w:color="auto"/>
            <w:bottom w:val="none" w:sz="0" w:space="0" w:color="auto"/>
            <w:right w:val="none" w:sz="0" w:space="0" w:color="auto"/>
          </w:divBdr>
          <w:divsChild>
            <w:div w:id="1376270642">
              <w:marLeft w:val="0"/>
              <w:marRight w:val="0"/>
              <w:marTop w:val="0"/>
              <w:marBottom w:val="0"/>
              <w:divBdr>
                <w:top w:val="none" w:sz="0" w:space="0" w:color="auto"/>
                <w:left w:val="none" w:sz="0" w:space="0" w:color="auto"/>
                <w:bottom w:val="none" w:sz="0" w:space="0" w:color="auto"/>
                <w:right w:val="none" w:sz="0" w:space="0" w:color="auto"/>
              </w:divBdr>
              <w:divsChild>
                <w:div w:id="166021564">
                  <w:marLeft w:val="0"/>
                  <w:marRight w:val="0"/>
                  <w:marTop w:val="0"/>
                  <w:marBottom w:val="0"/>
                  <w:divBdr>
                    <w:top w:val="none" w:sz="0" w:space="0" w:color="auto"/>
                    <w:left w:val="none" w:sz="0" w:space="0" w:color="auto"/>
                    <w:bottom w:val="none" w:sz="0" w:space="0" w:color="auto"/>
                    <w:right w:val="none" w:sz="0" w:space="0" w:color="auto"/>
                  </w:divBdr>
                  <w:divsChild>
                    <w:div w:id="141433331">
                      <w:marLeft w:val="0"/>
                      <w:marRight w:val="0"/>
                      <w:marTop w:val="0"/>
                      <w:marBottom w:val="0"/>
                      <w:divBdr>
                        <w:top w:val="none" w:sz="0" w:space="0" w:color="auto"/>
                        <w:left w:val="none" w:sz="0" w:space="0" w:color="auto"/>
                        <w:bottom w:val="none" w:sz="0" w:space="0" w:color="auto"/>
                        <w:right w:val="none" w:sz="0" w:space="0" w:color="auto"/>
                      </w:divBdr>
                      <w:divsChild>
                        <w:div w:id="616176428">
                          <w:marLeft w:val="0"/>
                          <w:marRight w:val="0"/>
                          <w:marTop w:val="0"/>
                          <w:marBottom w:val="0"/>
                          <w:divBdr>
                            <w:top w:val="none" w:sz="0" w:space="0" w:color="auto"/>
                            <w:left w:val="none" w:sz="0" w:space="0" w:color="auto"/>
                            <w:bottom w:val="none" w:sz="0" w:space="0" w:color="auto"/>
                            <w:right w:val="none" w:sz="0" w:space="0" w:color="auto"/>
                          </w:divBdr>
                          <w:divsChild>
                            <w:div w:id="1046760931">
                              <w:marLeft w:val="0"/>
                              <w:marRight w:val="0"/>
                              <w:marTop w:val="0"/>
                              <w:marBottom w:val="0"/>
                              <w:divBdr>
                                <w:top w:val="none" w:sz="0" w:space="0" w:color="auto"/>
                                <w:left w:val="none" w:sz="0" w:space="0" w:color="auto"/>
                                <w:bottom w:val="none" w:sz="0" w:space="0" w:color="auto"/>
                                <w:right w:val="none" w:sz="0" w:space="0" w:color="auto"/>
                              </w:divBdr>
                              <w:divsChild>
                                <w:div w:id="1285582180">
                                  <w:marLeft w:val="0"/>
                                  <w:marRight w:val="0"/>
                                  <w:marTop w:val="0"/>
                                  <w:marBottom w:val="0"/>
                                  <w:divBdr>
                                    <w:top w:val="none" w:sz="0" w:space="0" w:color="auto"/>
                                    <w:left w:val="none" w:sz="0" w:space="0" w:color="auto"/>
                                    <w:bottom w:val="none" w:sz="0" w:space="0" w:color="auto"/>
                                    <w:right w:val="none" w:sz="0" w:space="0" w:color="auto"/>
                                  </w:divBdr>
                                  <w:divsChild>
                                    <w:div w:id="340620812">
                                      <w:marLeft w:val="0"/>
                                      <w:marRight w:val="0"/>
                                      <w:marTop w:val="0"/>
                                      <w:marBottom w:val="0"/>
                                      <w:divBdr>
                                        <w:top w:val="none" w:sz="0" w:space="0" w:color="auto"/>
                                        <w:left w:val="none" w:sz="0" w:space="0" w:color="auto"/>
                                        <w:bottom w:val="none" w:sz="0" w:space="0" w:color="auto"/>
                                        <w:right w:val="none" w:sz="0" w:space="0" w:color="auto"/>
                                      </w:divBdr>
                                      <w:divsChild>
                                        <w:div w:id="1186872398">
                                          <w:marLeft w:val="0"/>
                                          <w:marRight w:val="0"/>
                                          <w:marTop w:val="0"/>
                                          <w:marBottom w:val="0"/>
                                          <w:divBdr>
                                            <w:top w:val="none" w:sz="0" w:space="0" w:color="auto"/>
                                            <w:left w:val="none" w:sz="0" w:space="0" w:color="auto"/>
                                            <w:bottom w:val="none" w:sz="0" w:space="0" w:color="auto"/>
                                            <w:right w:val="none" w:sz="0" w:space="0" w:color="auto"/>
                                          </w:divBdr>
                                          <w:divsChild>
                                            <w:div w:id="1073165304">
                                              <w:marLeft w:val="0"/>
                                              <w:marRight w:val="0"/>
                                              <w:marTop w:val="0"/>
                                              <w:marBottom w:val="0"/>
                                              <w:divBdr>
                                                <w:top w:val="none" w:sz="0" w:space="0" w:color="auto"/>
                                                <w:left w:val="none" w:sz="0" w:space="0" w:color="auto"/>
                                                <w:bottom w:val="none" w:sz="0" w:space="0" w:color="auto"/>
                                                <w:right w:val="none" w:sz="0" w:space="0" w:color="auto"/>
                                              </w:divBdr>
                                              <w:divsChild>
                                                <w:div w:id="1492209990">
                                                  <w:marLeft w:val="0"/>
                                                  <w:marRight w:val="0"/>
                                                  <w:marTop w:val="0"/>
                                                  <w:marBottom w:val="0"/>
                                                  <w:divBdr>
                                                    <w:top w:val="none" w:sz="0" w:space="0" w:color="auto"/>
                                                    <w:left w:val="none" w:sz="0" w:space="0" w:color="auto"/>
                                                    <w:bottom w:val="none" w:sz="0" w:space="0" w:color="auto"/>
                                                    <w:right w:val="none" w:sz="0" w:space="0" w:color="auto"/>
                                                  </w:divBdr>
                                                  <w:divsChild>
                                                    <w:div w:id="1127547946">
                                                      <w:marLeft w:val="0"/>
                                                      <w:marRight w:val="0"/>
                                                      <w:marTop w:val="0"/>
                                                      <w:marBottom w:val="0"/>
                                                      <w:divBdr>
                                                        <w:top w:val="none" w:sz="0" w:space="0" w:color="auto"/>
                                                        <w:left w:val="none" w:sz="0" w:space="0" w:color="auto"/>
                                                        <w:bottom w:val="none" w:sz="0" w:space="0" w:color="auto"/>
                                                        <w:right w:val="none" w:sz="0" w:space="0" w:color="auto"/>
                                                      </w:divBdr>
                                                      <w:divsChild>
                                                        <w:div w:id="305859653">
                                                          <w:marLeft w:val="0"/>
                                                          <w:marRight w:val="0"/>
                                                          <w:marTop w:val="0"/>
                                                          <w:marBottom w:val="0"/>
                                                          <w:divBdr>
                                                            <w:top w:val="none" w:sz="0" w:space="0" w:color="auto"/>
                                                            <w:left w:val="none" w:sz="0" w:space="0" w:color="auto"/>
                                                            <w:bottom w:val="none" w:sz="0" w:space="0" w:color="auto"/>
                                                            <w:right w:val="none" w:sz="0" w:space="0" w:color="auto"/>
                                                          </w:divBdr>
                                                          <w:divsChild>
                                                            <w:div w:id="113544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20882">
                                                  <w:marLeft w:val="0"/>
                                                  <w:marRight w:val="0"/>
                                                  <w:marTop w:val="0"/>
                                                  <w:marBottom w:val="0"/>
                                                  <w:divBdr>
                                                    <w:top w:val="none" w:sz="0" w:space="0" w:color="auto"/>
                                                    <w:left w:val="none" w:sz="0" w:space="0" w:color="auto"/>
                                                    <w:bottom w:val="none" w:sz="0" w:space="0" w:color="auto"/>
                                                    <w:right w:val="none" w:sz="0" w:space="0" w:color="auto"/>
                                                  </w:divBdr>
                                                  <w:divsChild>
                                                    <w:div w:id="1720086587">
                                                      <w:marLeft w:val="0"/>
                                                      <w:marRight w:val="0"/>
                                                      <w:marTop w:val="0"/>
                                                      <w:marBottom w:val="0"/>
                                                      <w:divBdr>
                                                        <w:top w:val="none" w:sz="0" w:space="0" w:color="auto"/>
                                                        <w:left w:val="none" w:sz="0" w:space="0" w:color="auto"/>
                                                        <w:bottom w:val="none" w:sz="0" w:space="0" w:color="auto"/>
                                                        <w:right w:val="none" w:sz="0" w:space="0" w:color="auto"/>
                                                      </w:divBdr>
                                                      <w:divsChild>
                                                        <w:div w:id="1305770202">
                                                          <w:marLeft w:val="0"/>
                                                          <w:marRight w:val="0"/>
                                                          <w:marTop w:val="0"/>
                                                          <w:marBottom w:val="0"/>
                                                          <w:divBdr>
                                                            <w:top w:val="none" w:sz="0" w:space="0" w:color="auto"/>
                                                            <w:left w:val="none" w:sz="0" w:space="0" w:color="auto"/>
                                                            <w:bottom w:val="none" w:sz="0" w:space="0" w:color="auto"/>
                                                            <w:right w:val="none" w:sz="0" w:space="0" w:color="auto"/>
                                                          </w:divBdr>
                                                          <w:divsChild>
                                                            <w:div w:id="1667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068662">
                              <w:marLeft w:val="0"/>
                              <w:marRight w:val="0"/>
                              <w:marTop w:val="0"/>
                              <w:marBottom w:val="0"/>
                              <w:divBdr>
                                <w:top w:val="none" w:sz="0" w:space="0" w:color="auto"/>
                                <w:left w:val="none" w:sz="0" w:space="0" w:color="auto"/>
                                <w:bottom w:val="none" w:sz="0" w:space="0" w:color="auto"/>
                                <w:right w:val="none" w:sz="0" w:space="0" w:color="auto"/>
                              </w:divBdr>
                              <w:divsChild>
                                <w:div w:id="1509517060">
                                  <w:marLeft w:val="0"/>
                                  <w:marRight w:val="0"/>
                                  <w:marTop w:val="0"/>
                                  <w:marBottom w:val="0"/>
                                  <w:divBdr>
                                    <w:top w:val="none" w:sz="0" w:space="0" w:color="auto"/>
                                    <w:left w:val="none" w:sz="0" w:space="0" w:color="auto"/>
                                    <w:bottom w:val="none" w:sz="0" w:space="0" w:color="auto"/>
                                    <w:right w:val="none" w:sz="0" w:space="0" w:color="auto"/>
                                  </w:divBdr>
                                  <w:divsChild>
                                    <w:div w:id="227305949">
                                      <w:marLeft w:val="0"/>
                                      <w:marRight w:val="0"/>
                                      <w:marTop w:val="0"/>
                                      <w:marBottom w:val="0"/>
                                      <w:divBdr>
                                        <w:top w:val="none" w:sz="0" w:space="0" w:color="auto"/>
                                        <w:left w:val="none" w:sz="0" w:space="0" w:color="auto"/>
                                        <w:bottom w:val="none" w:sz="0" w:space="0" w:color="auto"/>
                                        <w:right w:val="none" w:sz="0" w:space="0" w:color="auto"/>
                                      </w:divBdr>
                                      <w:divsChild>
                                        <w:div w:id="14233824">
                                          <w:marLeft w:val="0"/>
                                          <w:marRight w:val="0"/>
                                          <w:marTop w:val="0"/>
                                          <w:marBottom w:val="0"/>
                                          <w:divBdr>
                                            <w:top w:val="none" w:sz="0" w:space="0" w:color="auto"/>
                                            <w:left w:val="none" w:sz="0" w:space="0" w:color="auto"/>
                                            <w:bottom w:val="none" w:sz="0" w:space="0" w:color="auto"/>
                                            <w:right w:val="none" w:sz="0" w:space="0" w:color="auto"/>
                                          </w:divBdr>
                                          <w:divsChild>
                                            <w:div w:id="1612468330">
                                              <w:marLeft w:val="0"/>
                                              <w:marRight w:val="0"/>
                                              <w:marTop w:val="0"/>
                                              <w:marBottom w:val="0"/>
                                              <w:divBdr>
                                                <w:top w:val="none" w:sz="0" w:space="0" w:color="auto"/>
                                                <w:left w:val="none" w:sz="0" w:space="0" w:color="auto"/>
                                                <w:bottom w:val="none" w:sz="0" w:space="0" w:color="auto"/>
                                                <w:right w:val="none" w:sz="0" w:space="0" w:color="auto"/>
                                              </w:divBdr>
                                              <w:divsChild>
                                                <w:div w:id="864639455">
                                                  <w:marLeft w:val="0"/>
                                                  <w:marRight w:val="0"/>
                                                  <w:marTop w:val="0"/>
                                                  <w:marBottom w:val="0"/>
                                                  <w:divBdr>
                                                    <w:top w:val="none" w:sz="0" w:space="0" w:color="auto"/>
                                                    <w:left w:val="none" w:sz="0" w:space="0" w:color="auto"/>
                                                    <w:bottom w:val="none" w:sz="0" w:space="0" w:color="auto"/>
                                                    <w:right w:val="none" w:sz="0" w:space="0" w:color="auto"/>
                                                  </w:divBdr>
                                                  <w:divsChild>
                                                    <w:div w:id="173156880">
                                                      <w:marLeft w:val="0"/>
                                                      <w:marRight w:val="0"/>
                                                      <w:marTop w:val="0"/>
                                                      <w:marBottom w:val="0"/>
                                                      <w:divBdr>
                                                        <w:top w:val="none" w:sz="0" w:space="0" w:color="auto"/>
                                                        <w:left w:val="none" w:sz="0" w:space="0" w:color="auto"/>
                                                        <w:bottom w:val="none" w:sz="0" w:space="0" w:color="auto"/>
                                                        <w:right w:val="none" w:sz="0" w:space="0" w:color="auto"/>
                                                      </w:divBdr>
                                                      <w:divsChild>
                                                        <w:div w:id="966936938">
                                                          <w:marLeft w:val="0"/>
                                                          <w:marRight w:val="0"/>
                                                          <w:marTop w:val="0"/>
                                                          <w:marBottom w:val="0"/>
                                                          <w:divBdr>
                                                            <w:top w:val="none" w:sz="0" w:space="0" w:color="auto"/>
                                                            <w:left w:val="none" w:sz="0" w:space="0" w:color="auto"/>
                                                            <w:bottom w:val="none" w:sz="0" w:space="0" w:color="auto"/>
                                                            <w:right w:val="none" w:sz="0" w:space="0" w:color="auto"/>
                                                          </w:divBdr>
                                                          <w:divsChild>
                                                            <w:div w:id="6756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0508406">
                              <w:marLeft w:val="0"/>
                              <w:marRight w:val="0"/>
                              <w:marTop w:val="0"/>
                              <w:marBottom w:val="0"/>
                              <w:divBdr>
                                <w:top w:val="none" w:sz="0" w:space="0" w:color="auto"/>
                                <w:left w:val="none" w:sz="0" w:space="0" w:color="auto"/>
                                <w:bottom w:val="none" w:sz="0" w:space="0" w:color="auto"/>
                                <w:right w:val="none" w:sz="0" w:space="0" w:color="auto"/>
                              </w:divBdr>
                              <w:divsChild>
                                <w:div w:id="164128991">
                                  <w:marLeft w:val="0"/>
                                  <w:marRight w:val="0"/>
                                  <w:marTop w:val="0"/>
                                  <w:marBottom w:val="0"/>
                                  <w:divBdr>
                                    <w:top w:val="none" w:sz="0" w:space="0" w:color="auto"/>
                                    <w:left w:val="none" w:sz="0" w:space="0" w:color="auto"/>
                                    <w:bottom w:val="none" w:sz="0" w:space="0" w:color="auto"/>
                                    <w:right w:val="none" w:sz="0" w:space="0" w:color="auto"/>
                                  </w:divBdr>
                                  <w:divsChild>
                                    <w:div w:id="1823503081">
                                      <w:marLeft w:val="0"/>
                                      <w:marRight w:val="0"/>
                                      <w:marTop w:val="0"/>
                                      <w:marBottom w:val="0"/>
                                      <w:divBdr>
                                        <w:top w:val="none" w:sz="0" w:space="0" w:color="auto"/>
                                        <w:left w:val="none" w:sz="0" w:space="0" w:color="auto"/>
                                        <w:bottom w:val="none" w:sz="0" w:space="0" w:color="auto"/>
                                        <w:right w:val="none" w:sz="0" w:space="0" w:color="auto"/>
                                      </w:divBdr>
                                      <w:divsChild>
                                        <w:div w:id="550462407">
                                          <w:marLeft w:val="0"/>
                                          <w:marRight w:val="0"/>
                                          <w:marTop w:val="0"/>
                                          <w:marBottom w:val="0"/>
                                          <w:divBdr>
                                            <w:top w:val="none" w:sz="0" w:space="0" w:color="auto"/>
                                            <w:left w:val="none" w:sz="0" w:space="0" w:color="auto"/>
                                            <w:bottom w:val="none" w:sz="0" w:space="0" w:color="auto"/>
                                            <w:right w:val="none" w:sz="0" w:space="0" w:color="auto"/>
                                          </w:divBdr>
                                          <w:divsChild>
                                            <w:div w:id="820315357">
                                              <w:marLeft w:val="0"/>
                                              <w:marRight w:val="0"/>
                                              <w:marTop w:val="0"/>
                                              <w:marBottom w:val="0"/>
                                              <w:divBdr>
                                                <w:top w:val="none" w:sz="0" w:space="0" w:color="auto"/>
                                                <w:left w:val="none" w:sz="0" w:space="0" w:color="auto"/>
                                                <w:bottom w:val="none" w:sz="0" w:space="0" w:color="auto"/>
                                                <w:right w:val="none" w:sz="0" w:space="0" w:color="auto"/>
                                              </w:divBdr>
                                              <w:divsChild>
                                                <w:div w:id="338313262">
                                                  <w:marLeft w:val="0"/>
                                                  <w:marRight w:val="0"/>
                                                  <w:marTop w:val="0"/>
                                                  <w:marBottom w:val="0"/>
                                                  <w:divBdr>
                                                    <w:top w:val="none" w:sz="0" w:space="0" w:color="auto"/>
                                                    <w:left w:val="none" w:sz="0" w:space="0" w:color="auto"/>
                                                    <w:bottom w:val="none" w:sz="0" w:space="0" w:color="auto"/>
                                                    <w:right w:val="none" w:sz="0" w:space="0" w:color="auto"/>
                                                  </w:divBdr>
                                                  <w:divsChild>
                                                    <w:div w:id="588081033">
                                                      <w:marLeft w:val="0"/>
                                                      <w:marRight w:val="0"/>
                                                      <w:marTop w:val="0"/>
                                                      <w:marBottom w:val="0"/>
                                                      <w:divBdr>
                                                        <w:top w:val="none" w:sz="0" w:space="0" w:color="auto"/>
                                                        <w:left w:val="none" w:sz="0" w:space="0" w:color="auto"/>
                                                        <w:bottom w:val="none" w:sz="0" w:space="0" w:color="auto"/>
                                                        <w:right w:val="none" w:sz="0" w:space="0" w:color="auto"/>
                                                      </w:divBdr>
                                                      <w:divsChild>
                                                        <w:div w:id="197991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827143">
                                          <w:marLeft w:val="0"/>
                                          <w:marRight w:val="0"/>
                                          <w:marTop w:val="0"/>
                                          <w:marBottom w:val="0"/>
                                          <w:divBdr>
                                            <w:top w:val="none" w:sz="0" w:space="0" w:color="auto"/>
                                            <w:left w:val="none" w:sz="0" w:space="0" w:color="auto"/>
                                            <w:bottom w:val="none" w:sz="0" w:space="0" w:color="auto"/>
                                            <w:right w:val="none" w:sz="0" w:space="0" w:color="auto"/>
                                          </w:divBdr>
                                          <w:divsChild>
                                            <w:div w:id="1569270887">
                                              <w:marLeft w:val="0"/>
                                              <w:marRight w:val="0"/>
                                              <w:marTop w:val="0"/>
                                              <w:marBottom w:val="0"/>
                                              <w:divBdr>
                                                <w:top w:val="none" w:sz="0" w:space="0" w:color="auto"/>
                                                <w:left w:val="none" w:sz="0" w:space="0" w:color="auto"/>
                                                <w:bottom w:val="none" w:sz="0" w:space="0" w:color="auto"/>
                                                <w:right w:val="none" w:sz="0" w:space="0" w:color="auto"/>
                                              </w:divBdr>
                                              <w:divsChild>
                                                <w:div w:id="1350376580">
                                                  <w:marLeft w:val="0"/>
                                                  <w:marRight w:val="0"/>
                                                  <w:marTop w:val="0"/>
                                                  <w:marBottom w:val="0"/>
                                                  <w:divBdr>
                                                    <w:top w:val="none" w:sz="0" w:space="0" w:color="auto"/>
                                                    <w:left w:val="none" w:sz="0" w:space="0" w:color="auto"/>
                                                    <w:bottom w:val="none" w:sz="0" w:space="0" w:color="auto"/>
                                                    <w:right w:val="none" w:sz="0" w:space="0" w:color="auto"/>
                                                  </w:divBdr>
                                                  <w:divsChild>
                                                    <w:div w:id="531771140">
                                                      <w:marLeft w:val="0"/>
                                                      <w:marRight w:val="0"/>
                                                      <w:marTop w:val="0"/>
                                                      <w:marBottom w:val="0"/>
                                                      <w:divBdr>
                                                        <w:top w:val="none" w:sz="0" w:space="0" w:color="auto"/>
                                                        <w:left w:val="none" w:sz="0" w:space="0" w:color="auto"/>
                                                        <w:bottom w:val="none" w:sz="0" w:space="0" w:color="auto"/>
                                                        <w:right w:val="none" w:sz="0" w:space="0" w:color="auto"/>
                                                      </w:divBdr>
                                                      <w:divsChild>
                                                        <w:div w:id="1930120495">
                                                          <w:marLeft w:val="0"/>
                                                          <w:marRight w:val="0"/>
                                                          <w:marTop w:val="0"/>
                                                          <w:marBottom w:val="0"/>
                                                          <w:divBdr>
                                                            <w:top w:val="none" w:sz="0" w:space="0" w:color="auto"/>
                                                            <w:left w:val="none" w:sz="0" w:space="0" w:color="auto"/>
                                                            <w:bottom w:val="none" w:sz="0" w:space="0" w:color="auto"/>
                                                            <w:right w:val="none" w:sz="0" w:space="0" w:color="auto"/>
                                                          </w:divBdr>
                                                          <w:divsChild>
                                                            <w:div w:id="136105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268461">
                                                  <w:marLeft w:val="0"/>
                                                  <w:marRight w:val="0"/>
                                                  <w:marTop w:val="0"/>
                                                  <w:marBottom w:val="0"/>
                                                  <w:divBdr>
                                                    <w:top w:val="none" w:sz="0" w:space="0" w:color="auto"/>
                                                    <w:left w:val="none" w:sz="0" w:space="0" w:color="auto"/>
                                                    <w:bottom w:val="none" w:sz="0" w:space="0" w:color="auto"/>
                                                    <w:right w:val="none" w:sz="0" w:space="0" w:color="auto"/>
                                                  </w:divBdr>
                                                  <w:divsChild>
                                                    <w:div w:id="427696656">
                                                      <w:marLeft w:val="0"/>
                                                      <w:marRight w:val="0"/>
                                                      <w:marTop w:val="0"/>
                                                      <w:marBottom w:val="0"/>
                                                      <w:divBdr>
                                                        <w:top w:val="none" w:sz="0" w:space="0" w:color="auto"/>
                                                        <w:left w:val="none" w:sz="0" w:space="0" w:color="auto"/>
                                                        <w:bottom w:val="none" w:sz="0" w:space="0" w:color="auto"/>
                                                        <w:right w:val="none" w:sz="0" w:space="0" w:color="auto"/>
                                                      </w:divBdr>
                                                      <w:divsChild>
                                                        <w:div w:id="2049142162">
                                                          <w:marLeft w:val="0"/>
                                                          <w:marRight w:val="0"/>
                                                          <w:marTop w:val="0"/>
                                                          <w:marBottom w:val="0"/>
                                                          <w:divBdr>
                                                            <w:top w:val="none" w:sz="0" w:space="0" w:color="auto"/>
                                                            <w:left w:val="none" w:sz="0" w:space="0" w:color="auto"/>
                                                            <w:bottom w:val="none" w:sz="0" w:space="0" w:color="auto"/>
                                                            <w:right w:val="none" w:sz="0" w:space="0" w:color="auto"/>
                                                          </w:divBdr>
                                                          <w:divsChild>
                                                            <w:div w:id="20077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575416">
          <w:marLeft w:val="0"/>
          <w:marRight w:val="0"/>
          <w:marTop w:val="0"/>
          <w:marBottom w:val="0"/>
          <w:divBdr>
            <w:top w:val="none" w:sz="0" w:space="0" w:color="auto"/>
            <w:left w:val="none" w:sz="0" w:space="0" w:color="auto"/>
            <w:bottom w:val="none" w:sz="0" w:space="0" w:color="auto"/>
            <w:right w:val="none" w:sz="0" w:space="0" w:color="auto"/>
          </w:divBdr>
          <w:divsChild>
            <w:div w:id="1400058968">
              <w:marLeft w:val="0"/>
              <w:marRight w:val="0"/>
              <w:marTop w:val="0"/>
              <w:marBottom w:val="0"/>
              <w:divBdr>
                <w:top w:val="none" w:sz="0" w:space="0" w:color="auto"/>
                <w:left w:val="none" w:sz="0" w:space="0" w:color="auto"/>
                <w:bottom w:val="none" w:sz="0" w:space="0" w:color="auto"/>
                <w:right w:val="none" w:sz="0" w:space="0" w:color="auto"/>
              </w:divBdr>
              <w:divsChild>
                <w:div w:id="74183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DD5BC-999D-41C1-9902-FA2C33974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1987</TotalTime>
  <Pages>6</Pages>
  <Words>922</Words>
  <Characters>5260</Characters>
  <Application>Microsoft Office Word</Application>
  <DocSecurity>0</DocSecurity>
  <Lines>43</Lines>
  <Paragraphs>12</Paragraphs>
  <ScaleCrop>false</ScaleCrop>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李昀昇</dc:creator>
  <cp:keywords/>
  <dc:description/>
  <cp:lastModifiedBy>李昀昇</cp:lastModifiedBy>
  <cp:revision>30</cp:revision>
  <dcterms:created xsi:type="dcterms:W3CDTF">2024-06-02T07:07:00Z</dcterms:created>
  <dcterms:modified xsi:type="dcterms:W3CDTF">2024-06-07T06:13:00Z</dcterms:modified>
</cp:coreProperties>
</file>