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A2662" w14:textId="77777777" w:rsidR="005734AE" w:rsidRPr="00CC579F" w:rsidRDefault="005734AE" w:rsidP="005734AE">
      <w:pPr>
        <w:jc w:val="center"/>
        <w:rPr>
          <w:rFonts w:ascii="Calibri" w:eastAsia="新細明體" w:hAnsi="Calibri" w:cs="Calibri"/>
          <w:b/>
          <w:bCs/>
          <w:sz w:val="40"/>
          <w:szCs w:val="36"/>
          <w:lang w:eastAsia="zh-TW"/>
        </w:rPr>
      </w:pPr>
      <w:r w:rsidRPr="00CC579F">
        <w:rPr>
          <w:rFonts w:ascii="Calibri" w:hAnsi="Calibri" w:cs="Calibri"/>
          <w:b/>
          <w:bCs/>
          <w:sz w:val="40"/>
          <w:szCs w:val="36"/>
        </w:rPr>
        <w:t>Psychological statistics</w:t>
      </w:r>
    </w:p>
    <w:p w14:paraId="10DF5B57" w14:textId="6A8388C8" w:rsidR="005734AE" w:rsidRPr="006C60FE" w:rsidRDefault="005734AE" w:rsidP="005734AE">
      <w:pPr>
        <w:jc w:val="center"/>
        <w:rPr>
          <w:rFonts w:ascii="Calibri" w:eastAsia="新細明體" w:hAnsi="Calibri" w:cs="Calibri"/>
          <w:b/>
          <w:bCs/>
          <w:sz w:val="40"/>
          <w:szCs w:val="36"/>
          <w:lang w:eastAsia="zh-TW"/>
        </w:rPr>
      </w:pPr>
      <w:r w:rsidRPr="00CC579F">
        <w:rPr>
          <w:rFonts w:ascii="Calibri" w:eastAsia="新細明體" w:hAnsi="Calibri" w:cs="Calibri"/>
          <w:b/>
          <w:bCs/>
          <w:sz w:val="40"/>
          <w:szCs w:val="36"/>
          <w:lang w:eastAsia="zh-TW"/>
        </w:rPr>
        <w:t xml:space="preserve">Homework Assignment </w:t>
      </w:r>
      <w:r w:rsidR="006C60FE">
        <w:rPr>
          <w:rFonts w:ascii="Helvetica" w:hAnsi="Helvetica" w:cs="Helvetica"/>
          <w:color w:val="333333"/>
          <w:sz w:val="48"/>
          <w:szCs w:val="48"/>
          <w:shd w:val="clear" w:color="auto" w:fill="FFFFFF"/>
        </w:rPr>
        <w:t> </w:t>
      </w:r>
      <w:r w:rsidR="006C60FE">
        <w:rPr>
          <w:rFonts w:ascii="新細明體" w:eastAsia="新細明體" w:hAnsi="新細明體" w:cs="新細明體" w:hint="eastAsia"/>
          <w:color w:val="333333"/>
          <w:sz w:val="48"/>
          <w:szCs w:val="48"/>
          <w:shd w:val="clear" w:color="auto" w:fill="FFFFFF"/>
        </w:rPr>
        <w:t>④</w:t>
      </w:r>
    </w:p>
    <w:p w14:paraId="282A0796" w14:textId="77777777" w:rsidR="009D5714" w:rsidRDefault="005734AE" w:rsidP="009D5714">
      <w:pPr>
        <w:jc w:val="right"/>
        <w:rPr>
          <w:rFonts w:ascii="Calibri" w:eastAsia="新細明體" w:hAnsi="Calibri" w:cs="Calibri"/>
          <w:b/>
          <w:bCs/>
          <w:sz w:val="28"/>
          <w:szCs w:val="24"/>
          <w:lang w:eastAsia="zh-TW"/>
        </w:rPr>
      </w:pPr>
      <w:r w:rsidRPr="00CC579F">
        <w:rPr>
          <w:rFonts w:ascii="Calibri" w:eastAsia="新細明體" w:hAnsi="Calibri" w:cs="Calibri" w:hint="eastAsia"/>
          <w:b/>
          <w:bCs/>
          <w:sz w:val="28"/>
          <w:szCs w:val="24"/>
          <w:lang w:eastAsia="zh-TW"/>
        </w:rPr>
        <w:t>B812109041 Isaac, Lee</w:t>
      </w:r>
    </w:p>
    <w:p w14:paraId="6373855B" w14:textId="74B6E988" w:rsidR="00944003" w:rsidRPr="009D5714" w:rsidRDefault="009D5714" w:rsidP="009D5714">
      <w:pPr>
        <w:rPr>
          <w:rFonts w:ascii="Calibri" w:eastAsia="新細明體" w:hAnsi="Calibri" w:cs="Calibri"/>
          <w:b/>
          <w:bCs/>
          <w:sz w:val="32"/>
          <w:szCs w:val="32"/>
          <w:lang w:eastAsia="zh-TW"/>
        </w:rPr>
      </w:pPr>
      <w:r w:rsidRPr="009D5714">
        <w:rPr>
          <w:rFonts w:ascii="Times New Roman" w:hAnsi="Times New Roman" w:cs="Times New Roman"/>
          <w:b/>
          <w:bCs/>
          <w:sz w:val="32"/>
          <w:szCs w:val="32"/>
        </w:rPr>
        <w:t>WII</w:t>
      </w:r>
    </w:p>
    <w:p w14:paraId="0DDBC40E" w14:textId="0D0DA63F" w:rsidR="00E8571E" w:rsidRDefault="00E8571E" w:rsidP="009D5714">
      <w:pPr>
        <w:pStyle w:val="a9"/>
        <w:numPr>
          <w:ilvl w:val="0"/>
          <w:numId w:val="2"/>
        </w:numPr>
        <w:rPr>
          <w:rFonts w:ascii="Times New Roman" w:hAnsi="Times New Roman" w:cs="Times New Roman"/>
          <w:b/>
          <w:bCs/>
          <w:sz w:val="28"/>
          <w:szCs w:val="28"/>
        </w:rPr>
      </w:pPr>
      <w:r w:rsidRPr="00E8571E">
        <w:rPr>
          <w:rFonts w:ascii="Times New Roman" w:hAnsi="Times New Roman" w:cs="Times New Roman"/>
          <w:b/>
          <w:bCs/>
          <w:sz w:val="28"/>
          <w:szCs w:val="28"/>
        </w:rPr>
        <w:t>Hypothesis</w:t>
      </w:r>
    </w:p>
    <w:p w14:paraId="29813E89" w14:textId="77777777" w:rsidR="00C756A6" w:rsidRPr="00C756A6" w:rsidRDefault="00C756A6" w:rsidP="00C756A6">
      <w:pPr>
        <w:pStyle w:val="a9"/>
        <w:numPr>
          <w:ilvl w:val="0"/>
          <w:numId w:val="10"/>
        </w:numPr>
        <w:jc w:val="both"/>
        <w:rPr>
          <w:rFonts w:ascii="Times New Roman" w:hAnsi="Times New Roman" w:cs="Times New Roman"/>
          <w:b/>
          <w:bCs/>
        </w:rPr>
      </w:pPr>
      <w:r w:rsidRPr="00C756A6">
        <w:rPr>
          <w:rFonts w:ascii="Times New Roman" w:hAnsi="Times New Roman" w:cs="Times New Roman"/>
          <w:b/>
          <w:bCs/>
        </w:rPr>
        <w:t>Comparison between Athletes and Non-Athletes:</w:t>
      </w:r>
    </w:p>
    <w:p w14:paraId="769AF05A" w14:textId="3C7682B5" w:rsidR="00C756A6" w:rsidRPr="00C756A6" w:rsidRDefault="00C756A6" w:rsidP="00C756A6">
      <w:pPr>
        <w:pStyle w:val="a9"/>
        <w:ind w:left="1440"/>
        <w:jc w:val="both"/>
        <w:rPr>
          <w:rFonts w:ascii="Times New Roman" w:hAnsi="Times New Roman" w:cs="Times New Roman"/>
        </w:rPr>
      </w:pPr>
      <w:r w:rsidRPr="00C756A6">
        <w:rPr>
          <w:rFonts w:ascii="Times New Roman" w:hAnsi="Times New Roman" w:cs="Times New Roman"/>
        </w:rPr>
        <w:t>H0: There is no difference in pain scores between athletes and non-athletes.</w:t>
      </w:r>
    </w:p>
    <w:p w14:paraId="691303E8" w14:textId="497708D7" w:rsidR="00C756A6" w:rsidRPr="00C756A6" w:rsidRDefault="00C756A6" w:rsidP="00C756A6">
      <w:pPr>
        <w:pStyle w:val="a9"/>
        <w:ind w:left="1440"/>
        <w:jc w:val="both"/>
        <w:rPr>
          <w:rFonts w:ascii="Times New Roman" w:hAnsi="Times New Roman" w:cs="Times New Roman"/>
        </w:rPr>
      </w:pPr>
      <w:r w:rsidRPr="00C756A6">
        <w:rPr>
          <w:rFonts w:ascii="Times New Roman" w:hAnsi="Times New Roman" w:cs="Times New Roman"/>
        </w:rPr>
        <w:t>Ha: There is a difference in pain scores between athletes and non-athletes.</w:t>
      </w:r>
    </w:p>
    <w:p w14:paraId="5782638E" w14:textId="6C1A06C2" w:rsidR="00C756A6" w:rsidRPr="00C756A6" w:rsidRDefault="00C756A6" w:rsidP="00C756A6">
      <w:pPr>
        <w:pStyle w:val="a9"/>
        <w:numPr>
          <w:ilvl w:val="0"/>
          <w:numId w:val="10"/>
        </w:numPr>
        <w:jc w:val="both"/>
        <w:rPr>
          <w:rFonts w:ascii="Times New Roman" w:hAnsi="Times New Roman" w:cs="Times New Roman"/>
          <w:b/>
          <w:bCs/>
        </w:rPr>
      </w:pPr>
      <w:r w:rsidRPr="00C756A6">
        <w:rPr>
          <w:rFonts w:ascii="Times New Roman" w:hAnsi="Times New Roman" w:cs="Times New Roman"/>
          <w:b/>
          <w:bCs/>
        </w:rPr>
        <w:t>Comparison between Stretching and No Stretching:</w:t>
      </w:r>
    </w:p>
    <w:p w14:paraId="40322AEF" w14:textId="77777777" w:rsidR="00C756A6" w:rsidRPr="00C756A6" w:rsidRDefault="00C756A6" w:rsidP="00C756A6">
      <w:pPr>
        <w:pStyle w:val="a9"/>
        <w:ind w:left="1440"/>
        <w:jc w:val="both"/>
        <w:rPr>
          <w:rFonts w:ascii="Times New Roman" w:hAnsi="Times New Roman" w:cs="Times New Roman"/>
        </w:rPr>
      </w:pPr>
      <w:r w:rsidRPr="00C756A6">
        <w:rPr>
          <w:rFonts w:ascii="Times New Roman" w:hAnsi="Times New Roman" w:cs="Times New Roman"/>
        </w:rPr>
        <w:t>H0: There is no difference in pain scores between those who stretched and those who did not stretch.</w:t>
      </w:r>
    </w:p>
    <w:p w14:paraId="276B468C" w14:textId="5FA5DF53" w:rsidR="00C756A6" w:rsidRPr="00C756A6" w:rsidRDefault="00C756A6" w:rsidP="00C756A6">
      <w:pPr>
        <w:pStyle w:val="a9"/>
        <w:ind w:left="1440"/>
        <w:jc w:val="both"/>
        <w:rPr>
          <w:rFonts w:ascii="Times New Roman" w:hAnsi="Times New Roman" w:cs="Times New Roman"/>
        </w:rPr>
      </w:pPr>
      <w:r w:rsidRPr="00C756A6">
        <w:rPr>
          <w:rFonts w:ascii="Times New Roman" w:hAnsi="Times New Roman" w:cs="Times New Roman"/>
        </w:rPr>
        <w:t>Ha: There is a difference in pain scores between those who stretched and those who did not stretch.</w:t>
      </w:r>
    </w:p>
    <w:p w14:paraId="1CB2DFA7" w14:textId="1853DAF6" w:rsidR="00E73E1E" w:rsidRDefault="009D5714" w:rsidP="00E73E1E">
      <w:pPr>
        <w:pStyle w:val="a9"/>
        <w:numPr>
          <w:ilvl w:val="0"/>
          <w:numId w:val="2"/>
        </w:numPr>
        <w:rPr>
          <w:rFonts w:ascii="Times New Roman" w:hAnsi="Times New Roman" w:cs="Times New Roman"/>
          <w:b/>
          <w:bCs/>
          <w:sz w:val="28"/>
          <w:szCs w:val="28"/>
        </w:rPr>
      </w:pPr>
      <w:r w:rsidRPr="00E73E1E">
        <w:rPr>
          <w:rFonts w:ascii="Times New Roman" w:hAnsi="Times New Roman" w:cs="Times New Roman" w:hint="eastAsia"/>
          <w:b/>
          <w:bCs/>
          <w:sz w:val="28"/>
          <w:szCs w:val="28"/>
        </w:rPr>
        <w:t xml:space="preserve">Check </w:t>
      </w:r>
      <w:r w:rsidRPr="00E73E1E">
        <w:rPr>
          <w:rFonts w:ascii="Times New Roman" w:hAnsi="Times New Roman" w:cs="Times New Roman"/>
          <w:b/>
          <w:bCs/>
          <w:sz w:val="28"/>
          <w:szCs w:val="28"/>
        </w:rPr>
        <w:t>Normality</w:t>
      </w:r>
      <w:r w:rsidRPr="00E73E1E">
        <w:rPr>
          <w:rFonts w:ascii="Times New Roman" w:hAnsi="Times New Roman" w:cs="Times New Roman" w:hint="eastAsia"/>
          <w:b/>
          <w:bCs/>
          <w:sz w:val="28"/>
          <w:szCs w:val="28"/>
        </w:rPr>
        <w:t xml:space="preserve"> and </w:t>
      </w:r>
      <w:r w:rsidRPr="00E73E1E">
        <w:rPr>
          <w:rFonts w:ascii="Times New Roman" w:hAnsi="Times New Roman" w:cs="Times New Roman"/>
          <w:b/>
          <w:bCs/>
          <w:sz w:val="28"/>
          <w:szCs w:val="28"/>
        </w:rPr>
        <w:t>Homogeneity</w:t>
      </w:r>
    </w:p>
    <w:p w14:paraId="5EF4416D" w14:textId="6011C5FC" w:rsidR="00E73E1E" w:rsidRPr="00E73E1E" w:rsidRDefault="00E73E1E" w:rsidP="00E73E1E">
      <w:pPr>
        <w:pStyle w:val="a9"/>
        <w:numPr>
          <w:ilvl w:val="0"/>
          <w:numId w:val="7"/>
        </w:numPr>
        <w:rPr>
          <w:rFonts w:ascii="Times New Roman" w:hAnsi="Times New Roman" w:cs="Times New Roman"/>
          <w:b/>
          <w:bCs/>
        </w:rPr>
      </w:pPr>
      <w:r w:rsidRPr="00E73E1E">
        <w:rPr>
          <w:rFonts w:ascii="Times New Roman" w:hAnsi="Times New Roman" w:cs="Times New Roman"/>
          <w:b/>
          <w:bCs/>
        </w:rPr>
        <w:t>Normality</w:t>
      </w:r>
    </w:p>
    <w:p w14:paraId="08762F07" w14:textId="0D79FE76" w:rsidR="00E73E1E" w:rsidRDefault="000F784E" w:rsidP="00E73E1E">
      <w:pPr>
        <w:pStyle w:val="a9"/>
        <w:ind w:left="1440"/>
        <w:rPr>
          <w:rFonts w:ascii="Times New Roman" w:hAnsi="Times New Roman" w:cs="Times New Roman"/>
          <w:b/>
          <w:bCs/>
          <w:sz w:val="28"/>
          <w:szCs w:val="28"/>
        </w:rPr>
      </w:pPr>
      <w:r w:rsidRPr="000F784E">
        <w:rPr>
          <w:rFonts w:ascii="Times New Roman" w:hAnsi="Times New Roman" w:cs="Times New Roman"/>
          <w:b/>
          <w:bCs/>
          <w:noProof/>
          <w:sz w:val="28"/>
          <w:szCs w:val="28"/>
        </w:rPr>
        <w:drawing>
          <wp:inline distT="0" distB="0" distL="0" distR="0" wp14:anchorId="1C23B575" wp14:editId="74E714D5">
            <wp:extent cx="4686541" cy="1104957"/>
            <wp:effectExtent l="0" t="0" r="0" b="0"/>
            <wp:docPr id="372610553"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0553" name="圖片 1" descr="一張含有 文字, 螢幕擷取畫面, 字型, 數字 的圖片&#10;&#10;自動產生的描述"/>
                    <pic:cNvPicPr/>
                  </pic:nvPicPr>
                  <pic:blipFill>
                    <a:blip r:embed="rId7"/>
                    <a:stretch>
                      <a:fillRect/>
                    </a:stretch>
                  </pic:blipFill>
                  <pic:spPr>
                    <a:xfrm>
                      <a:off x="0" y="0"/>
                      <a:ext cx="4686541" cy="1104957"/>
                    </a:xfrm>
                    <a:prstGeom prst="rect">
                      <a:avLst/>
                    </a:prstGeom>
                  </pic:spPr>
                </pic:pic>
              </a:graphicData>
            </a:graphic>
          </wp:inline>
        </w:drawing>
      </w:r>
    </w:p>
    <w:p w14:paraId="7E4D2D8C" w14:textId="1304B215" w:rsidR="008D47D8" w:rsidRDefault="008D47D8" w:rsidP="008D47D8">
      <w:pPr>
        <w:pStyle w:val="a9"/>
        <w:ind w:left="1440"/>
        <w:rPr>
          <w:rFonts w:ascii="Times New Roman" w:hAnsi="Times New Roman" w:cs="Times New Roman" w:hint="eastAsia"/>
        </w:rPr>
      </w:pPr>
      <w:r w:rsidRPr="008D47D8">
        <w:rPr>
          <w:rFonts w:ascii="Times New Roman" w:hAnsi="Times New Roman" w:cs="Times New Roman"/>
        </w:rPr>
        <w:t>The results indicate that the distribution of injury scores does not follow a normal distribution in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Athlete</w:t>
      </w:r>
      <w:r>
        <w:rPr>
          <w:rFonts w:ascii="Times New Roman" w:hAnsi="Times New Roman" w:cs="Times New Roman"/>
        </w:rPr>
        <w:t>”</w:t>
      </w:r>
      <w:r w:rsidRPr="008D47D8">
        <w:rPr>
          <w:rFonts w:ascii="Times New Roman" w:hAnsi="Times New Roman" w:cs="Times New Roman"/>
        </w:rPr>
        <w:t xml:space="preserve"> groups</w:t>
      </w:r>
      <w:r>
        <w:rPr>
          <w:rFonts w:ascii="Times New Roman" w:hAnsi="Times New Roman" w:cs="Times New Roman" w:hint="eastAsia"/>
        </w:rPr>
        <w:t>. (p &lt; 0.05)</w:t>
      </w:r>
      <w:r w:rsidRPr="008D47D8">
        <w:rPr>
          <w:rFonts w:ascii="Times New Roman" w:hAnsi="Times New Roman" w:cs="Times New Roman"/>
        </w:rPr>
        <w:t xml:space="preserve"> </w:t>
      </w:r>
    </w:p>
    <w:p w14:paraId="24875B6B" w14:textId="3A21646B" w:rsidR="008D47D8" w:rsidRPr="008D47D8" w:rsidRDefault="008D47D8" w:rsidP="008D47D8">
      <w:pPr>
        <w:pStyle w:val="a9"/>
        <w:numPr>
          <w:ilvl w:val="0"/>
          <w:numId w:val="7"/>
        </w:numPr>
        <w:rPr>
          <w:rFonts w:ascii="Times New Roman" w:hAnsi="Times New Roman" w:cs="Times New Roman"/>
          <w:b/>
          <w:bCs/>
        </w:rPr>
      </w:pPr>
      <w:r w:rsidRPr="008D47D8">
        <w:rPr>
          <w:rFonts w:ascii="Times New Roman" w:hAnsi="Times New Roman" w:cs="Times New Roman"/>
          <w:b/>
          <w:bCs/>
        </w:rPr>
        <w:t>Homogeneity of Variance</w:t>
      </w:r>
    </w:p>
    <w:p w14:paraId="0C0D44A4" w14:textId="07E74418" w:rsidR="00C87A0B" w:rsidRPr="00C87A0B" w:rsidRDefault="00C87A0B" w:rsidP="00C87A0B">
      <w:pPr>
        <w:pStyle w:val="a9"/>
        <w:ind w:left="1440"/>
        <w:rPr>
          <w:rFonts w:ascii="Times New Roman" w:hAnsi="Times New Roman" w:cs="Times New Roman"/>
          <w:b/>
          <w:bCs/>
        </w:rPr>
      </w:pPr>
      <w:r w:rsidRPr="00C87A0B">
        <w:rPr>
          <w:rFonts w:ascii="Times New Roman" w:hAnsi="Times New Roman" w:cs="Times New Roman"/>
          <w:b/>
          <w:bCs/>
          <w:noProof/>
        </w:rPr>
        <w:drawing>
          <wp:inline distT="0" distB="0" distL="0" distR="0" wp14:anchorId="4E2C0C68" wp14:editId="545F01DB">
            <wp:extent cx="4235450" cy="782099"/>
            <wp:effectExtent l="0" t="0" r="0" b="0"/>
            <wp:docPr id="761553031" name="圖片 1"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53031" name="圖片 1" descr="一張含有 文字, 螢幕擷取畫面, 字型, 行 的圖片&#10;&#10;自動產生的描述"/>
                    <pic:cNvPicPr/>
                  </pic:nvPicPr>
                  <pic:blipFill>
                    <a:blip r:embed="rId8"/>
                    <a:stretch>
                      <a:fillRect/>
                    </a:stretch>
                  </pic:blipFill>
                  <pic:spPr>
                    <a:xfrm>
                      <a:off x="0" y="0"/>
                      <a:ext cx="4249819" cy="784752"/>
                    </a:xfrm>
                    <a:prstGeom prst="rect">
                      <a:avLst/>
                    </a:prstGeom>
                  </pic:spPr>
                </pic:pic>
              </a:graphicData>
            </a:graphic>
          </wp:inline>
        </w:drawing>
      </w:r>
    </w:p>
    <w:p w14:paraId="037242E1" w14:textId="4BC71720" w:rsidR="008C1B81" w:rsidRDefault="008D47D8" w:rsidP="000342E4">
      <w:pPr>
        <w:pStyle w:val="a9"/>
        <w:ind w:left="1440"/>
        <w:rPr>
          <w:rFonts w:ascii="Times New Roman" w:hAnsi="Times New Roman" w:cs="Times New Roman"/>
        </w:rPr>
      </w:pPr>
      <w:r w:rsidRPr="008D47D8">
        <w:rPr>
          <w:rFonts w:ascii="Times New Roman" w:hAnsi="Times New Roman" w:cs="Times New Roman"/>
        </w:rPr>
        <w:t>The results indicate that the variances are not equal among different groups (</w:t>
      </w:r>
      <w:r w:rsidR="008C1B81">
        <w:rPr>
          <w:rFonts w:ascii="Times New Roman" w:hAnsi="Times New Roman" w:cs="Times New Roman" w:hint="eastAsia"/>
        </w:rPr>
        <w:t>p &lt; 0.05</w:t>
      </w:r>
      <w:r w:rsidRPr="008D47D8">
        <w:rPr>
          <w:rFonts w:ascii="Times New Roman" w:hAnsi="Times New Roman" w:cs="Times New Roman"/>
        </w:rPr>
        <w:t>)</w:t>
      </w:r>
    </w:p>
    <w:p w14:paraId="4FB7A853" w14:textId="385BB8A2" w:rsidR="003B6DBB" w:rsidRDefault="003B6DBB" w:rsidP="003B6DBB">
      <w:pPr>
        <w:pStyle w:val="a9"/>
        <w:numPr>
          <w:ilvl w:val="0"/>
          <w:numId w:val="2"/>
        </w:numPr>
        <w:rPr>
          <w:rFonts w:ascii="Times New Roman" w:hAnsi="Times New Roman" w:cs="Times New Roman"/>
          <w:b/>
          <w:bCs/>
          <w:sz w:val="28"/>
          <w:szCs w:val="28"/>
        </w:rPr>
      </w:pPr>
      <w:r w:rsidRPr="003B6DBB">
        <w:rPr>
          <w:rFonts w:ascii="Times New Roman" w:hAnsi="Times New Roman" w:cs="Times New Roman"/>
          <w:b/>
          <w:bCs/>
          <w:sz w:val="28"/>
          <w:szCs w:val="28"/>
        </w:rPr>
        <w:lastRenderedPageBreak/>
        <w:t xml:space="preserve">Kruskal-Wallis test </w:t>
      </w:r>
      <w:r w:rsidR="006E420A" w:rsidRPr="003B6DBB">
        <w:rPr>
          <w:rFonts w:ascii="Times New Roman" w:hAnsi="Times New Roman" w:cs="Times New Roman"/>
          <w:b/>
          <w:bCs/>
          <w:sz w:val="28"/>
          <w:szCs w:val="28"/>
        </w:rPr>
        <w:t>and Post</w:t>
      </w:r>
      <w:r w:rsidRPr="003B6DBB">
        <w:rPr>
          <w:rFonts w:ascii="Times New Roman" w:hAnsi="Times New Roman" w:cs="Times New Roman"/>
          <w:b/>
          <w:bCs/>
          <w:sz w:val="28"/>
          <w:szCs w:val="28"/>
        </w:rPr>
        <w:t>-hoc Tests</w:t>
      </w:r>
    </w:p>
    <w:p w14:paraId="5D480006" w14:textId="01EF2DAB" w:rsidR="008C1B81" w:rsidRPr="003B6DBB" w:rsidRDefault="008C1B81" w:rsidP="003B6DBB">
      <w:pPr>
        <w:pStyle w:val="a9"/>
        <w:ind w:left="960"/>
        <w:rPr>
          <w:rFonts w:ascii="Times New Roman" w:hAnsi="Times New Roman" w:cs="Times New Roman"/>
          <w:b/>
          <w:bCs/>
          <w:sz w:val="28"/>
          <w:szCs w:val="28"/>
        </w:rPr>
      </w:pPr>
      <w:r w:rsidRPr="003B6DBB">
        <w:rPr>
          <w:rFonts w:ascii="Times New Roman" w:hAnsi="Times New Roman" w:cs="Times New Roman" w:hint="eastAsia"/>
          <w:b/>
          <w:bCs/>
        </w:rPr>
        <w:t>C</w:t>
      </w:r>
      <w:r w:rsidRPr="003B6DBB">
        <w:rPr>
          <w:rFonts w:ascii="Times New Roman" w:hAnsi="Times New Roman" w:cs="Times New Roman"/>
          <w:b/>
          <w:bCs/>
        </w:rPr>
        <w:t>omparison between athletes and non-athletes:</w:t>
      </w:r>
    </w:p>
    <w:p w14:paraId="68FF3299" w14:textId="3D86EC3E" w:rsidR="003D3E9D" w:rsidRDefault="000342E4" w:rsidP="00E73E1E">
      <w:pPr>
        <w:ind w:left="480"/>
        <w:rPr>
          <w:rFonts w:ascii="Times New Roman" w:hAnsi="Times New Roman" w:cs="Times New Roman"/>
          <w:b/>
          <w:bCs/>
          <w:lang w:eastAsia="zh-TW"/>
        </w:rPr>
      </w:pPr>
      <w:r w:rsidRPr="000342E4">
        <w:rPr>
          <w:rFonts w:ascii="Times New Roman" w:hAnsi="Times New Roman" w:cs="Times New Roman"/>
          <w:b/>
          <w:bCs/>
          <w:noProof/>
          <w:lang w:eastAsia="zh-TW"/>
        </w:rPr>
        <w:drawing>
          <wp:inline distT="0" distB="0" distL="0" distR="0" wp14:anchorId="7C21E1DC" wp14:editId="289F3328">
            <wp:extent cx="5149850" cy="819150"/>
            <wp:effectExtent l="0" t="0" r="0" b="0"/>
            <wp:docPr id="1846098126" name="圖片 1"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98126" name="圖片 1" descr="一張含有 文字, 螢幕擷取畫面, 字型, 行 的圖片&#10;&#10;自動產生的描述"/>
                    <pic:cNvPicPr/>
                  </pic:nvPicPr>
                  <pic:blipFill rotWithShape="1">
                    <a:blip r:embed="rId9"/>
                    <a:srcRect t="8510" b="-1"/>
                    <a:stretch/>
                  </pic:blipFill>
                  <pic:spPr bwMode="auto">
                    <a:xfrm>
                      <a:off x="0" y="0"/>
                      <a:ext cx="5150115" cy="819192"/>
                    </a:xfrm>
                    <a:prstGeom prst="rect">
                      <a:avLst/>
                    </a:prstGeom>
                    <a:ln>
                      <a:noFill/>
                    </a:ln>
                    <a:extLst>
                      <a:ext uri="{53640926-AAD7-44D8-BBD7-CCE9431645EC}">
                        <a14:shadowObscured xmlns:a14="http://schemas.microsoft.com/office/drawing/2010/main"/>
                      </a:ext>
                    </a:extLst>
                  </pic:spPr>
                </pic:pic>
              </a:graphicData>
            </a:graphic>
          </wp:inline>
        </w:drawing>
      </w:r>
    </w:p>
    <w:p w14:paraId="48C75A71" w14:textId="0F308BCF" w:rsidR="003B6DBB" w:rsidRPr="003B6DBB" w:rsidRDefault="003B6DBB" w:rsidP="003B6DBB">
      <w:pPr>
        <w:ind w:left="480"/>
        <w:rPr>
          <w:rFonts w:ascii="Times New Roman" w:hAnsi="Times New Roman" w:cs="Times New Roman"/>
          <w:b/>
          <w:bCs/>
          <w:lang w:eastAsia="zh-TW"/>
        </w:rPr>
      </w:pPr>
      <w:r w:rsidRPr="003B6DBB">
        <w:rPr>
          <w:rFonts w:ascii="Times New Roman" w:hAnsi="Times New Roman" w:cs="Times New Roman"/>
          <w:b/>
          <w:bCs/>
          <w:noProof/>
          <w:lang w:eastAsia="zh-TW"/>
        </w:rPr>
        <w:drawing>
          <wp:inline distT="0" distB="0" distL="0" distR="0" wp14:anchorId="6917CCB6" wp14:editId="4656CCF8">
            <wp:extent cx="5274310" cy="645795"/>
            <wp:effectExtent l="0" t="0" r="2540" b="1905"/>
            <wp:docPr id="669218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1893" name=""/>
                    <pic:cNvPicPr/>
                  </pic:nvPicPr>
                  <pic:blipFill>
                    <a:blip r:embed="rId10"/>
                    <a:stretch>
                      <a:fillRect/>
                    </a:stretch>
                  </pic:blipFill>
                  <pic:spPr>
                    <a:xfrm>
                      <a:off x="0" y="0"/>
                      <a:ext cx="5274310" cy="645795"/>
                    </a:xfrm>
                    <a:prstGeom prst="rect">
                      <a:avLst/>
                    </a:prstGeom>
                  </pic:spPr>
                </pic:pic>
              </a:graphicData>
            </a:graphic>
          </wp:inline>
        </w:drawing>
      </w:r>
    </w:p>
    <w:p w14:paraId="57385F0D" w14:textId="71EF0716" w:rsidR="003B6DBB" w:rsidRPr="003B6DBB" w:rsidRDefault="003B6DBB" w:rsidP="00E73E1E">
      <w:pPr>
        <w:ind w:left="480"/>
        <w:rPr>
          <w:rFonts w:ascii="Times New Roman" w:hAnsi="Times New Roman" w:cs="Times New Roman"/>
          <w:sz w:val="24"/>
          <w:szCs w:val="22"/>
          <w:lang w:eastAsia="zh-TW"/>
        </w:rPr>
      </w:pPr>
      <w:r w:rsidRPr="003B6DBB">
        <w:rPr>
          <w:rFonts w:ascii="Times New Roman" w:hAnsi="Times New Roman" w:cs="Times New Roman"/>
          <w:sz w:val="24"/>
          <w:szCs w:val="22"/>
          <w:lang w:eastAsia="zh-TW"/>
        </w:rPr>
        <w:t>Kruskal-Wallis Test Results:</w:t>
      </w:r>
    </w:p>
    <w:p w14:paraId="0B905A20" w14:textId="4760288D" w:rsidR="003B6DBB" w:rsidRDefault="003B6DBB" w:rsidP="00E73E1E">
      <w:pPr>
        <w:ind w:left="480"/>
        <w:rPr>
          <w:rFonts w:ascii="Times New Roman" w:hAnsi="Times New Roman" w:cs="Times New Roman"/>
          <w:sz w:val="24"/>
          <w:szCs w:val="22"/>
          <w:lang w:eastAsia="zh-TW"/>
        </w:rPr>
      </w:pPr>
      <w:r w:rsidRPr="003B6DBB">
        <w:rPr>
          <w:rFonts w:ascii="Times New Roman" w:hAnsi="Times New Roman" w:cs="Times New Roman"/>
          <w:sz w:val="24"/>
          <w:szCs w:val="22"/>
          <w:lang w:eastAsia="zh-TW"/>
        </w:rPr>
        <w:t>Since the p-value is very small (much less than 0.05), we reject the null hypothesis, indicating a significant difference in injury severity between athletes and non-athletes.</w:t>
      </w:r>
    </w:p>
    <w:p w14:paraId="345F317E" w14:textId="3B2021D5" w:rsidR="003B6DBB" w:rsidRDefault="003B6DBB" w:rsidP="00E73E1E">
      <w:pPr>
        <w:ind w:left="480"/>
        <w:rPr>
          <w:rFonts w:ascii="Times New Roman" w:hAnsi="Times New Roman" w:cs="Times New Roman"/>
          <w:sz w:val="24"/>
          <w:szCs w:val="22"/>
          <w:lang w:eastAsia="zh-TW"/>
        </w:rPr>
      </w:pPr>
      <w:r w:rsidRPr="003B6DBB">
        <w:rPr>
          <w:rFonts w:ascii="Times New Roman" w:hAnsi="Times New Roman" w:cs="Times New Roman"/>
          <w:sz w:val="24"/>
          <w:szCs w:val="22"/>
          <w:lang w:eastAsia="zh-TW"/>
        </w:rPr>
        <w:t>Wilcoxon Rank-Sum Test Results:</w:t>
      </w:r>
    </w:p>
    <w:p w14:paraId="5D361DBD" w14:textId="77777777" w:rsidR="003B6DBB" w:rsidRDefault="003B6DBB" w:rsidP="003B6DBB">
      <w:pPr>
        <w:ind w:left="480"/>
        <w:rPr>
          <w:rFonts w:ascii="Times New Roman" w:hAnsi="Times New Roman" w:cs="Times New Roman"/>
          <w:sz w:val="24"/>
          <w:szCs w:val="22"/>
          <w:lang w:eastAsia="zh-TW"/>
        </w:rPr>
      </w:pPr>
      <w:r w:rsidRPr="003B6DBB">
        <w:rPr>
          <w:rFonts w:ascii="Times New Roman" w:hAnsi="Times New Roman" w:cs="Times New Roman"/>
          <w:sz w:val="24"/>
          <w:szCs w:val="22"/>
          <w:lang w:eastAsia="zh-TW"/>
        </w:rPr>
        <w:t>Since the p-value is very small (much less than 0.05), we again reject the null hypothesis, further confirming that there is a significant difference in injury severity between athletes and non-athletes.</w:t>
      </w:r>
    </w:p>
    <w:p w14:paraId="74473734" w14:textId="696184F2" w:rsidR="008C1B81" w:rsidRPr="003B6DBB" w:rsidRDefault="008C1B81" w:rsidP="003B6DBB">
      <w:pPr>
        <w:ind w:left="480"/>
        <w:rPr>
          <w:rFonts w:ascii="Times New Roman" w:hAnsi="Times New Roman" w:cs="Times New Roman"/>
          <w:sz w:val="28"/>
          <w:szCs w:val="24"/>
          <w:lang w:eastAsia="zh-TW"/>
        </w:rPr>
      </w:pPr>
      <w:r w:rsidRPr="003B6DBB">
        <w:rPr>
          <w:rFonts w:ascii="Times New Roman" w:hAnsi="Times New Roman" w:cs="Times New Roman" w:hint="eastAsia"/>
          <w:b/>
          <w:bCs/>
          <w:sz w:val="24"/>
          <w:szCs w:val="22"/>
        </w:rPr>
        <w:t>C</w:t>
      </w:r>
      <w:r w:rsidRPr="003B6DBB">
        <w:rPr>
          <w:rFonts w:ascii="Times New Roman" w:hAnsi="Times New Roman" w:cs="Times New Roman"/>
          <w:b/>
          <w:bCs/>
          <w:sz w:val="24"/>
          <w:szCs w:val="22"/>
          <w:lang w:eastAsia="zh-TW"/>
        </w:rPr>
        <w:t>omparison between the prevention program group and the control group:</w:t>
      </w:r>
    </w:p>
    <w:p w14:paraId="7E1A0268" w14:textId="18AA185F" w:rsidR="008C1B81" w:rsidRPr="000342E4" w:rsidRDefault="000342E4" w:rsidP="008C1B81">
      <w:pPr>
        <w:ind w:left="480"/>
        <w:rPr>
          <w:rFonts w:ascii="Times New Roman" w:hAnsi="Times New Roman" w:cs="Times New Roman"/>
          <w:b/>
          <w:bCs/>
          <w:lang w:eastAsia="zh-TW"/>
        </w:rPr>
      </w:pPr>
      <w:r w:rsidRPr="000342E4">
        <w:rPr>
          <w:rFonts w:ascii="Times New Roman" w:hAnsi="Times New Roman" w:cs="Times New Roman"/>
          <w:b/>
          <w:bCs/>
          <w:noProof/>
          <w:lang w:eastAsia="zh-TW"/>
        </w:rPr>
        <w:drawing>
          <wp:inline distT="0" distB="0" distL="0" distR="0" wp14:anchorId="5075BE64" wp14:editId="723BE8D3">
            <wp:extent cx="4826248" cy="825542"/>
            <wp:effectExtent l="0" t="0" r="0" b="0"/>
            <wp:docPr id="523503252"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3252" name="圖片 1" descr="一張含有 文字, 字型, 螢幕擷取畫面, 白色 的圖片&#10;&#10;自動產生的描述"/>
                    <pic:cNvPicPr/>
                  </pic:nvPicPr>
                  <pic:blipFill>
                    <a:blip r:embed="rId11"/>
                    <a:stretch>
                      <a:fillRect/>
                    </a:stretch>
                  </pic:blipFill>
                  <pic:spPr>
                    <a:xfrm>
                      <a:off x="0" y="0"/>
                      <a:ext cx="4826248" cy="825542"/>
                    </a:xfrm>
                    <a:prstGeom prst="rect">
                      <a:avLst/>
                    </a:prstGeom>
                  </pic:spPr>
                </pic:pic>
              </a:graphicData>
            </a:graphic>
          </wp:inline>
        </w:drawing>
      </w:r>
    </w:p>
    <w:p w14:paraId="7333B4A5" w14:textId="26DE87B2" w:rsidR="001332C5" w:rsidRDefault="003B6DBB" w:rsidP="00E73E1E">
      <w:pPr>
        <w:ind w:left="480"/>
        <w:rPr>
          <w:rFonts w:ascii="Times New Roman" w:hAnsi="Times New Roman" w:cs="Times New Roman"/>
          <w:b/>
          <w:bCs/>
          <w:lang w:eastAsia="zh-TW"/>
        </w:rPr>
      </w:pPr>
      <w:r w:rsidRPr="003B6DBB">
        <w:rPr>
          <w:rFonts w:ascii="Times New Roman" w:hAnsi="Times New Roman" w:cs="Times New Roman"/>
          <w:b/>
          <w:bCs/>
          <w:noProof/>
          <w:lang w:eastAsia="zh-TW"/>
        </w:rPr>
        <w:drawing>
          <wp:inline distT="0" distB="0" distL="0" distR="0" wp14:anchorId="4208793A" wp14:editId="5A1F7D6F">
            <wp:extent cx="5226319" cy="628682"/>
            <wp:effectExtent l="0" t="0" r="0" b="0"/>
            <wp:docPr id="6727399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9996" name=""/>
                    <pic:cNvPicPr/>
                  </pic:nvPicPr>
                  <pic:blipFill>
                    <a:blip r:embed="rId12"/>
                    <a:stretch>
                      <a:fillRect/>
                    </a:stretch>
                  </pic:blipFill>
                  <pic:spPr>
                    <a:xfrm>
                      <a:off x="0" y="0"/>
                      <a:ext cx="5226319" cy="628682"/>
                    </a:xfrm>
                    <a:prstGeom prst="rect">
                      <a:avLst/>
                    </a:prstGeom>
                  </pic:spPr>
                </pic:pic>
              </a:graphicData>
            </a:graphic>
          </wp:inline>
        </w:drawing>
      </w:r>
    </w:p>
    <w:p w14:paraId="4FC41DB0" w14:textId="77777777" w:rsidR="003B6DBB" w:rsidRDefault="003B6DBB" w:rsidP="003B6DBB">
      <w:pPr>
        <w:ind w:left="480"/>
        <w:rPr>
          <w:rFonts w:ascii="Times New Roman" w:hAnsi="Times New Roman" w:cs="Times New Roman"/>
          <w:sz w:val="24"/>
          <w:szCs w:val="22"/>
          <w:lang w:eastAsia="zh-TW"/>
        </w:rPr>
      </w:pPr>
      <w:r w:rsidRPr="003B6DBB">
        <w:rPr>
          <w:rFonts w:ascii="Times New Roman" w:hAnsi="Times New Roman" w:cs="Times New Roman"/>
          <w:sz w:val="24"/>
          <w:szCs w:val="22"/>
          <w:lang w:eastAsia="zh-TW"/>
        </w:rPr>
        <w:t>Kruskal-Wallis Test Results:</w:t>
      </w:r>
    </w:p>
    <w:p w14:paraId="606528EA" w14:textId="49FCAEEE" w:rsidR="003B6DBB" w:rsidRPr="00AC5652" w:rsidRDefault="003B6DBB" w:rsidP="00E73E1E">
      <w:pPr>
        <w:ind w:left="480"/>
        <w:rPr>
          <w:rFonts w:ascii="Times New Roman" w:hAnsi="Times New Roman" w:cs="Times New Roman" w:hint="eastAsia"/>
          <w:sz w:val="24"/>
          <w:szCs w:val="22"/>
          <w:lang w:eastAsia="zh-TW"/>
        </w:rPr>
      </w:pPr>
      <w:r w:rsidRPr="003B6DBB">
        <w:rPr>
          <w:rFonts w:ascii="Times New Roman" w:hAnsi="Times New Roman" w:cs="Times New Roman"/>
          <w:sz w:val="24"/>
          <w:szCs w:val="22"/>
          <w:lang w:eastAsia="zh-TW"/>
        </w:rPr>
        <w:t>Since the p-value is greater than 0.05, we fail to reject the null hypothesis, indicating no significant difference in injury severity between the stretching and no stretching groups.</w:t>
      </w:r>
    </w:p>
    <w:p w14:paraId="41BF4612" w14:textId="338FA962" w:rsidR="00B67463" w:rsidRDefault="00B67463" w:rsidP="0033167D">
      <w:pPr>
        <w:pStyle w:val="a9"/>
        <w:numPr>
          <w:ilvl w:val="0"/>
          <w:numId w:val="2"/>
        </w:numPr>
        <w:rPr>
          <w:rFonts w:ascii="Times New Roman" w:hAnsi="Times New Roman" w:cs="Times New Roman"/>
          <w:b/>
          <w:bCs/>
          <w:sz w:val="28"/>
          <w:szCs w:val="28"/>
        </w:rPr>
      </w:pPr>
      <w:r>
        <w:rPr>
          <w:rFonts w:ascii="Times New Roman" w:hAnsi="Times New Roman" w:cs="Times New Roman" w:hint="eastAsia"/>
          <w:b/>
          <w:bCs/>
          <w:sz w:val="28"/>
          <w:szCs w:val="28"/>
        </w:rPr>
        <w:t>Effect Size</w:t>
      </w:r>
    </w:p>
    <w:p w14:paraId="2DF6ABDC" w14:textId="6A325937" w:rsidR="00B67463" w:rsidRDefault="00B67463" w:rsidP="00B67463">
      <w:pPr>
        <w:pStyle w:val="a9"/>
        <w:ind w:left="960"/>
        <w:rPr>
          <w:rFonts w:ascii="Times New Roman" w:hAnsi="Times New Roman" w:cs="Times New Roman"/>
          <w:b/>
          <w:bCs/>
          <w:sz w:val="28"/>
          <w:szCs w:val="28"/>
        </w:rPr>
      </w:pPr>
      <w:r w:rsidRPr="00B67463">
        <w:rPr>
          <w:rFonts w:ascii="Times New Roman" w:hAnsi="Times New Roman" w:cs="Times New Roman"/>
          <w:b/>
          <w:bCs/>
          <w:noProof/>
          <w:sz w:val="28"/>
          <w:szCs w:val="28"/>
        </w:rPr>
        <w:lastRenderedPageBreak/>
        <w:drawing>
          <wp:inline distT="0" distB="0" distL="0" distR="0" wp14:anchorId="28957883" wp14:editId="02148EB4">
            <wp:extent cx="3600635" cy="1549480"/>
            <wp:effectExtent l="0" t="0" r="0" b="0"/>
            <wp:docPr id="2045577042" name="圖片 1" descr="一張含有 文字, 字型, 螢幕擷取畫面,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77042" name="圖片 1" descr="一張含有 文字, 字型, 螢幕擷取畫面, 數字 的圖片&#10;&#10;自動產生的描述"/>
                    <pic:cNvPicPr/>
                  </pic:nvPicPr>
                  <pic:blipFill>
                    <a:blip r:embed="rId13"/>
                    <a:stretch>
                      <a:fillRect/>
                    </a:stretch>
                  </pic:blipFill>
                  <pic:spPr>
                    <a:xfrm>
                      <a:off x="0" y="0"/>
                      <a:ext cx="3600635" cy="1549480"/>
                    </a:xfrm>
                    <a:prstGeom prst="rect">
                      <a:avLst/>
                    </a:prstGeom>
                  </pic:spPr>
                </pic:pic>
              </a:graphicData>
            </a:graphic>
          </wp:inline>
        </w:drawing>
      </w:r>
    </w:p>
    <w:p w14:paraId="1E5DE1B6" w14:textId="77777777" w:rsidR="00B67463" w:rsidRDefault="00B67463" w:rsidP="00B67463">
      <w:pPr>
        <w:pStyle w:val="a9"/>
        <w:ind w:left="960"/>
        <w:rPr>
          <w:rFonts w:ascii="Times New Roman" w:hAnsi="Times New Roman" w:cs="Times New Roman"/>
          <w:b/>
          <w:bCs/>
          <w:sz w:val="28"/>
          <w:szCs w:val="28"/>
        </w:rPr>
      </w:pPr>
    </w:p>
    <w:p w14:paraId="7DFBD675" w14:textId="0973FD0B" w:rsidR="001332C5" w:rsidRPr="00D70319" w:rsidRDefault="0033167D" w:rsidP="0033167D">
      <w:pPr>
        <w:pStyle w:val="a9"/>
        <w:numPr>
          <w:ilvl w:val="0"/>
          <w:numId w:val="2"/>
        </w:numPr>
        <w:rPr>
          <w:rFonts w:ascii="Times New Roman" w:hAnsi="Times New Roman" w:cs="Times New Roman"/>
          <w:b/>
          <w:bCs/>
          <w:sz w:val="28"/>
          <w:szCs w:val="28"/>
        </w:rPr>
      </w:pPr>
      <w:r w:rsidRPr="00D70319">
        <w:rPr>
          <w:rFonts w:ascii="Times New Roman" w:hAnsi="Times New Roman" w:cs="Times New Roman"/>
          <w:b/>
          <w:bCs/>
          <w:sz w:val="28"/>
          <w:szCs w:val="28"/>
        </w:rPr>
        <w:t>Conclusion</w:t>
      </w:r>
    </w:p>
    <w:p w14:paraId="75B9AEA1" w14:textId="4FAC9BF9" w:rsidR="001046A9" w:rsidRDefault="0033167D" w:rsidP="0033167D">
      <w:pPr>
        <w:pStyle w:val="a9"/>
        <w:ind w:left="960"/>
        <w:jc w:val="both"/>
        <w:rPr>
          <w:rFonts w:ascii="Times New Roman" w:hAnsi="Times New Roman" w:cs="Times New Roman"/>
        </w:rPr>
      </w:pPr>
      <w:r w:rsidRPr="0033167D">
        <w:rPr>
          <w:rFonts w:ascii="Times New Roman" w:hAnsi="Times New Roman" w:cs="Times New Roman"/>
        </w:rPr>
        <w:t>In summary, there is a significant difference in injury severity between athletes and non-athletes, while there is no significant difference in injury severity between the prevention program group and the control group.</w:t>
      </w:r>
    </w:p>
    <w:p w14:paraId="754F9780" w14:textId="77777777" w:rsidR="00B67463" w:rsidRDefault="00B67463" w:rsidP="00B67463">
      <w:pPr>
        <w:spacing w:line="278" w:lineRule="auto"/>
        <w:rPr>
          <w:rFonts w:ascii="Times New Roman" w:hAnsi="Times New Roman" w:cs="Times New Roman"/>
        </w:rPr>
      </w:pPr>
    </w:p>
    <w:p w14:paraId="18D8C93B" w14:textId="1230CDB0" w:rsidR="0033167D" w:rsidRPr="00B67463" w:rsidRDefault="001046A9" w:rsidP="00B67463">
      <w:pPr>
        <w:spacing w:line="278" w:lineRule="auto"/>
        <w:rPr>
          <w:rFonts w:ascii="Times New Roman" w:hAnsi="Times New Roman" w:cs="Times New Roman"/>
          <w:sz w:val="24"/>
          <w:szCs w:val="24"/>
          <w:lang w:eastAsia="zh-TW" w:bidi="ar-SA"/>
        </w:rPr>
      </w:pPr>
      <w:r w:rsidRPr="001046A9">
        <w:rPr>
          <w:rFonts w:ascii="Times New Roman" w:hAnsi="Times New Roman" w:cs="Times New Roman"/>
          <w:b/>
          <w:bCs/>
          <w:sz w:val="32"/>
          <w:szCs w:val="32"/>
        </w:rPr>
        <w:t>MUSICAL TASTES</w:t>
      </w:r>
    </w:p>
    <w:p w14:paraId="4AD3346A" w14:textId="77777777" w:rsidR="00262987" w:rsidRDefault="00262987" w:rsidP="008823CE">
      <w:pPr>
        <w:pStyle w:val="a9"/>
        <w:numPr>
          <w:ilvl w:val="0"/>
          <w:numId w:val="11"/>
        </w:numPr>
        <w:jc w:val="both"/>
        <w:rPr>
          <w:rFonts w:ascii="Times New Roman" w:hAnsi="Times New Roman" w:cs="Times New Roman"/>
          <w:b/>
          <w:bCs/>
          <w:sz w:val="28"/>
          <w:szCs w:val="28"/>
        </w:rPr>
      </w:pPr>
      <w:bookmarkStart w:id="0" w:name="_Hlk167993359"/>
      <w:r w:rsidRPr="00E8571E">
        <w:rPr>
          <w:rFonts w:ascii="Times New Roman" w:hAnsi="Times New Roman" w:cs="Times New Roman"/>
          <w:b/>
          <w:bCs/>
          <w:sz w:val="28"/>
          <w:szCs w:val="28"/>
        </w:rPr>
        <w:t>Hypothesis</w:t>
      </w:r>
    </w:p>
    <w:bookmarkEnd w:id="0"/>
    <w:p w14:paraId="65031956" w14:textId="1F5F66D8" w:rsidR="000342E4" w:rsidRDefault="00262987" w:rsidP="008823CE">
      <w:pPr>
        <w:pStyle w:val="a9"/>
        <w:ind w:left="960"/>
        <w:jc w:val="both"/>
        <w:rPr>
          <w:rFonts w:ascii="Times New Roman" w:hAnsi="Times New Roman" w:cs="Times New Roman"/>
        </w:rPr>
      </w:pPr>
      <w:r>
        <w:rPr>
          <w:rFonts w:ascii="Times New Roman" w:hAnsi="Times New Roman" w:cs="Times New Roman" w:hint="eastAsia"/>
        </w:rPr>
        <w:t>H0</w:t>
      </w:r>
      <w:r w:rsidR="008823CE">
        <w:rPr>
          <w:rFonts w:ascii="Times New Roman" w:hAnsi="Times New Roman" w:cs="Times New Roman" w:hint="eastAsia"/>
        </w:rPr>
        <w:t>-1</w:t>
      </w:r>
      <w:r>
        <w:rPr>
          <w:rFonts w:ascii="Times New Roman" w:hAnsi="Times New Roman" w:cs="Times New Roman" w:hint="eastAsia"/>
        </w:rPr>
        <w:t>:</w:t>
      </w:r>
      <w:r w:rsidR="008823CE" w:rsidRPr="008823CE">
        <w:t xml:space="preserve"> </w:t>
      </w:r>
      <w:r w:rsidR="008823CE" w:rsidRPr="008823CE">
        <w:rPr>
          <w:rFonts w:ascii="Times New Roman" w:hAnsi="Times New Roman" w:cs="Times New Roman"/>
        </w:rPr>
        <w:t xml:space="preserve">Age has no effect on music </w:t>
      </w:r>
      <w:r w:rsidR="000160C0">
        <w:rPr>
          <w:rFonts w:ascii="Times New Roman" w:hAnsi="Times New Roman" w:cs="Times New Roman" w:hint="eastAsia"/>
        </w:rPr>
        <w:t>liking</w:t>
      </w:r>
      <w:r w:rsidR="008823CE" w:rsidRPr="008823CE">
        <w:rPr>
          <w:rFonts w:ascii="Times New Roman" w:hAnsi="Times New Roman" w:cs="Times New Roman"/>
        </w:rPr>
        <w:t>, the mean music ratings of the young group and the older group are equal.</w:t>
      </w:r>
    </w:p>
    <w:p w14:paraId="040DF21C" w14:textId="70AE123D" w:rsidR="00262987" w:rsidRDefault="00262987" w:rsidP="0033167D">
      <w:pPr>
        <w:pStyle w:val="a9"/>
        <w:ind w:left="960"/>
        <w:jc w:val="both"/>
        <w:rPr>
          <w:rFonts w:ascii="Times New Roman" w:hAnsi="Times New Roman" w:cs="Times New Roman"/>
        </w:rPr>
      </w:pPr>
      <w:r>
        <w:rPr>
          <w:rFonts w:ascii="Times New Roman" w:hAnsi="Times New Roman" w:cs="Times New Roman" w:hint="eastAsia"/>
        </w:rPr>
        <w:t>H</w:t>
      </w:r>
      <w:r w:rsidR="008823CE">
        <w:rPr>
          <w:rFonts w:ascii="Times New Roman" w:hAnsi="Times New Roman" w:cs="Times New Roman" w:hint="eastAsia"/>
        </w:rPr>
        <w:t>0-2:</w:t>
      </w:r>
      <w:r w:rsidR="000160C0" w:rsidRPr="000160C0">
        <w:t xml:space="preserve"> </w:t>
      </w:r>
      <w:r w:rsidR="000160C0" w:rsidRPr="000160C0">
        <w:rPr>
          <w:rFonts w:ascii="Times New Roman" w:hAnsi="Times New Roman" w:cs="Times New Roman"/>
        </w:rPr>
        <w:t xml:space="preserve">Music genre has no effect on music </w:t>
      </w:r>
      <w:r w:rsidR="000160C0">
        <w:rPr>
          <w:rFonts w:ascii="Times New Roman" w:hAnsi="Times New Roman" w:cs="Times New Roman" w:hint="eastAsia"/>
        </w:rPr>
        <w:t>liking</w:t>
      </w:r>
      <w:r w:rsidR="000160C0" w:rsidRPr="000160C0">
        <w:rPr>
          <w:rFonts w:ascii="Times New Roman" w:hAnsi="Times New Roman" w:cs="Times New Roman"/>
        </w:rPr>
        <w:t>, the mean music ratings of the three music genres are equal.</w:t>
      </w:r>
    </w:p>
    <w:p w14:paraId="36F79183" w14:textId="572471F9" w:rsidR="008823CE" w:rsidRDefault="008823CE" w:rsidP="0033167D">
      <w:pPr>
        <w:pStyle w:val="a9"/>
        <w:ind w:left="960"/>
        <w:jc w:val="both"/>
        <w:rPr>
          <w:rFonts w:ascii="Times New Roman" w:hAnsi="Times New Roman" w:cs="Times New Roman"/>
        </w:rPr>
      </w:pPr>
      <w:r>
        <w:rPr>
          <w:rFonts w:ascii="Times New Roman" w:hAnsi="Times New Roman" w:cs="Times New Roman" w:hint="eastAsia"/>
        </w:rPr>
        <w:t>H0-3:</w:t>
      </w:r>
      <w:r w:rsidRPr="008823CE">
        <w:t xml:space="preserve"> </w:t>
      </w:r>
      <w:r w:rsidRPr="008823CE">
        <w:rPr>
          <w:rFonts w:ascii="Times New Roman" w:hAnsi="Times New Roman" w:cs="Times New Roman"/>
        </w:rPr>
        <w:t>There is no interaction between age and music genre,</w:t>
      </w:r>
      <w:r>
        <w:rPr>
          <w:rFonts w:ascii="Times New Roman" w:hAnsi="Times New Roman" w:cs="Times New Roman" w:hint="eastAsia"/>
        </w:rPr>
        <w:t xml:space="preserve"> </w:t>
      </w:r>
      <w:r w:rsidRPr="008823CE">
        <w:rPr>
          <w:rFonts w:ascii="Times New Roman" w:hAnsi="Times New Roman" w:cs="Times New Roman"/>
        </w:rPr>
        <w:t>the effect of age on music ratings does not vary by music genre.</w:t>
      </w:r>
    </w:p>
    <w:p w14:paraId="64582267" w14:textId="77777777" w:rsidR="000160C0" w:rsidRPr="000160C0" w:rsidRDefault="000160C0" w:rsidP="0033167D">
      <w:pPr>
        <w:pStyle w:val="a9"/>
        <w:ind w:left="960"/>
        <w:jc w:val="both"/>
        <w:rPr>
          <w:rFonts w:ascii="Times New Roman" w:hAnsi="Times New Roman" w:cs="Times New Roman"/>
          <w:b/>
          <w:bCs/>
          <w:sz w:val="28"/>
          <w:szCs w:val="28"/>
        </w:rPr>
      </w:pPr>
    </w:p>
    <w:p w14:paraId="7844C014" w14:textId="77777777" w:rsidR="000160C0" w:rsidRDefault="000160C0" w:rsidP="000160C0">
      <w:pPr>
        <w:pStyle w:val="a9"/>
        <w:numPr>
          <w:ilvl w:val="0"/>
          <w:numId w:val="11"/>
        </w:numPr>
        <w:jc w:val="both"/>
        <w:rPr>
          <w:rFonts w:ascii="Times New Roman" w:hAnsi="Times New Roman" w:cs="Times New Roman"/>
          <w:b/>
          <w:bCs/>
          <w:sz w:val="28"/>
          <w:szCs w:val="28"/>
        </w:rPr>
      </w:pPr>
      <w:r w:rsidRPr="00E73E1E">
        <w:rPr>
          <w:rFonts w:ascii="Times New Roman" w:hAnsi="Times New Roman" w:cs="Times New Roman" w:hint="eastAsia"/>
          <w:b/>
          <w:bCs/>
          <w:sz w:val="28"/>
          <w:szCs w:val="28"/>
        </w:rPr>
        <w:t xml:space="preserve">Check </w:t>
      </w:r>
      <w:r w:rsidRPr="00E73E1E">
        <w:rPr>
          <w:rFonts w:ascii="Times New Roman" w:hAnsi="Times New Roman" w:cs="Times New Roman"/>
          <w:b/>
          <w:bCs/>
          <w:sz w:val="28"/>
          <w:szCs w:val="28"/>
        </w:rPr>
        <w:t>Normality</w:t>
      </w:r>
      <w:r w:rsidRPr="00E73E1E">
        <w:rPr>
          <w:rFonts w:ascii="Times New Roman" w:hAnsi="Times New Roman" w:cs="Times New Roman" w:hint="eastAsia"/>
          <w:b/>
          <w:bCs/>
          <w:sz w:val="28"/>
          <w:szCs w:val="28"/>
        </w:rPr>
        <w:t xml:space="preserve"> and </w:t>
      </w:r>
      <w:r w:rsidRPr="00E73E1E">
        <w:rPr>
          <w:rFonts w:ascii="Times New Roman" w:hAnsi="Times New Roman" w:cs="Times New Roman"/>
          <w:b/>
          <w:bCs/>
          <w:sz w:val="28"/>
          <w:szCs w:val="28"/>
        </w:rPr>
        <w:t>Homogeneity</w:t>
      </w:r>
    </w:p>
    <w:p w14:paraId="5653493A" w14:textId="5337418B" w:rsidR="000160C0" w:rsidRPr="00E73E1E" w:rsidRDefault="000160C0" w:rsidP="000160C0">
      <w:pPr>
        <w:pStyle w:val="a9"/>
        <w:numPr>
          <w:ilvl w:val="0"/>
          <w:numId w:val="10"/>
        </w:numPr>
        <w:rPr>
          <w:rFonts w:ascii="Times New Roman" w:hAnsi="Times New Roman" w:cs="Times New Roman"/>
          <w:b/>
          <w:bCs/>
        </w:rPr>
      </w:pPr>
      <w:r w:rsidRPr="00E73E1E">
        <w:rPr>
          <w:rFonts w:ascii="Times New Roman" w:hAnsi="Times New Roman" w:cs="Times New Roman"/>
          <w:b/>
          <w:bCs/>
        </w:rPr>
        <w:t>Normality</w:t>
      </w:r>
    </w:p>
    <w:p w14:paraId="542D1527" w14:textId="6B8E84A9" w:rsidR="000160C0" w:rsidRDefault="000160C0" w:rsidP="000160C0">
      <w:pPr>
        <w:pStyle w:val="a9"/>
        <w:ind w:left="1440"/>
        <w:rPr>
          <w:rFonts w:ascii="Times New Roman" w:hAnsi="Times New Roman" w:cs="Times New Roman"/>
          <w:b/>
          <w:bCs/>
          <w:sz w:val="28"/>
          <w:szCs w:val="28"/>
        </w:rPr>
      </w:pPr>
      <w:r w:rsidRPr="000160C0">
        <w:rPr>
          <w:rFonts w:ascii="Times New Roman" w:hAnsi="Times New Roman" w:cs="Times New Roman"/>
          <w:b/>
          <w:bCs/>
          <w:sz w:val="28"/>
          <w:szCs w:val="28"/>
        </w:rPr>
        <w:drawing>
          <wp:inline distT="0" distB="0" distL="0" distR="0" wp14:anchorId="55843D55" wp14:editId="080ACDBA">
            <wp:extent cx="3930852" cy="1524078"/>
            <wp:effectExtent l="0" t="0" r="0" b="0"/>
            <wp:docPr id="1651072851" name="圖片 1" descr="一張含有 文字, 字型, 螢幕擷取畫面,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72851" name="圖片 1" descr="一張含有 文字, 字型, 螢幕擷取畫面, 數字 的圖片&#10;&#10;自動產生的描述"/>
                    <pic:cNvPicPr/>
                  </pic:nvPicPr>
                  <pic:blipFill>
                    <a:blip r:embed="rId14"/>
                    <a:stretch>
                      <a:fillRect/>
                    </a:stretch>
                  </pic:blipFill>
                  <pic:spPr>
                    <a:xfrm>
                      <a:off x="0" y="0"/>
                      <a:ext cx="3930852" cy="1524078"/>
                    </a:xfrm>
                    <a:prstGeom prst="rect">
                      <a:avLst/>
                    </a:prstGeom>
                  </pic:spPr>
                </pic:pic>
              </a:graphicData>
            </a:graphic>
          </wp:inline>
        </w:drawing>
      </w:r>
    </w:p>
    <w:p w14:paraId="38B6DEC1" w14:textId="48C704DC" w:rsidR="00DF643C" w:rsidRPr="00DF643C" w:rsidRDefault="00DF643C" w:rsidP="00DF643C">
      <w:pPr>
        <w:pStyle w:val="a9"/>
        <w:ind w:left="960"/>
        <w:jc w:val="both"/>
        <w:rPr>
          <w:rFonts w:ascii="Times New Roman" w:hAnsi="Times New Roman" w:cs="Times New Roman"/>
        </w:rPr>
      </w:pPr>
      <w:r w:rsidRPr="00DF643C">
        <w:rPr>
          <w:rFonts w:ascii="Times New Roman" w:hAnsi="Times New Roman" w:cs="Times New Roman"/>
        </w:rPr>
        <w:t xml:space="preserve">The p-values of the Shapiro-Wilk test are all greater than 0.05, except for the "Fugazi - young" group, where the p-value is 0.0588. Although this is close </w:t>
      </w:r>
      <w:r w:rsidRPr="00DF643C">
        <w:rPr>
          <w:rFonts w:ascii="Times New Roman" w:hAnsi="Times New Roman" w:cs="Times New Roman"/>
        </w:rPr>
        <w:lastRenderedPageBreak/>
        <w:t xml:space="preserve">to 0.05, it is still greater than 0.05. This indicates that the music </w:t>
      </w:r>
      <w:proofErr w:type="spellStart"/>
      <w:r w:rsidR="00AC5652">
        <w:rPr>
          <w:rFonts w:ascii="Times New Roman" w:hAnsi="Times New Roman" w:cs="Times New Roman" w:hint="eastAsia"/>
        </w:rPr>
        <w:t>likiing</w:t>
      </w:r>
      <w:proofErr w:type="spellEnd"/>
      <w:r w:rsidRPr="00DF643C">
        <w:rPr>
          <w:rFonts w:ascii="Times New Roman" w:hAnsi="Times New Roman" w:cs="Times New Roman"/>
        </w:rPr>
        <w:t xml:space="preserve"> for most groups follow a normal distribution.</w:t>
      </w:r>
    </w:p>
    <w:p w14:paraId="450D0429" w14:textId="77777777" w:rsidR="000160C0" w:rsidRPr="00DF643C" w:rsidRDefault="000160C0" w:rsidP="000160C0">
      <w:pPr>
        <w:pStyle w:val="a9"/>
        <w:ind w:left="1440"/>
        <w:rPr>
          <w:rFonts w:ascii="Times New Roman" w:hAnsi="Times New Roman" w:cs="Times New Roman"/>
        </w:rPr>
      </w:pPr>
    </w:p>
    <w:p w14:paraId="1F658159" w14:textId="77777777" w:rsidR="000160C0" w:rsidRPr="008D47D8" w:rsidRDefault="000160C0" w:rsidP="000160C0">
      <w:pPr>
        <w:pStyle w:val="a9"/>
        <w:numPr>
          <w:ilvl w:val="0"/>
          <w:numId w:val="10"/>
        </w:numPr>
        <w:rPr>
          <w:rFonts w:ascii="Times New Roman" w:hAnsi="Times New Roman" w:cs="Times New Roman"/>
          <w:b/>
          <w:bCs/>
        </w:rPr>
      </w:pPr>
      <w:r w:rsidRPr="008D47D8">
        <w:rPr>
          <w:rFonts w:ascii="Times New Roman" w:hAnsi="Times New Roman" w:cs="Times New Roman"/>
          <w:b/>
          <w:bCs/>
        </w:rPr>
        <w:t>Homogeneity of Variance</w:t>
      </w:r>
    </w:p>
    <w:p w14:paraId="02FA6159" w14:textId="074D094C" w:rsidR="000342E4" w:rsidRDefault="000160C0" w:rsidP="000160C0">
      <w:pPr>
        <w:pStyle w:val="a9"/>
        <w:ind w:left="960"/>
        <w:jc w:val="both"/>
        <w:rPr>
          <w:rFonts w:ascii="Times New Roman" w:hAnsi="Times New Roman" w:cs="Times New Roman"/>
        </w:rPr>
      </w:pPr>
      <w:r w:rsidRPr="000160C0">
        <w:rPr>
          <w:rFonts w:ascii="Times New Roman" w:hAnsi="Times New Roman" w:cs="Times New Roman"/>
        </w:rPr>
        <w:drawing>
          <wp:inline distT="0" distB="0" distL="0" distR="0" wp14:anchorId="35887B1B" wp14:editId="19C3CAF0">
            <wp:extent cx="3918585" cy="1187450"/>
            <wp:effectExtent l="0" t="0" r="5715" b="0"/>
            <wp:docPr id="1278593762" name="圖片 1" descr="一張含有 文字, 字型, 螢幕擷取畫面,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3762" name="圖片 1" descr="一張含有 文字, 字型, 螢幕擷取畫面, 數字 的圖片&#10;&#10;自動產生的描述"/>
                    <pic:cNvPicPr/>
                  </pic:nvPicPr>
                  <pic:blipFill>
                    <a:blip r:embed="rId15"/>
                    <a:stretch>
                      <a:fillRect/>
                    </a:stretch>
                  </pic:blipFill>
                  <pic:spPr>
                    <a:xfrm>
                      <a:off x="0" y="0"/>
                      <a:ext cx="3918793" cy="1187513"/>
                    </a:xfrm>
                    <a:prstGeom prst="rect">
                      <a:avLst/>
                    </a:prstGeom>
                  </pic:spPr>
                </pic:pic>
              </a:graphicData>
            </a:graphic>
          </wp:inline>
        </w:drawing>
      </w:r>
      <w:r>
        <w:rPr>
          <w:rFonts w:ascii="Times New Roman" w:hAnsi="Times New Roman" w:cs="Times New Roman" w:hint="eastAsia"/>
        </w:rPr>
        <w:t xml:space="preserve"> </w:t>
      </w:r>
    </w:p>
    <w:p w14:paraId="64C7D972" w14:textId="58F8EAB5" w:rsidR="00DF643C" w:rsidRDefault="00DF643C" w:rsidP="00DF643C">
      <w:pPr>
        <w:pStyle w:val="a9"/>
        <w:ind w:left="960"/>
        <w:jc w:val="both"/>
        <w:rPr>
          <w:rFonts w:ascii="Times New Roman" w:hAnsi="Times New Roman" w:cs="Times New Roman"/>
        </w:rPr>
      </w:pPr>
      <w:r w:rsidRPr="00DF643C">
        <w:rPr>
          <w:rFonts w:ascii="Times New Roman" w:hAnsi="Times New Roman" w:cs="Times New Roman"/>
        </w:rPr>
        <w:t>The p-values of the Levene's test are all greater than 0.05, indicating that the music ratings have equal variances across different age groups.</w:t>
      </w:r>
    </w:p>
    <w:p w14:paraId="1D6C2C6B" w14:textId="77777777" w:rsidR="00DF643C" w:rsidRPr="00DF643C" w:rsidRDefault="00DF643C" w:rsidP="00DF643C">
      <w:pPr>
        <w:pStyle w:val="a9"/>
        <w:ind w:left="960"/>
        <w:jc w:val="both"/>
        <w:rPr>
          <w:rFonts w:ascii="Times New Roman" w:hAnsi="Times New Roman" w:cs="Times New Roman"/>
        </w:rPr>
      </w:pPr>
    </w:p>
    <w:p w14:paraId="07F084CD" w14:textId="6EAE6BE0" w:rsidR="00DF643C" w:rsidRDefault="00DF643C" w:rsidP="00DF643C">
      <w:pPr>
        <w:pStyle w:val="a9"/>
        <w:ind w:left="960"/>
        <w:jc w:val="both"/>
        <w:rPr>
          <w:rFonts w:ascii="Times New Roman" w:hAnsi="Times New Roman" w:cs="Times New Roman"/>
        </w:rPr>
      </w:pPr>
      <w:r w:rsidRPr="00DF643C">
        <w:rPr>
          <w:rFonts w:ascii="Times New Roman" w:hAnsi="Times New Roman" w:cs="Times New Roman"/>
        </w:rPr>
        <w:t xml:space="preserve">Since most groups follow a normal distribution and all groups have equal variances, we can use a </w:t>
      </w:r>
      <w:r w:rsidRPr="00DF643C">
        <w:rPr>
          <w:rFonts w:ascii="Times New Roman" w:hAnsi="Times New Roman" w:cs="Times New Roman"/>
          <w:b/>
          <w:bCs/>
        </w:rPr>
        <w:t>two-way ANOVA</w:t>
      </w:r>
      <w:r w:rsidRPr="00DF643C">
        <w:rPr>
          <w:rFonts w:ascii="Times New Roman" w:hAnsi="Times New Roman" w:cs="Times New Roman"/>
        </w:rPr>
        <w:t xml:space="preserve"> to examine the effects of age and music genre on music ratings, as well as the interaction between them.</w:t>
      </w:r>
    </w:p>
    <w:p w14:paraId="7D8A1B55" w14:textId="77777777" w:rsidR="009A04CC" w:rsidRDefault="009A04CC" w:rsidP="00DF643C">
      <w:pPr>
        <w:pStyle w:val="a9"/>
        <w:ind w:left="960"/>
        <w:jc w:val="both"/>
        <w:rPr>
          <w:rFonts w:ascii="Times New Roman" w:hAnsi="Times New Roman" w:cs="Times New Roman"/>
        </w:rPr>
      </w:pPr>
    </w:p>
    <w:p w14:paraId="7C429E2E" w14:textId="4D4C7E56" w:rsidR="009A04CC" w:rsidRDefault="009A04CC" w:rsidP="00D21182">
      <w:pPr>
        <w:pStyle w:val="a9"/>
        <w:numPr>
          <w:ilvl w:val="0"/>
          <w:numId w:val="11"/>
        </w:numPr>
        <w:jc w:val="both"/>
        <w:rPr>
          <w:rFonts w:ascii="Times New Roman" w:hAnsi="Times New Roman" w:cs="Times New Roman"/>
          <w:b/>
          <w:bCs/>
          <w:sz w:val="28"/>
          <w:szCs w:val="28"/>
        </w:rPr>
      </w:pPr>
      <w:r w:rsidRPr="009A04CC">
        <w:rPr>
          <w:rFonts w:ascii="Times New Roman" w:hAnsi="Times New Roman" w:cs="Times New Roman"/>
          <w:b/>
          <w:bCs/>
          <w:sz w:val="28"/>
          <w:szCs w:val="28"/>
        </w:rPr>
        <w:t>Two-way ANOVA</w:t>
      </w:r>
      <w:r w:rsidRPr="003B6DBB">
        <w:rPr>
          <w:rFonts w:ascii="Times New Roman" w:hAnsi="Times New Roman" w:cs="Times New Roman"/>
          <w:b/>
          <w:bCs/>
          <w:sz w:val="28"/>
          <w:szCs w:val="28"/>
        </w:rPr>
        <w:t xml:space="preserve"> and Post-hoc Tests</w:t>
      </w:r>
    </w:p>
    <w:p w14:paraId="6147D2E9" w14:textId="77777777" w:rsidR="00A6118A" w:rsidRDefault="00A6118A" w:rsidP="00A6118A">
      <w:pPr>
        <w:pStyle w:val="a9"/>
        <w:ind w:left="960"/>
        <w:jc w:val="both"/>
        <w:rPr>
          <w:rFonts w:ascii="Times New Roman" w:hAnsi="Times New Roman" w:cs="Times New Roman" w:hint="eastAsia"/>
          <w:b/>
          <w:bCs/>
          <w:sz w:val="28"/>
          <w:szCs w:val="28"/>
        </w:rPr>
      </w:pPr>
    </w:p>
    <w:p w14:paraId="70014861" w14:textId="6DAE4A5E" w:rsidR="009A04CC" w:rsidRDefault="00A6118A" w:rsidP="00DF643C">
      <w:pPr>
        <w:pStyle w:val="a9"/>
        <w:ind w:left="960"/>
        <w:jc w:val="both"/>
        <w:rPr>
          <w:rFonts w:ascii="Times New Roman" w:hAnsi="Times New Roman" w:cs="Times New Roman"/>
        </w:rPr>
      </w:pPr>
      <w:r w:rsidRPr="00A6118A">
        <w:rPr>
          <w:rFonts w:ascii="Times New Roman" w:hAnsi="Times New Roman" w:cs="Times New Roman"/>
        </w:rPr>
        <w:drawing>
          <wp:inline distT="0" distB="0" distL="0" distR="0" wp14:anchorId="5267F341" wp14:editId="512EDDD6">
            <wp:extent cx="5274310" cy="867410"/>
            <wp:effectExtent l="0" t="0" r="2540" b="8890"/>
            <wp:docPr id="174268958"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958" name="圖片 1" descr="一張含有 文字, 字型, 螢幕擷取畫面, 白色 的圖片&#10;&#10;自動產生的描述"/>
                    <pic:cNvPicPr/>
                  </pic:nvPicPr>
                  <pic:blipFill>
                    <a:blip r:embed="rId16"/>
                    <a:stretch>
                      <a:fillRect/>
                    </a:stretch>
                  </pic:blipFill>
                  <pic:spPr>
                    <a:xfrm>
                      <a:off x="0" y="0"/>
                      <a:ext cx="5274310" cy="867410"/>
                    </a:xfrm>
                    <a:prstGeom prst="rect">
                      <a:avLst/>
                    </a:prstGeom>
                  </pic:spPr>
                </pic:pic>
              </a:graphicData>
            </a:graphic>
          </wp:inline>
        </w:drawing>
      </w:r>
    </w:p>
    <w:p w14:paraId="5C9F21C8" w14:textId="1D292F71" w:rsidR="00CB097A" w:rsidRDefault="00CB097A" w:rsidP="00DF643C">
      <w:pPr>
        <w:pStyle w:val="a9"/>
        <w:ind w:left="960"/>
        <w:jc w:val="both"/>
        <w:rPr>
          <w:rFonts w:ascii="Times New Roman" w:hAnsi="Times New Roman" w:cs="Times New Roman" w:hint="eastAsia"/>
        </w:rPr>
      </w:pPr>
    </w:p>
    <w:p w14:paraId="74783ABA" w14:textId="59194112" w:rsidR="00D60DB5" w:rsidRPr="00D60DB5" w:rsidRDefault="00D60DB5" w:rsidP="00D60DB5">
      <w:pPr>
        <w:pStyle w:val="a9"/>
        <w:numPr>
          <w:ilvl w:val="0"/>
          <w:numId w:val="10"/>
        </w:numPr>
        <w:jc w:val="both"/>
        <w:rPr>
          <w:rFonts w:ascii="Times New Roman" w:hAnsi="Times New Roman" w:cs="Times New Roman" w:hint="eastAsia"/>
        </w:rPr>
      </w:pPr>
      <w:r w:rsidRPr="00D60DB5">
        <w:rPr>
          <w:rFonts w:ascii="Times New Roman" w:hAnsi="Times New Roman" w:cs="Times New Roman"/>
        </w:rPr>
        <w:t xml:space="preserve">The effect of age was not significant, </w:t>
      </w:r>
      <w:r w:rsidR="00431C2D" w:rsidRPr="00D60DB5">
        <w:rPr>
          <w:rFonts w:ascii="Times New Roman" w:hAnsi="Times New Roman" w:cs="Times New Roman"/>
        </w:rPr>
        <w:t>F (</w:t>
      </w:r>
      <w:r w:rsidRPr="00D60DB5">
        <w:rPr>
          <w:rFonts w:ascii="Times New Roman" w:hAnsi="Times New Roman" w:cs="Times New Roman"/>
        </w:rPr>
        <w:t xml:space="preserve">1, 84) = 0.002, p = 0.966, indicating that age does </w:t>
      </w:r>
      <w:r w:rsidRPr="00431C2D">
        <w:rPr>
          <w:rFonts w:ascii="Times New Roman" w:hAnsi="Times New Roman" w:cs="Times New Roman"/>
          <w:b/>
          <w:bCs/>
        </w:rPr>
        <w:t>not have a significant influence</w:t>
      </w:r>
      <w:r w:rsidRPr="00D60DB5">
        <w:rPr>
          <w:rFonts w:ascii="Times New Roman" w:hAnsi="Times New Roman" w:cs="Times New Roman"/>
        </w:rPr>
        <w:t xml:space="preserve"> on music </w:t>
      </w:r>
      <w:r w:rsidR="00431C2D">
        <w:rPr>
          <w:rFonts w:ascii="Times New Roman" w:hAnsi="Times New Roman" w:cs="Times New Roman" w:hint="eastAsia"/>
        </w:rPr>
        <w:t>liking</w:t>
      </w:r>
      <w:r w:rsidRPr="00D60DB5">
        <w:rPr>
          <w:rFonts w:ascii="Times New Roman" w:hAnsi="Times New Roman" w:cs="Times New Roman"/>
        </w:rPr>
        <w:t>.</w:t>
      </w:r>
    </w:p>
    <w:p w14:paraId="042FD7DF" w14:textId="3AFE652A" w:rsidR="00D60DB5" w:rsidRPr="00D60DB5" w:rsidRDefault="00D60DB5" w:rsidP="00D60DB5">
      <w:pPr>
        <w:pStyle w:val="a9"/>
        <w:numPr>
          <w:ilvl w:val="0"/>
          <w:numId w:val="10"/>
        </w:numPr>
        <w:jc w:val="both"/>
        <w:rPr>
          <w:rFonts w:ascii="Times New Roman" w:hAnsi="Times New Roman" w:cs="Times New Roman"/>
        </w:rPr>
      </w:pPr>
      <w:r w:rsidRPr="00D60DB5">
        <w:rPr>
          <w:rFonts w:ascii="Times New Roman" w:hAnsi="Times New Roman" w:cs="Times New Roman"/>
        </w:rPr>
        <w:t xml:space="preserve">The effect of music type was significant, </w:t>
      </w:r>
      <w:r w:rsidR="00431C2D" w:rsidRPr="00D60DB5">
        <w:rPr>
          <w:rFonts w:ascii="Times New Roman" w:hAnsi="Times New Roman" w:cs="Times New Roman"/>
        </w:rPr>
        <w:t>F (</w:t>
      </w:r>
      <w:r w:rsidRPr="00D60DB5">
        <w:rPr>
          <w:rFonts w:ascii="Times New Roman" w:hAnsi="Times New Roman" w:cs="Times New Roman"/>
        </w:rPr>
        <w:t xml:space="preserve">2, 84) = 105.620, p &lt; 0.001, suggesting that different music types </w:t>
      </w:r>
      <w:r w:rsidRPr="00431C2D">
        <w:rPr>
          <w:rFonts w:ascii="Times New Roman" w:hAnsi="Times New Roman" w:cs="Times New Roman"/>
          <w:b/>
          <w:bCs/>
        </w:rPr>
        <w:t>have a significant impact</w:t>
      </w:r>
      <w:r w:rsidRPr="00D60DB5">
        <w:rPr>
          <w:rFonts w:ascii="Times New Roman" w:hAnsi="Times New Roman" w:cs="Times New Roman"/>
        </w:rPr>
        <w:t xml:space="preserve"> on music</w:t>
      </w:r>
      <w:r w:rsidR="00431C2D">
        <w:rPr>
          <w:rFonts w:ascii="Times New Roman" w:hAnsi="Times New Roman" w:cs="Times New Roman" w:hint="eastAsia"/>
        </w:rPr>
        <w:t xml:space="preserve"> liking</w:t>
      </w:r>
      <w:r w:rsidRPr="00D60DB5">
        <w:rPr>
          <w:rFonts w:ascii="Times New Roman" w:hAnsi="Times New Roman" w:cs="Times New Roman"/>
        </w:rPr>
        <w:t>.</w:t>
      </w:r>
    </w:p>
    <w:p w14:paraId="095B9FA2" w14:textId="24927326" w:rsidR="00CB097A" w:rsidRDefault="00D60DB5" w:rsidP="00CB097A">
      <w:pPr>
        <w:pStyle w:val="a9"/>
        <w:numPr>
          <w:ilvl w:val="0"/>
          <w:numId w:val="10"/>
        </w:numPr>
        <w:jc w:val="both"/>
        <w:rPr>
          <w:rFonts w:ascii="Times New Roman" w:hAnsi="Times New Roman" w:cs="Times New Roman"/>
        </w:rPr>
      </w:pPr>
      <w:r w:rsidRPr="00D60DB5">
        <w:rPr>
          <w:rFonts w:ascii="Times New Roman" w:hAnsi="Times New Roman" w:cs="Times New Roman"/>
        </w:rPr>
        <w:t xml:space="preserve">The interaction effect between age and music type was also significant, </w:t>
      </w:r>
      <w:r w:rsidR="00431C2D" w:rsidRPr="00D60DB5">
        <w:rPr>
          <w:rFonts w:ascii="Times New Roman" w:hAnsi="Times New Roman" w:cs="Times New Roman"/>
        </w:rPr>
        <w:t>F (</w:t>
      </w:r>
      <w:r w:rsidRPr="00D60DB5">
        <w:rPr>
          <w:rFonts w:ascii="Times New Roman" w:hAnsi="Times New Roman" w:cs="Times New Roman"/>
        </w:rPr>
        <w:t xml:space="preserve">2, 84) = 400.977, p &lt; 0.001, indicating that the combination of age and music type significantly influences music </w:t>
      </w:r>
      <w:r w:rsidR="00431C2D">
        <w:rPr>
          <w:rFonts w:ascii="Times New Roman" w:hAnsi="Times New Roman" w:cs="Times New Roman" w:hint="eastAsia"/>
        </w:rPr>
        <w:t>liking.</w:t>
      </w:r>
    </w:p>
    <w:p w14:paraId="34C4E75B" w14:textId="77777777" w:rsidR="00CB097A" w:rsidRDefault="00CB097A" w:rsidP="00CB097A">
      <w:pPr>
        <w:jc w:val="both"/>
        <w:rPr>
          <w:rFonts w:ascii="Times New Roman" w:hAnsi="Times New Roman" w:cs="Times New Roman"/>
          <w:lang w:eastAsia="zh-TW"/>
        </w:rPr>
      </w:pPr>
    </w:p>
    <w:p w14:paraId="18F9A99E" w14:textId="3CECE412" w:rsidR="00CB097A" w:rsidRDefault="00CB097A" w:rsidP="00CB097A">
      <w:pPr>
        <w:jc w:val="both"/>
        <w:rPr>
          <w:rFonts w:ascii="Times New Roman" w:hAnsi="Times New Roman" w:cs="Times New Roman"/>
          <w:color w:val="0D0D0D"/>
          <w:shd w:val="clear" w:color="auto" w:fill="FFFFFF"/>
        </w:rPr>
      </w:pPr>
      <w:r w:rsidRPr="003B6DBB">
        <w:rPr>
          <w:rFonts w:ascii="Times New Roman" w:hAnsi="Times New Roman" w:cs="Times New Roman"/>
          <w:b/>
          <w:bCs/>
          <w:sz w:val="28"/>
          <w:szCs w:val="28"/>
        </w:rPr>
        <w:lastRenderedPageBreak/>
        <w:t>Post-hoc Tests</w:t>
      </w:r>
    </w:p>
    <w:p w14:paraId="3398BF1F" w14:textId="15E8A474" w:rsidR="00CB097A" w:rsidRPr="00CB097A" w:rsidRDefault="00CB097A" w:rsidP="00CB097A">
      <w:pPr>
        <w:pStyle w:val="a9"/>
        <w:numPr>
          <w:ilvl w:val="0"/>
          <w:numId w:val="13"/>
        </w:numPr>
        <w:jc w:val="both"/>
        <w:rPr>
          <w:rFonts w:ascii="Times New Roman" w:hAnsi="Times New Roman" w:cs="Times New Roman"/>
          <w:b/>
          <w:bCs/>
        </w:rPr>
      </w:pPr>
      <w:r w:rsidRPr="00CB097A">
        <w:rPr>
          <w:rFonts w:ascii="Times New Roman" w:hAnsi="Times New Roman" w:cs="Times New Roman"/>
          <w:b/>
          <w:bCs/>
          <w:color w:val="0D0D0D"/>
          <w:shd w:val="clear" w:color="auto" w:fill="FFFFFF"/>
        </w:rPr>
        <w:t xml:space="preserve">Young Group </w:t>
      </w:r>
    </w:p>
    <w:p w14:paraId="5098E174" w14:textId="3117E214" w:rsidR="00CB097A" w:rsidRDefault="00CB097A" w:rsidP="00CB097A">
      <w:pPr>
        <w:jc w:val="both"/>
        <w:rPr>
          <w:rFonts w:ascii="Times New Roman" w:hAnsi="Times New Roman" w:cs="Times New Roman"/>
          <w:lang w:eastAsia="zh-TW"/>
        </w:rPr>
      </w:pPr>
      <w:r w:rsidRPr="00CB097A">
        <w:rPr>
          <w:rFonts w:ascii="Times New Roman" w:hAnsi="Times New Roman" w:cs="Times New Roman"/>
        </w:rPr>
        <w:drawing>
          <wp:inline distT="0" distB="0" distL="0" distR="0" wp14:anchorId="7C48F26D" wp14:editId="4F5F2D3D">
            <wp:extent cx="5274310" cy="741045"/>
            <wp:effectExtent l="0" t="0" r="2540" b="1905"/>
            <wp:docPr id="594584360" name="圖片 1"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84360" name="圖片 1" descr="一張含有 文字, 字型, 螢幕擷取畫面 的圖片&#10;&#10;自動產生的描述"/>
                    <pic:cNvPicPr/>
                  </pic:nvPicPr>
                  <pic:blipFill>
                    <a:blip r:embed="rId17"/>
                    <a:stretch>
                      <a:fillRect/>
                    </a:stretch>
                  </pic:blipFill>
                  <pic:spPr>
                    <a:xfrm>
                      <a:off x="0" y="0"/>
                      <a:ext cx="5274310" cy="741045"/>
                    </a:xfrm>
                    <a:prstGeom prst="rect">
                      <a:avLst/>
                    </a:prstGeom>
                  </pic:spPr>
                </pic:pic>
              </a:graphicData>
            </a:graphic>
          </wp:inline>
        </w:drawing>
      </w:r>
    </w:p>
    <w:p w14:paraId="51846FB8" w14:textId="77777777" w:rsidR="00CB097A" w:rsidRPr="00CB097A" w:rsidRDefault="00CB097A" w:rsidP="00CB097A">
      <w:pPr>
        <w:pStyle w:val="a9"/>
        <w:numPr>
          <w:ilvl w:val="0"/>
          <w:numId w:val="12"/>
        </w:numPr>
        <w:spacing w:after="0" w:line="240" w:lineRule="auto"/>
        <w:jc w:val="both"/>
        <w:rPr>
          <w:rFonts w:ascii="Segoe UI" w:hAnsi="Segoe UI" w:cs="Segoe UI"/>
          <w:color w:val="0D0D0D"/>
          <w:shd w:val="clear" w:color="auto" w:fill="FFFFFF"/>
        </w:rPr>
      </w:pPr>
      <w:r w:rsidRPr="00CB097A">
        <w:rPr>
          <w:rFonts w:ascii="Segoe UI" w:hAnsi="Segoe UI" w:cs="Segoe UI"/>
          <w:color w:val="0D0D0D"/>
          <w:shd w:val="clear" w:color="auto" w:fill="FFFFFF"/>
        </w:rPr>
        <w:t xml:space="preserve">ABBA vs. Barf </w:t>
      </w:r>
      <w:proofErr w:type="spellStart"/>
      <w:r w:rsidRPr="00CB097A">
        <w:rPr>
          <w:rFonts w:ascii="Segoe UI" w:hAnsi="Segoe UI" w:cs="Segoe UI"/>
          <w:color w:val="0D0D0D"/>
          <w:shd w:val="clear" w:color="auto" w:fill="FFFFFF"/>
        </w:rPr>
        <w:t>Grooks</w:t>
      </w:r>
      <w:proofErr w:type="spellEnd"/>
      <w:r w:rsidRPr="00CB097A">
        <w:rPr>
          <w:rFonts w:ascii="Segoe UI" w:hAnsi="Segoe UI" w:cs="Segoe UI"/>
          <w:color w:val="0D0D0D"/>
          <w:shd w:val="clear" w:color="auto" w:fill="FFFFFF"/>
        </w:rPr>
        <w:t xml:space="preserve">: p &lt; 0.05, significant difference </w:t>
      </w:r>
    </w:p>
    <w:p w14:paraId="1330B2B4" w14:textId="77777777" w:rsidR="00CB097A" w:rsidRPr="00CB097A" w:rsidRDefault="00CB097A" w:rsidP="00CB097A">
      <w:pPr>
        <w:pStyle w:val="a9"/>
        <w:numPr>
          <w:ilvl w:val="0"/>
          <w:numId w:val="12"/>
        </w:numPr>
        <w:spacing w:after="0" w:line="240" w:lineRule="auto"/>
        <w:jc w:val="both"/>
        <w:rPr>
          <w:rFonts w:ascii="Segoe UI" w:hAnsi="Segoe UI" w:cs="Segoe UI"/>
          <w:color w:val="0D0D0D"/>
          <w:shd w:val="clear" w:color="auto" w:fill="FFFFFF"/>
        </w:rPr>
      </w:pPr>
      <w:r w:rsidRPr="00CB097A">
        <w:rPr>
          <w:rFonts w:ascii="Segoe UI" w:hAnsi="Segoe UI" w:cs="Segoe UI"/>
          <w:color w:val="0D0D0D"/>
          <w:shd w:val="clear" w:color="auto" w:fill="FFFFFF"/>
        </w:rPr>
        <w:t xml:space="preserve">ABBA vs. Fugazi: p &lt; 0.05, significant difference </w:t>
      </w:r>
    </w:p>
    <w:p w14:paraId="60F332AD" w14:textId="4C238A6C" w:rsidR="00CB097A" w:rsidRPr="00CB097A" w:rsidRDefault="00CB097A" w:rsidP="00CB097A">
      <w:pPr>
        <w:pStyle w:val="a9"/>
        <w:numPr>
          <w:ilvl w:val="0"/>
          <w:numId w:val="12"/>
        </w:numPr>
        <w:spacing w:after="0" w:line="240" w:lineRule="auto"/>
        <w:jc w:val="both"/>
        <w:rPr>
          <w:rFonts w:ascii="Times New Roman" w:hAnsi="Times New Roman" w:cs="Times New Roman"/>
        </w:rPr>
      </w:pPr>
      <w:r w:rsidRPr="00CB097A">
        <w:rPr>
          <w:rFonts w:ascii="Segoe UI" w:hAnsi="Segoe UI" w:cs="Segoe UI"/>
          <w:color w:val="0D0D0D"/>
          <w:shd w:val="clear" w:color="auto" w:fill="FFFFFF"/>
        </w:rPr>
        <w:t xml:space="preserve">Barf </w:t>
      </w:r>
      <w:proofErr w:type="spellStart"/>
      <w:r w:rsidRPr="00CB097A">
        <w:rPr>
          <w:rFonts w:ascii="Segoe UI" w:hAnsi="Segoe UI" w:cs="Segoe UI"/>
          <w:color w:val="0D0D0D"/>
          <w:shd w:val="clear" w:color="auto" w:fill="FFFFFF"/>
        </w:rPr>
        <w:t>Grooks</w:t>
      </w:r>
      <w:proofErr w:type="spellEnd"/>
      <w:r w:rsidRPr="00CB097A">
        <w:rPr>
          <w:rFonts w:ascii="Segoe UI" w:hAnsi="Segoe UI" w:cs="Segoe UI"/>
          <w:color w:val="0D0D0D"/>
          <w:shd w:val="clear" w:color="auto" w:fill="FFFFFF"/>
        </w:rPr>
        <w:t xml:space="preserve"> vs. Fugazi: p &lt; 0.05, significant </w:t>
      </w:r>
      <w:r w:rsidR="00816560" w:rsidRPr="00CB097A">
        <w:rPr>
          <w:rFonts w:ascii="Segoe UI" w:hAnsi="Segoe UI" w:cs="Segoe UI"/>
          <w:color w:val="0D0D0D"/>
          <w:shd w:val="clear" w:color="auto" w:fill="FFFFFF"/>
        </w:rPr>
        <w:t>difference.</w:t>
      </w:r>
    </w:p>
    <w:p w14:paraId="673F16DF" w14:textId="77777777" w:rsidR="00CB097A" w:rsidRDefault="00CB097A" w:rsidP="00CB097A">
      <w:pPr>
        <w:pStyle w:val="a9"/>
        <w:spacing w:after="0" w:line="240" w:lineRule="auto"/>
        <w:ind w:left="480"/>
        <w:jc w:val="both"/>
        <w:rPr>
          <w:rFonts w:ascii="Times New Roman" w:hAnsi="Times New Roman" w:cs="Times New Roman"/>
        </w:rPr>
      </w:pPr>
    </w:p>
    <w:p w14:paraId="75AD29A3" w14:textId="3A7F909A" w:rsidR="00CB097A" w:rsidRPr="00CB097A" w:rsidRDefault="00CB097A" w:rsidP="00CB097A">
      <w:pPr>
        <w:pStyle w:val="a9"/>
        <w:numPr>
          <w:ilvl w:val="0"/>
          <w:numId w:val="13"/>
        </w:numPr>
        <w:jc w:val="both"/>
        <w:rPr>
          <w:rFonts w:ascii="Times New Roman" w:hAnsi="Times New Roman" w:cs="Times New Roman"/>
          <w:b/>
          <w:bCs/>
          <w:color w:val="0D0D0D"/>
          <w:shd w:val="clear" w:color="auto" w:fill="FFFFFF"/>
        </w:rPr>
      </w:pPr>
      <w:r w:rsidRPr="00CB097A">
        <w:rPr>
          <w:rFonts w:ascii="Times New Roman" w:hAnsi="Times New Roman" w:cs="Times New Roman"/>
          <w:b/>
          <w:bCs/>
          <w:color w:val="0D0D0D"/>
          <w:shd w:val="clear" w:color="auto" w:fill="FFFFFF"/>
        </w:rPr>
        <w:t>Old Group</w:t>
      </w:r>
    </w:p>
    <w:p w14:paraId="2BB66E9E" w14:textId="178C3E69" w:rsidR="00CB097A" w:rsidRDefault="00CB097A" w:rsidP="00CB097A">
      <w:pPr>
        <w:jc w:val="both"/>
        <w:rPr>
          <w:rFonts w:ascii="Times New Roman" w:hAnsi="Times New Roman" w:cs="Times New Roman"/>
          <w:lang w:eastAsia="zh-TW"/>
        </w:rPr>
      </w:pPr>
      <w:r w:rsidRPr="00CB097A">
        <w:rPr>
          <w:rFonts w:ascii="Times New Roman" w:hAnsi="Times New Roman" w:cs="Times New Roman"/>
          <w:lang w:eastAsia="zh-TW"/>
        </w:rPr>
        <w:drawing>
          <wp:inline distT="0" distB="0" distL="0" distR="0" wp14:anchorId="7A42F971" wp14:editId="3D3E4061">
            <wp:extent cx="5274310" cy="746760"/>
            <wp:effectExtent l="0" t="0" r="2540" b="0"/>
            <wp:docPr id="220507772" name="圖片 1"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7772" name="圖片 1" descr="一張含有 文字, 字型, 螢幕擷取畫面 的圖片&#10;&#10;自動產生的描述"/>
                    <pic:cNvPicPr/>
                  </pic:nvPicPr>
                  <pic:blipFill>
                    <a:blip r:embed="rId18"/>
                    <a:stretch>
                      <a:fillRect/>
                    </a:stretch>
                  </pic:blipFill>
                  <pic:spPr>
                    <a:xfrm>
                      <a:off x="0" y="0"/>
                      <a:ext cx="5274310" cy="746760"/>
                    </a:xfrm>
                    <a:prstGeom prst="rect">
                      <a:avLst/>
                    </a:prstGeom>
                  </pic:spPr>
                </pic:pic>
              </a:graphicData>
            </a:graphic>
          </wp:inline>
        </w:drawing>
      </w:r>
    </w:p>
    <w:p w14:paraId="1BC5232B" w14:textId="77777777" w:rsidR="00CB097A" w:rsidRPr="00CB097A" w:rsidRDefault="00CB097A" w:rsidP="00CB097A">
      <w:pPr>
        <w:pStyle w:val="a9"/>
        <w:numPr>
          <w:ilvl w:val="0"/>
          <w:numId w:val="12"/>
        </w:numPr>
        <w:spacing w:after="0" w:line="240" w:lineRule="auto"/>
        <w:jc w:val="both"/>
        <w:rPr>
          <w:rFonts w:ascii="Segoe UI" w:hAnsi="Segoe UI" w:cs="Segoe UI"/>
          <w:color w:val="0D0D0D"/>
          <w:shd w:val="clear" w:color="auto" w:fill="FFFFFF"/>
        </w:rPr>
      </w:pPr>
      <w:r w:rsidRPr="00CB097A">
        <w:rPr>
          <w:rFonts w:ascii="Segoe UI" w:hAnsi="Segoe UI" w:cs="Segoe UI"/>
          <w:color w:val="0D0D0D"/>
          <w:shd w:val="clear" w:color="auto" w:fill="FFFFFF"/>
        </w:rPr>
        <w:t xml:space="preserve">ABBA vs. Barf </w:t>
      </w:r>
      <w:proofErr w:type="spellStart"/>
      <w:r w:rsidRPr="00CB097A">
        <w:rPr>
          <w:rFonts w:ascii="Segoe UI" w:hAnsi="Segoe UI" w:cs="Segoe UI"/>
          <w:color w:val="0D0D0D"/>
          <w:shd w:val="clear" w:color="auto" w:fill="FFFFFF"/>
        </w:rPr>
        <w:t>Grooks</w:t>
      </w:r>
      <w:proofErr w:type="spellEnd"/>
      <w:r w:rsidRPr="00CB097A">
        <w:rPr>
          <w:rFonts w:ascii="Segoe UI" w:hAnsi="Segoe UI" w:cs="Segoe UI"/>
          <w:color w:val="0D0D0D"/>
          <w:shd w:val="clear" w:color="auto" w:fill="FFFFFF"/>
        </w:rPr>
        <w:t>: p &lt; 0.05, significant difference</w:t>
      </w:r>
    </w:p>
    <w:p w14:paraId="74E2FAF7" w14:textId="77777777" w:rsidR="00CB097A" w:rsidRPr="00CB097A" w:rsidRDefault="00CB097A" w:rsidP="00CB097A">
      <w:pPr>
        <w:pStyle w:val="a9"/>
        <w:numPr>
          <w:ilvl w:val="0"/>
          <w:numId w:val="12"/>
        </w:numPr>
        <w:spacing w:after="0" w:line="240" w:lineRule="auto"/>
        <w:jc w:val="both"/>
        <w:rPr>
          <w:rFonts w:ascii="Segoe UI" w:hAnsi="Segoe UI" w:cs="Segoe UI"/>
          <w:color w:val="0D0D0D"/>
          <w:shd w:val="clear" w:color="auto" w:fill="FFFFFF"/>
        </w:rPr>
      </w:pPr>
      <w:r w:rsidRPr="00CB097A">
        <w:rPr>
          <w:rFonts w:ascii="Segoe UI" w:hAnsi="Segoe UI" w:cs="Segoe UI"/>
          <w:color w:val="0D0D0D"/>
          <w:shd w:val="clear" w:color="auto" w:fill="FFFFFF"/>
        </w:rPr>
        <w:t>ABBA vs. Fugazi: p &gt; 0.05, no significant difference</w:t>
      </w:r>
    </w:p>
    <w:p w14:paraId="42C2C779" w14:textId="4B578C28" w:rsidR="00CB097A" w:rsidRPr="00CB097A" w:rsidRDefault="00CB097A" w:rsidP="00CB097A">
      <w:pPr>
        <w:pStyle w:val="a9"/>
        <w:numPr>
          <w:ilvl w:val="0"/>
          <w:numId w:val="12"/>
        </w:numPr>
        <w:spacing w:after="0" w:line="240" w:lineRule="auto"/>
        <w:jc w:val="both"/>
        <w:rPr>
          <w:rFonts w:ascii="Segoe UI" w:hAnsi="Segoe UI" w:cs="Segoe UI" w:hint="eastAsia"/>
          <w:color w:val="0D0D0D"/>
          <w:shd w:val="clear" w:color="auto" w:fill="FFFFFF"/>
        </w:rPr>
      </w:pPr>
      <w:r w:rsidRPr="00CB097A">
        <w:rPr>
          <w:rFonts w:ascii="Segoe UI" w:hAnsi="Segoe UI" w:cs="Segoe UI"/>
          <w:color w:val="0D0D0D"/>
          <w:shd w:val="clear" w:color="auto" w:fill="FFFFFF"/>
        </w:rPr>
        <w:t xml:space="preserve">Barf </w:t>
      </w:r>
      <w:proofErr w:type="spellStart"/>
      <w:r w:rsidRPr="00CB097A">
        <w:rPr>
          <w:rFonts w:ascii="Segoe UI" w:hAnsi="Segoe UI" w:cs="Segoe UI"/>
          <w:color w:val="0D0D0D"/>
          <w:shd w:val="clear" w:color="auto" w:fill="FFFFFF"/>
        </w:rPr>
        <w:t>Grooks</w:t>
      </w:r>
      <w:proofErr w:type="spellEnd"/>
      <w:r w:rsidRPr="00CB097A">
        <w:rPr>
          <w:rFonts w:ascii="Segoe UI" w:hAnsi="Segoe UI" w:cs="Segoe UI"/>
          <w:color w:val="0D0D0D"/>
          <w:shd w:val="clear" w:color="auto" w:fill="FFFFFF"/>
        </w:rPr>
        <w:t xml:space="preserve"> vs. Fugazi: p &lt; 0.05, significant </w:t>
      </w:r>
      <w:r w:rsidR="00816560" w:rsidRPr="00CB097A">
        <w:rPr>
          <w:rFonts w:ascii="Segoe UI" w:hAnsi="Segoe UI" w:cs="Segoe UI"/>
          <w:color w:val="0D0D0D"/>
          <w:shd w:val="clear" w:color="auto" w:fill="FFFFFF"/>
        </w:rPr>
        <w:t>difference.</w:t>
      </w:r>
    </w:p>
    <w:p w14:paraId="19956A30" w14:textId="77777777" w:rsidR="00FD7FB5" w:rsidRDefault="00FD7FB5" w:rsidP="00FD7FB5">
      <w:pPr>
        <w:pStyle w:val="a9"/>
        <w:ind w:left="480"/>
        <w:rPr>
          <w:rFonts w:ascii="Times New Roman" w:hAnsi="Times New Roman" w:cs="Times New Roman" w:hint="eastAsia"/>
          <w:b/>
          <w:bCs/>
          <w:sz w:val="28"/>
          <w:szCs w:val="28"/>
        </w:rPr>
      </w:pPr>
    </w:p>
    <w:p w14:paraId="6F2504DE" w14:textId="72DD465F" w:rsidR="008B3EB6" w:rsidRDefault="008B3EB6" w:rsidP="00FD7FB5">
      <w:pPr>
        <w:pStyle w:val="a9"/>
        <w:numPr>
          <w:ilvl w:val="0"/>
          <w:numId w:val="11"/>
        </w:numPr>
        <w:jc w:val="both"/>
        <w:rPr>
          <w:rFonts w:ascii="Times New Roman" w:hAnsi="Times New Roman" w:cs="Times New Roman"/>
          <w:b/>
          <w:bCs/>
          <w:sz w:val="28"/>
          <w:szCs w:val="28"/>
        </w:rPr>
      </w:pPr>
      <w:r>
        <w:rPr>
          <w:rFonts w:ascii="Times New Roman" w:hAnsi="Times New Roman" w:cs="Times New Roman" w:hint="eastAsia"/>
          <w:b/>
          <w:bCs/>
          <w:sz w:val="28"/>
          <w:szCs w:val="28"/>
        </w:rPr>
        <w:t>Effect Size</w:t>
      </w:r>
    </w:p>
    <w:p w14:paraId="0570343F" w14:textId="21634E3B" w:rsidR="00D914A6" w:rsidRDefault="008B3EB6" w:rsidP="008B3EB6">
      <w:pPr>
        <w:pStyle w:val="a9"/>
        <w:ind w:left="480"/>
        <w:jc w:val="both"/>
        <w:rPr>
          <w:rFonts w:ascii="Times New Roman" w:hAnsi="Times New Roman" w:cs="Times New Roman" w:hint="eastAsia"/>
          <w:b/>
          <w:bCs/>
          <w:sz w:val="28"/>
          <w:szCs w:val="28"/>
        </w:rPr>
      </w:pPr>
      <w:r w:rsidRPr="008B3EB6">
        <w:rPr>
          <w:rFonts w:ascii="Times New Roman" w:hAnsi="Times New Roman" w:cs="Times New Roman"/>
          <w:b/>
          <w:bCs/>
          <w:sz w:val="28"/>
          <w:szCs w:val="28"/>
        </w:rPr>
        <w:drawing>
          <wp:inline distT="0" distB="0" distL="0" distR="0" wp14:anchorId="0791A7F3" wp14:editId="79E4D8A2">
            <wp:extent cx="5073911" cy="577880"/>
            <wp:effectExtent l="0" t="0" r="0" b="0"/>
            <wp:docPr id="11637719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71949" name=""/>
                    <pic:cNvPicPr/>
                  </pic:nvPicPr>
                  <pic:blipFill>
                    <a:blip r:embed="rId19"/>
                    <a:stretch>
                      <a:fillRect/>
                    </a:stretch>
                  </pic:blipFill>
                  <pic:spPr>
                    <a:xfrm>
                      <a:off x="0" y="0"/>
                      <a:ext cx="5073911" cy="577880"/>
                    </a:xfrm>
                    <a:prstGeom prst="rect">
                      <a:avLst/>
                    </a:prstGeom>
                  </pic:spPr>
                </pic:pic>
              </a:graphicData>
            </a:graphic>
          </wp:inline>
        </w:drawing>
      </w:r>
    </w:p>
    <w:p w14:paraId="49A414BC" w14:textId="04634399" w:rsidR="00FD7FB5" w:rsidRPr="00FD7FB5" w:rsidRDefault="00FD7FB5" w:rsidP="00FD7FB5">
      <w:pPr>
        <w:pStyle w:val="a9"/>
        <w:numPr>
          <w:ilvl w:val="0"/>
          <w:numId w:val="11"/>
        </w:numPr>
        <w:jc w:val="both"/>
        <w:rPr>
          <w:rFonts w:ascii="Times New Roman" w:hAnsi="Times New Roman" w:cs="Times New Roman"/>
          <w:b/>
          <w:bCs/>
          <w:sz w:val="28"/>
          <w:szCs w:val="28"/>
        </w:rPr>
      </w:pPr>
      <w:r w:rsidRPr="00FD7FB5">
        <w:rPr>
          <w:rFonts w:ascii="Times New Roman" w:hAnsi="Times New Roman" w:cs="Times New Roman"/>
          <w:b/>
          <w:bCs/>
          <w:sz w:val="28"/>
          <w:szCs w:val="28"/>
        </w:rPr>
        <w:t>Conclusion</w:t>
      </w:r>
    </w:p>
    <w:p w14:paraId="3C9108AA" w14:textId="3E5D6E75" w:rsidR="00D914A6" w:rsidRPr="00D914A6" w:rsidRDefault="00FD7FB5" w:rsidP="00D914A6">
      <w:pPr>
        <w:pStyle w:val="a9"/>
        <w:ind w:left="480"/>
        <w:jc w:val="both"/>
        <w:rPr>
          <w:rFonts w:ascii="Times New Roman" w:hAnsi="Times New Roman" w:cs="Times New Roman" w:hint="eastAsia"/>
          <w:sz w:val="22"/>
          <w:szCs w:val="20"/>
          <w:lang w:bidi="hi-IN"/>
        </w:rPr>
      </w:pPr>
      <w:r w:rsidRPr="00FD7FB5">
        <w:rPr>
          <w:rFonts w:ascii="Times New Roman" w:hAnsi="Times New Roman" w:cs="Times New Roman"/>
        </w:rPr>
        <w:t xml:space="preserve">The two-way analysis of variance (ANOVA) indicates significant effects of age, music type, and their interaction on music ratings. Further post-hoc tests reveal significant differences among different music types, and these differences may vary between the young and old groups. Specifically, in the young group, differences among all music types are significant, whereas in the old group, differences between ABBA and Barf </w:t>
      </w:r>
      <w:proofErr w:type="spellStart"/>
      <w:r w:rsidRPr="00FD7FB5">
        <w:rPr>
          <w:rFonts w:ascii="Times New Roman" w:hAnsi="Times New Roman" w:cs="Times New Roman"/>
        </w:rPr>
        <w:t>Grooks</w:t>
      </w:r>
      <w:proofErr w:type="spellEnd"/>
      <w:r w:rsidRPr="00FD7FB5">
        <w:rPr>
          <w:rFonts w:ascii="Times New Roman" w:hAnsi="Times New Roman" w:cs="Times New Roman"/>
        </w:rPr>
        <w:t xml:space="preserve">, and between Barf </w:t>
      </w:r>
      <w:proofErr w:type="spellStart"/>
      <w:r w:rsidRPr="00FD7FB5">
        <w:rPr>
          <w:rFonts w:ascii="Times New Roman" w:hAnsi="Times New Roman" w:cs="Times New Roman"/>
        </w:rPr>
        <w:t>Grooks</w:t>
      </w:r>
      <w:proofErr w:type="spellEnd"/>
      <w:r w:rsidRPr="00FD7FB5">
        <w:rPr>
          <w:rFonts w:ascii="Times New Roman" w:hAnsi="Times New Roman" w:cs="Times New Roman"/>
        </w:rPr>
        <w:t xml:space="preserve"> and Fugazi are significant, but the difference between ABBA and Fugazi is not.</w:t>
      </w:r>
      <w:r w:rsidR="00D914A6" w:rsidRPr="00D914A6">
        <w:rPr>
          <w:rFonts w:ascii="Times New Roman" w:hAnsi="Times New Roman" w:cs="Times New Roman"/>
          <w:sz w:val="22"/>
          <w:szCs w:val="20"/>
          <w:lang w:bidi="hi-IN"/>
        </w:rPr>
        <w:t xml:space="preserve"> </w:t>
      </w:r>
      <w:r w:rsidR="00D914A6" w:rsidRPr="00D914A6">
        <w:rPr>
          <w:rFonts w:ascii="Times New Roman" w:hAnsi="Times New Roman" w:cs="Times New Roman"/>
          <w:sz w:val="22"/>
          <w:szCs w:val="20"/>
          <w:lang w:bidi="hi-IN"/>
        </w:rPr>
        <w:t xml:space="preserve">The Omega-squared value for the interaction between age and music type (AB) is 0.730, indicating that this interaction accounts for 73.0% of the total variance, which demonstrates that the </w:t>
      </w:r>
      <w:r w:rsidR="00D914A6" w:rsidRPr="00D914A6">
        <w:rPr>
          <w:rFonts w:ascii="Times New Roman" w:hAnsi="Times New Roman" w:cs="Times New Roman"/>
          <w:b/>
          <w:bCs/>
          <w:sz w:val="22"/>
          <w:szCs w:val="20"/>
          <w:lang w:bidi="hi-IN"/>
        </w:rPr>
        <w:t>interaction effect is quite significant</w:t>
      </w:r>
      <w:r w:rsidR="00D914A6" w:rsidRPr="00D914A6">
        <w:rPr>
          <w:rFonts w:ascii="Times New Roman" w:hAnsi="Times New Roman" w:cs="Times New Roman"/>
          <w:sz w:val="22"/>
          <w:szCs w:val="20"/>
          <w:lang w:bidi="hi-IN"/>
        </w:rPr>
        <w:t>.</w:t>
      </w:r>
    </w:p>
    <w:p w14:paraId="7EF5ED26" w14:textId="039C1AD4" w:rsidR="00FD7FB5" w:rsidRDefault="00AC03F5" w:rsidP="00AC03F5">
      <w:pPr>
        <w:spacing w:line="278" w:lineRule="auto"/>
        <w:rPr>
          <w:rFonts w:ascii="Times New Roman" w:hAnsi="Times New Roman" w:cs="Times New Roman"/>
          <w:b/>
          <w:bCs/>
          <w:sz w:val="32"/>
          <w:szCs w:val="32"/>
        </w:rPr>
      </w:pPr>
      <w:r w:rsidRPr="00AC03F5">
        <w:rPr>
          <w:rFonts w:ascii="Times New Roman" w:hAnsi="Times New Roman" w:cs="Times New Roman"/>
          <w:b/>
          <w:bCs/>
          <w:sz w:val="32"/>
          <w:szCs w:val="32"/>
        </w:rPr>
        <w:lastRenderedPageBreak/>
        <w:t>TEXT MESSAGE</w:t>
      </w:r>
    </w:p>
    <w:p w14:paraId="16A46365" w14:textId="7CD93485" w:rsidR="00C5266C" w:rsidRPr="00C5266C" w:rsidRDefault="00C5266C" w:rsidP="00C5266C">
      <w:pPr>
        <w:spacing w:after="0" w:line="240" w:lineRule="auto"/>
        <w:jc w:val="both"/>
        <w:rPr>
          <w:rFonts w:ascii="Times New Roman" w:hAnsi="Times New Roman" w:cs="Times New Roman" w:hint="eastAsia"/>
          <w:sz w:val="24"/>
          <w:szCs w:val="24"/>
          <w:lang w:eastAsia="zh-TW"/>
        </w:rPr>
      </w:pPr>
      <w:r w:rsidRPr="00C5266C">
        <w:rPr>
          <w:rFonts w:ascii="Times New Roman" w:hAnsi="Times New Roman" w:cs="Times New Roman"/>
          <w:sz w:val="24"/>
          <w:szCs w:val="24"/>
        </w:rPr>
        <w:t>In this scenario,</w:t>
      </w:r>
      <w:r>
        <w:rPr>
          <w:rFonts w:ascii="Times New Roman" w:hAnsi="Times New Roman" w:cs="Times New Roman" w:hint="eastAsia"/>
          <w:sz w:val="24"/>
          <w:szCs w:val="24"/>
          <w:lang w:eastAsia="zh-TW"/>
        </w:rPr>
        <w:t xml:space="preserve"> we can use </w:t>
      </w:r>
      <w:r w:rsidRPr="00C5266C">
        <w:rPr>
          <w:rFonts w:ascii="Times New Roman" w:hAnsi="Times New Roman" w:cs="Times New Roman"/>
          <w:b/>
          <w:bCs/>
          <w:sz w:val="24"/>
          <w:szCs w:val="24"/>
        </w:rPr>
        <w:t>two-way repeated measures ANOVA.</w:t>
      </w:r>
      <w:r w:rsidRPr="00C5266C">
        <w:rPr>
          <w:rFonts w:ascii="Times New Roman" w:hAnsi="Times New Roman" w:cs="Times New Roman"/>
          <w:sz w:val="24"/>
          <w:szCs w:val="24"/>
        </w:rPr>
        <w:t xml:space="preserve"> This is because there are two independent variables (factors) being manipulated: </w:t>
      </w:r>
    </w:p>
    <w:p w14:paraId="3B85D629" w14:textId="4EEB2F56" w:rsidR="00C5266C" w:rsidRPr="00C5266C" w:rsidRDefault="00C5266C" w:rsidP="00C526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C5266C">
        <w:rPr>
          <w:rFonts w:ascii="Times New Roman" w:hAnsi="Times New Roman" w:cs="Times New Roman"/>
          <w:sz w:val="24"/>
          <w:szCs w:val="24"/>
        </w:rPr>
        <w:t>1. Text messaging use (encouraged vs. forbidden)</w:t>
      </w:r>
    </w:p>
    <w:p w14:paraId="75720583" w14:textId="6EC427F2" w:rsidR="00C5266C" w:rsidRPr="00C5266C" w:rsidRDefault="00C5266C" w:rsidP="00C5266C">
      <w:pPr>
        <w:spacing w:after="0" w:line="240" w:lineRule="auto"/>
        <w:jc w:val="both"/>
        <w:rPr>
          <w:rFonts w:ascii="Times New Roman" w:hAnsi="Times New Roman" w:cs="Times New Roman" w:hint="eastAsia"/>
          <w:sz w:val="24"/>
          <w:szCs w:val="24"/>
          <w:lang w:eastAsia="zh-TW"/>
        </w:rPr>
      </w:pPr>
      <w:r>
        <w:rPr>
          <w:rFonts w:ascii="Times New Roman" w:hAnsi="Times New Roman" w:cs="Times New Roman"/>
          <w:sz w:val="24"/>
          <w:szCs w:val="24"/>
        </w:rPr>
        <w:tab/>
      </w:r>
      <w:r w:rsidRPr="00C5266C">
        <w:rPr>
          <w:rFonts w:ascii="Times New Roman" w:hAnsi="Times New Roman" w:cs="Times New Roman"/>
          <w:sz w:val="24"/>
          <w:szCs w:val="24"/>
        </w:rPr>
        <w:t>2. Time point (before vs. after the experiment)</w:t>
      </w:r>
    </w:p>
    <w:p w14:paraId="33799754" w14:textId="4ED94588" w:rsidR="00C5266C" w:rsidRDefault="00C5266C" w:rsidP="00C5266C">
      <w:pPr>
        <w:spacing w:after="0" w:line="240" w:lineRule="auto"/>
        <w:jc w:val="both"/>
        <w:rPr>
          <w:rFonts w:ascii="Times New Roman" w:hAnsi="Times New Roman" w:cs="Times New Roman"/>
          <w:sz w:val="24"/>
          <w:szCs w:val="24"/>
        </w:rPr>
      </w:pPr>
      <w:r w:rsidRPr="00C5266C">
        <w:rPr>
          <w:rFonts w:ascii="Times New Roman" w:hAnsi="Times New Roman" w:cs="Times New Roman"/>
          <w:sz w:val="24"/>
          <w:szCs w:val="24"/>
        </w:rPr>
        <w:t xml:space="preserve">The dependent variable is the grammatical test scores measured before and after the experiment. By using a two-way repeated measures ANOVA, </w:t>
      </w:r>
      <w:r>
        <w:rPr>
          <w:rFonts w:ascii="Times New Roman" w:hAnsi="Times New Roman" w:cs="Times New Roman" w:hint="eastAsia"/>
          <w:sz w:val="24"/>
          <w:szCs w:val="24"/>
          <w:lang w:eastAsia="zh-TW"/>
        </w:rPr>
        <w:t>we</w:t>
      </w:r>
      <w:r w:rsidRPr="00C5266C">
        <w:rPr>
          <w:rFonts w:ascii="Times New Roman" w:hAnsi="Times New Roman" w:cs="Times New Roman"/>
          <w:sz w:val="24"/>
          <w:szCs w:val="24"/>
        </w:rPr>
        <w:t xml:space="preserve"> can assess the main effects of text messaging use and time point on the grammatical test scores, as well as any interaction effect between these two factors.</w:t>
      </w:r>
    </w:p>
    <w:p w14:paraId="1219D439" w14:textId="77777777" w:rsidR="00C5266C" w:rsidRPr="00C5266C" w:rsidRDefault="00C5266C" w:rsidP="00C5266C">
      <w:pPr>
        <w:spacing w:after="0" w:line="240" w:lineRule="auto"/>
        <w:jc w:val="both"/>
        <w:rPr>
          <w:rFonts w:ascii="Times New Roman" w:hAnsi="Times New Roman" w:cs="Times New Roman"/>
          <w:sz w:val="24"/>
          <w:szCs w:val="24"/>
        </w:rPr>
      </w:pPr>
    </w:p>
    <w:p w14:paraId="103901C4" w14:textId="1D25A9AF" w:rsidR="00C5266C" w:rsidRPr="00C5266C" w:rsidRDefault="00C5266C" w:rsidP="00C5266C">
      <w:pPr>
        <w:pStyle w:val="a9"/>
        <w:numPr>
          <w:ilvl w:val="0"/>
          <w:numId w:val="15"/>
        </w:numPr>
        <w:rPr>
          <w:rFonts w:ascii="Times New Roman" w:hAnsi="Times New Roman" w:cs="Times New Roman"/>
          <w:b/>
          <w:bCs/>
          <w:sz w:val="28"/>
          <w:szCs w:val="28"/>
          <w:lang w:eastAsia="zh-CN"/>
        </w:rPr>
      </w:pPr>
      <w:r w:rsidRPr="00C5266C">
        <w:rPr>
          <w:rFonts w:ascii="Times New Roman" w:hAnsi="Times New Roman" w:cs="Times New Roman"/>
          <w:b/>
          <w:bCs/>
          <w:sz w:val="28"/>
          <w:szCs w:val="28"/>
        </w:rPr>
        <w:t>Hypothesis</w:t>
      </w:r>
    </w:p>
    <w:p w14:paraId="24043E9A" w14:textId="2D6DBF20" w:rsidR="00C5266C" w:rsidRPr="00C5266C" w:rsidRDefault="00C5266C" w:rsidP="00C5266C">
      <w:pPr>
        <w:pStyle w:val="a9"/>
        <w:numPr>
          <w:ilvl w:val="0"/>
          <w:numId w:val="14"/>
        </w:numPr>
        <w:spacing w:after="0" w:line="240" w:lineRule="auto"/>
        <w:jc w:val="both"/>
        <w:rPr>
          <w:rFonts w:ascii="Times New Roman" w:hAnsi="Times New Roman" w:cs="Times New Roman"/>
        </w:rPr>
      </w:pPr>
      <w:r w:rsidRPr="00C5266C">
        <w:rPr>
          <w:rFonts w:ascii="Times New Roman" w:hAnsi="Times New Roman" w:cs="Times New Roman" w:hint="eastAsia"/>
        </w:rPr>
        <w:t>H</w:t>
      </w:r>
      <w:r w:rsidRPr="00C5266C">
        <w:rPr>
          <w:rFonts w:ascii="Times New Roman" w:hAnsi="Times New Roman" w:cs="Times New Roman"/>
        </w:rPr>
        <w:t>01: There</w:t>
      </w:r>
      <w:r w:rsidRPr="00C5266C">
        <w:rPr>
          <w:rFonts w:ascii="Times New Roman" w:hAnsi="Times New Roman" w:cs="Times New Roman"/>
        </w:rPr>
        <w:t xml:space="preserve"> is no significant difference in mean scores among different groups across different time points.</w:t>
      </w:r>
    </w:p>
    <w:p w14:paraId="51E25297" w14:textId="7759CD5D" w:rsidR="00C5266C" w:rsidRPr="00C5266C" w:rsidRDefault="00C5266C" w:rsidP="00C5266C">
      <w:pPr>
        <w:pStyle w:val="a9"/>
        <w:numPr>
          <w:ilvl w:val="0"/>
          <w:numId w:val="14"/>
        </w:numPr>
        <w:spacing w:after="0" w:line="240" w:lineRule="auto"/>
        <w:jc w:val="both"/>
        <w:rPr>
          <w:rFonts w:ascii="Times New Roman" w:hAnsi="Times New Roman" w:cs="Times New Roman"/>
        </w:rPr>
      </w:pPr>
      <w:r w:rsidRPr="00C5266C">
        <w:rPr>
          <w:rFonts w:ascii="Times New Roman" w:hAnsi="Times New Roman" w:cs="Times New Roman" w:hint="eastAsia"/>
        </w:rPr>
        <w:t>H02:</w:t>
      </w:r>
      <w:r w:rsidRPr="00C5266C">
        <w:rPr>
          <w:rFonts w:ascii="Times New Roman" w:hAnsi="Times New Roman" w:cs="Times New Roman"/>
        </w:rPr>
        <w:t xml:space="preserve"> There is no significant difference in mean scores across different time points within each group.</w:t>
      </w:r>
    </w:p>
    <w:p w14:paraId="033AB35C" w14:textId="2ADDFD56" w:rsidR="00C5266C" w:rsidRPr="00C5266C" w:rsidRDefault="00C5266C" w:rsidP="00C5266C">
      <w:pPr>
        <w:pStyle w:val="a9"/>
        <w:numPr>
          <w:ilvl w:val="0"/>
          <w:numId w:val="14"/>
        </w:numPr>
        <w:spacing w:after="0" w:line="240" w:lineRule="auto"/>
        <w:jc w:val="both"/>
        <w:rPr>
          <w:rFonts w:ascii="Times New Roman" w:hAnsi="Times New Roman" w:cs="Times New Roman" w:hint="eastAsia"/>
          <w:sz w:val="22"/>
          <w:szCs w:val="20"/>
        </w:rPr>
      </w:pPr>
      <w:r w:rsidRPr="00C5266C">
        <w:rPr>
          <w:rFonts w:ascii="Times New Roman" w:hAnsi="Times New Roman" w:cs="Times New Roman" w:hint="eastAsia"/>
        </w:rPr>
        <w:t>H03</w:t>
      </w:r>
      <w:r w:rsidRPr="00C5266C">
        <w:rPr>
          <w:rFonts w:ascii="Times New Roman" w:hAnsi="Times New Roman" w:cs="Times New Roman"/>
        </w:rPr>
        <w:t>: There is no significant difference in the change of mean scores across different time points among different groups.</w:t>
      </w:r>
    </w:p>
    <w:p w14:paraId="215B43B4" w14:textId="3A1C8DEE" w:rsidR="00C5266C" w:rsidRPr="00C5266C" w:rsidRDefault="00C5266C" w:rsidP="00C5266C">
      <w:pPr>
        <w:pStyle w:val="a9"/>
        <w:numPr>
          <w:ilvl w:val="0"/>
          <w:numId w:val="15"/>
        </w:numPr>
        <w:spacing w:line="276" w:lineRule="auto"/>
        <w:rPr>
          <w:rFonts w:ascii="Times New Roman" w:hAnsi="Times New Roman" w:cs="Times New Roman" w:hint="eastAsia"/>
          <w:b/>
          <w:bCs/>
          <w:sz w:val="28"/>
          <w:szCs w:val="28"/>
        </w:rPr>
      </w:pPr>
      <w:r w:rsidRPr="00C5266C">
        <w:rPr>
          <w:rFonts w:ascii="Times New Roman" w:hAnsi="Times New Roman" w:cs="Times New Roman"/>
          <w:b/>
          <w:bCs/>
          <w:sz w:val="28"/>
          <w:szCs w:val="28"/>
        </w:rPr>
        <w:t xml:space="preserve">Check Normality </w:t>
      </w:r>
    </w:p>
    <w:p w14:paraId="257D0E8E" w14:textId="08A71DBA" w:rsidR="00FD7FB5" w:rsidRDefault="00C5266C" w:rsidP="00CB097A">
      <w:pPr>
        <w:jc w:val="both"/>
        <w:rPr>
          <w:rFonts w:ascii="Times New Roman" w:hAnsi="Times New Roman" w:cs="Times New Roman"/>
          <w:sz w:val="24"/>
          <w:szCs w:val="22"/>
          <w:lang w:eastAsia="zh-TW"/>
        </w:rPr>
      </w:pPr>
      <w:r w:rsidRPr="00C5266C">
        <w:rPr>
          <w:rFonts w:ascii="Times New Roman" w:hAnsi="Times New Roman" w:cs="Times New Roman"/>
          <w:sz w:val="24"/>
          <w:szCs w:val="22"/>
          <w:lang w:eastAsia="zh-TW"/>
        </w:rPr>
        <w:t xml:space="preserve">Three groups show p-values greater than 0.05, but for the "Text </w:t>
      </w:r>
      <w:proofErr w:type="spellStart"/>
      <w:r w:rsidRPr="00C5266C">
        <w:rPr>
          <w:rFonts w:ascii="Times New Roman" w:hAnsi="Times New Roman" w:cs="Times New Roman"/>
          <w:sz w:val="24"/>
          <w:szCs w:val="22"/>
          <w:lang w:eastAsia="zh-TW"/>
        </w:rPr>
        <w:t>Messagers</w:t>
      </w:r>
      <w:proofErr w:type="spellEnd"/>
      <w:r w:rsidRPr="00C5266C">
        <w:rPr>
          <w:rFonts w:ascii="Times New Roman" w:hAnsi="Times New Roman" w:cs="Times New Roman"/>
          <w:sz w:val="24"/>
          <w:szCs w:val="22"/>
          <w:lang w:eastAsia="zh-TW"/>
        </w:rPr>
        <w:t>" group at "</w:t>
      </w:r>
      <w:proofErr w:type="spellStart"/>
      <w:r w:rsidRPr="00C5266C">
        <w:rPr>
          <w:rFonts w:ascii="Times New Roman" w:hAnsi="Times New Roman" w:cs="Times New Roman"/>
          <w:sz w:val="24"/>
          <w:szCs w:val="22"/>
          <w:lang w:eastAsia="zh-TW"/>
        </w:rPr>
        <w:t>Six_months</w:t>
      </w:r>
      <w:proofErr w:type="spellEnd"/>
      <w:r w:rsidRPr="00C5266C">
        <w:rPr>
          <w:rFonts w:ascii="Times New Roman" w:hAnsi="Times New Roman" w:cs="Times New Roman"/>
          <w:sz w:val="24"/>
          <w:szCs w:val="22"/>
          <w:lang w:eastAsia="zh-TW"/>
        </w:rPr>
        <w:t xml:space="preserve">," the p-value for the score is less than 0.05, indicating non-normal distribution. As </w:t>
      </w:r>
      <w:r w:rsidR="00B13B88" w:rsidRPr="00C5266C">
        <w:rPr>
          <w:rFonts w:ascii="Times New Roman" w:hAnsi="Times New Roman" w:cs="Times New Roman"/>
          <w:sz w:val="24"/>
          <w:szCs w:val="22"/>
          <w:lang w:eastAsia="zh-TW"/>
        </w:rPr>
        <w:t>most of</w:t>
      </w:r>
      <w:r w:rsidRPr="00C5266C">
        <w:rPr>
          <w:rFonts w:ascii="Times New Roman" w:hAnsi="Times New Roman" w:cs="Times New Roman"/>
          <w:sz w:val="24"/>
          <w:szCs w:val="22"/>
          <w:lang w:eastAsia="zh-TW"/>
        </w:rPr>
        <w:t xml:space="preserve"> the data conforms to a normal distribution, a 2-way Repeated-measures ANOVA will be used for further analysis.</w:t>
      </w:r>
    </w:p>
    <w:p w14:paraId="0475204B" w14:textId="2E06CCFA" w:rsidR="00B13B88" w:rsidRDefault="00B13B88" w:rsidP="00B13B88">
      <w:pPr>
        <w:jc w:val="center"/>
        <w:rPr>
          <w:rFonts w:ascii="Times New Roman" w:hAnsi="Times New Roman" w:cs="Times New Roman"/>
          <w:sz w:val="24"/>
          <w:szCs w:val="22"/>
          <w:lang w:eastAsia="zh-TW"/>
        </w:rPr>
      </w:pPr>
      <w:r w:rsidRPr="00B13B88">
        <w:rPr>
          <w:rFonts w:ascii="Times New Roman" w:hAnsi="Times New Roman" w:cs="Times New Roman"/>
          <w:sz w:val="24"/>
          <w:szCs w:val="22"/>
          <w:lang w:eastAsia="zh-TW"/>
        </w:rPr>
        <w:drawing>
          <wp:inline distT="0" distB="0" distL="0" distR="0" wp14:anchorId="55F2688A" wp14:editId="4963F662">
            <wp:extent cx="4152900" cy="981595"/>
            <wp:effectExtent l="0" t="0" r="0" b="9525"/>
            <wp:docPr id="1989983382"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83382" name="圖片 1" descr="一張含有 文字, 螢幕擷取畫面, 字型, 數字 的圖片&#10;&#10;自動產生的描述"/>
                    <pic:cNvPicPr/>
                  </pic:nvPicPr>
                  <pic:blipFill>
                    <a:blip r:embed="rId20"/>
                    <a:stretch>
                      <a:fillRect/>
                    </a:stretch>
                  </pic:blipFill>
                  <pic:spPr>
                    <a:xfrm>
                      <a:off x="0" y="0"/>
                      <a:ext cx="4161713" cy="983678"/>
                    </a:xfrm>
                    <a:prstGeom prst="rect">
                      <a:avLst/>
                    </a:prstGeom>
                  </pic:spPr>
                </pic:pic>
              </a:graphicData>
            </a:graphic>
          </wp:inline>
        </w:drawing>
      </w:r>
    </w:p>
    <w:p w14:paraId="4D56B641" w14:textId="27C43F1B" w:rsidR="0095389F" w:rsidRPr="0095389F" w:rsidRDefault="00C5266C" w:rsidP="0095389F">
      <w:pPr>
        <w:pStyle w:val="a9"/>
        <w:numPr>
          <w:ilvl w:val="0"/>
          <w:numId w:val="15"/>
        </w:numPr>
        <w:spacing w:line="276" w:lineRule="auto"/>
        <w:rPr>
          <w:rFonts w:ascii="Times New Roman" w:hAnsi="Times New Roman" w:cs="Times New Roman"/>
          <w:b/>
          <w:bCs/>
          <w:sz w:val="28"/>
          <w:szCs w:val="28"/>
          <w:lang w:eastAsia="zh-CN"/>
        </w:rPr>
      </w:pPr>
      <w:r>
        <w:rPr>
          <w:rFonts w:ascii="Times New Roman" w:hAnsi="Times New Roman" w:cs="Times New Roman" w:hint="eastAsia"/>
          <w:b/>
          <w:bCs/>
          <w:sz w:val="28"/>
          <w:szCs w:val="28"/>
        </w:rPr>
        <w:t>T</w:t>
      </w:r>
      <w:r w:rsidRPr="00C5266C">
        <w:rPr>
          <w:rFonts w:ascii="Times New Roman" w:hAnsi="Times New Roman" w:cs="Times New Roman"/>
          <w:b/>
          <w:bCs/>
          <w:sz w:val="28"/>
          <w:szCs w:val="28"/>
        </w:rPr>
        <w:t>wo-way repeated measures ANOVA.</w:t>
      </w:r>
      <w:r w:rsidR="006F19A8" w:rsidRPr="006F19A8">
        <w:rPr>
          <w:rFonts w:ascii="Times New Roman" w:hAnsi="Times New Roman" w:cs="Times New Roman"/>
          <w:b/>
          <w:bCs/>
          <w:sz w:val="28"/>
          <w:szCs w:val="28"/>
          <w:lang w:eastAsia="zh-CN"/>
        </w:rPr>
        <w:drawing>
          <wp:inline distT="0" distB="0" distL="0" distR="0" wp14:anchorId="79C0DC1C" wp14:editId="2F29731B">
            <wp:extent cx="4329391" cy="1538691"/>
            <wp:effectExtent l="0" t="0" r="0" b="4445"/>
            <wp:docPr id="1637142195"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42195" name="圖片 1" descr="一張含有 文字, 螢幕擷取畫面, 字型, 數字 的圖片&#10;&#10;自動產生的描述"/>
                    <pic:cNvPicPr/>
                  </pic:nvPicPr>
                  <pic:blipFill>
                    <a:blip r:embed="rId21"/>
                    <a:stretch>
                      <a:fillRect/>
                    </a:stretch>
                  </pic:blipFill>
                  <pic:spPr>
                    <a:xfrm>
                      <a:off x="0" y="0"/>
                      <a:ext cx="4329391" cy="1538691"/>
                    </a:xfrm>
                    <a:prstGeom prst="rect">
                      <a:avLst/>
                    </a:prstGeom>
                  </pic:spPr>
                </pic:pic>
              </a:graphicData>
            </a:graphic>
          </wp:inline>
        </w:drawing>
      </w:r>
    </w:p>
    <w:p w14:paraId="1C4410B0" w14:textId="4D8B3B2C" w:rsidR="0095389F" w:rsidRDefault="0095389F" w:rsidP="0095389F">
      <w:pPr>
        <w:pStyle w:val="a9"/>
        <w:numPr>
          <w:ilvl w:val="0"/>
          <w:numId w:val="16"/>
        </w:numPr>
        <w:spacing w:line="276" w:lineRule="auto"/>
        <w:jc w:val="both"/>
        <w:rPr>
          <w:rFonts w:ascii="Times New Roman" w:hAnsi="Times New Roman" w:cs="Times New Roman"/>
          <w:szCs w:val="22"/>
          <w:lang w:bidi="hi-IN"/>
        </w:rPr>
      </w:pPr>
      <w:r w:rsidRPr="0095389F">
        <w:rPr>
          <w:rFonts w:ascii="Times New Roman" w:hAnsi="Times New Roman" w:cs="Times New Roman"/>
          <w:szCs w:val="22"/>
          <w:lang w:bidi="hi-IN"/>
        </w:rPr>
        <w:lastRenderedPageBreak/>
        <w:t>Error term of Subject:</w:t>
      </w:r>
    </w:p>
    <w:p w14:paraId="67B98FB0" w14:textId="44020344" w:rsidR="0095389F" w:rsidRDefault="0095389F" w:rsidP="0095389F">
      <w:pPr>
        <w:pStyle w:val="a9"/>
        <w:spacing w:line="276" w:lineRule="auto"/>
        <w:ind w:left="960"/>
        <w:jc w:val="both"/>
        <w:rPr>
          <w:rFonts w:ascii="Times New Roman" w:hAnsi="Times New Roman" w:cs="Times New Roman"/>
          <w:b/>
          <w:bCs/>
          <w:szCs w:val="22"/>
          <w:lang w:bidi="hi-IN"/>
        </w:rPr>
      </w:pPr>
      <w:r w:rsidRPr="0095389F">
        <w:rPr>
          <w:rFonts w:ascii="Times New Roman" w:hAnsi="Times New Roman" w:cs="Times New Roman"/>
          <w:b/>
          <w:bCs/>
          <w:szCs w:val="22"/>
          <w:lang w:bidi="hi-IN"/>
        </w:rPr>
        <w:t>Group:</w:t>
      </w:r>
      <w:r w:rsidRPr="0095389F">
        <w:rPr>
          <w:rFonts w:ascii="Times New Roman" w:hAnsi="Times New Roman" w:cs="Times New Roman"/>
          <w:szCs w:val="22"/>
          <w:lang w:bidi="hi-IN"/>
        </w:rPr>
        <w:t xml:space="preserve"> The F-value for the factor Group is 2.987, with a p-value of 0.0904, indicating non-significance (p &gt; 0.05). This suggests that the variance difference between different groups is </w:t>
      </w:r>
      <w:r w:rsidRPr="0095389F">
        <w:rPr>
          <w:rFonts w:ascii="Times New Roman" w:hAnsi="Times New Roman" w:cs="Times New Roman"/>
          <w:b/>
          <w:bCs/>
          <w:szCs w:val="22"/>
          <w:lang w:bidi="hi-IN"/>
        </w:rPr>
        <w:t>not significant.</w:t>
      </w:r>
    </w:p>
    <w:p w14:paraId="03DD679B" w14:textId="17A3035F" w:rsidR="0095389F" w:rsidRDefault="0095389F" w:rsidP="0095389F">
      <w:pPr>
        <w:pStyle w:val="a9"/>
        <w:numPr>
          <w:ilvl w:val="0"/>
          <w:numId w:val="16"/>
        </w:numPr>
        <w:spacing w:line="276" w:lineRule="auto"/>
        <w:jc w:val="both"/>
        <w:rPr>
          <w:rFonts w:ascii="Times New Roman" w:hAnsi="Times New Roman" w:cs="Times New Roman"/>
          <w:szCs w:val="22"/>
          <w:lang w:bidi="hi-IN"/>
        </w:rPr>
      </w:pPr>
      <w:r w:rsidRPr="0095389F">
        <w:rPr>
          <w:rFonts w:ascii="Times New Roman" w:hAnsi="Times New Roman" w:cs="Times New Roman"/>
          <w:szCs w:val="22"/>
          <w:lang w:bidi="hi-IN"/>
        </w:rPr>
        <w:t xml:space="preserve">Error term of </w:t>
      </w:r>
      <w:proofErr w:type="spellStart"/>
      <w:r w:rsidRPr="0095389F">
        <w:rPr>
          <w:rFonts w:ascii="Times New Roman" w:hAnsi="Times New Roman" w:cs="Times New Roman"/>
          <w:szCs w:val="22"/>
          <w:lang w:bidi="hi-IN"/>
        </w:rPr>
        <w:t>Subject:Time</w:t>
      </w:r>
      <w:proofErr w:type="spellEnd"/>
      <w:r w:rsidRPr="0095389F">
        <w:rPr>
          <w:rFonts w:ascii="Times New Roman" w:hAnsi="Times New Roman" w:cs="Times New Roman"/>
          <w:szCs w:val="22"/>
          <w:lang w:bidi="hi-IN"/>
        </w:rPr>
        <w:t>:</w:t>
      </w:r>
    </w:p>
    <w:p w14:paraId="1CAAEF02" w14:textId="7D0D9502" w:rsidR="0095389F" w:rsidRPr="0095389F" w:rsidRDefault="0095389F" w:rsidP="0095389F">
      <w:pPr>
        <w:pStyle w:val="a9"/>
        <w:spacing w:line="276" w:lineRule="auto"/>
        <w:ind w:left="960"/>
        <w:jc w:val="both"/>
        <w:rPr>
          <w:rFonts w:ascii="Times New Roman" w:hAnsi="Times New Roman" w:cs="Times New Roman"/>
          <w:szCs w:val="22"/>
          <w:lang w:bidi="hi-IN"/>
        </w:rPr>
      </w:pPr>
      <w:r w:rsidRPr="0095389F">
        <w:rPr>
          <w:rFonts w:ascii="Times New Roman" w:hAnsi="Times New Roman" w:cs="Times New Roman"/>
          <w:b/>
          <w:bCs/>
          <w:szCs w:val="22"/>
          <w:lang w:bidi="hi-IN"/>
        </w:rPr>
        <w:t>Time:</w:t>
      </w:r>
      <w:r w:rsidRPr="0095389F">
        <w:rPr>
          <w:rFonts w:ascii="Times New Roman" w:hAnsi="Times New Roman" w:cs="Times New Roman"/>
          <w:szCs w:val="22"/>
          <w:lang w:bidi="hi-IN"/>
        </w:rPr>
        <w:t xml:space="preserve"> The F-value for the factor Time is 15.457, with a p-value of 0.000271, indicating high significance (p &lt; 0.001). This implies that the variance differs significantly across different time points.</w:t>
      </w:r>
    </w:p>
    <w:p w14:paraId="4BE6B946" w14:textId="12C28D9B" w:rsidR="0095389F" w:rsidRDefault="0095389F" w:rsidP="0095389F">
      <w:pPr>
        <w:pStyle w:val="a9"/>
        <w:spacing w:line="276" w:lineRule="auto"/>
        <w:ind w:left="960"/>
        <w:jc w:val="both"/>
        <w:rPr>
          <w:rFonts w:ascii="Times New Roman" w:hAnsi="Times New Roman" w:cs="Times New Roman"/>
          <w:b/>
          <w:bCs/>
          <w:szCs w:val="22"/>
          <w:lang w:bidi="hi-IN"/>
        </w:rPr>
      </w:pPr>
      <w:proofErr w:type="spellStart"/>
      <w:r w:rsidRPr="0095389F">
        <w:rPr>
          <w:rFonts w:ascii="Times New Roman" w:hAnsi="Times New Roman" w:cs="Times New Roman"/>
          <w:b/>
          <w:bCs/>
          <w:szCs w:val="22"/>
          <w:lang w:bidi="hi-IN"/>
        </w:rPr>
        <w:t>Group:Time</w:t>
      </w:r>
      <w:proofErr w:type="spellEnd"/>
      <w:r w:rsidRPr="0095389F">
        <w:rPr>
          <w:rFonts w:ascii="Times New Roman" w:hAnsi="Times New Roman" w:cs="Times New Roman"/>
          <w:b/>
          <w:bCs/>
          <w:szCs w:val="22"/>
          <w:lang w:bidi="hi-IN"/>
        </w:rPr>
        <w:t>:</w:t>
      </w:r>
      <w:r w:rsidRPr="0095389F">
        <w:rPr>
          <w:rFonts w:ascii="Times New Roman" w:hAnsi="Times New Roman" w:cs="Times New Roman"/>
          <w:szCs w:val="22"/>
          <w:lang w:bidi="hi-IN"/>
        </w:rPr>
        <w:t xml:space="preserve"> The F-value for the interaction between Group and Time is 4.166, with a p-value of 0.046752, indicating significance (p &lt; 0.05). This suggests that the interaction between group and time </w:t>
      </w:r>
      <w:r w:rsidRPr="0095389F">
        <w:rPr>
          <w:rFonts w:ascii="Times New Roman" w:hAnsi="Times New Roman" w:cs="Times New Roman"/>
          <w:b/>
          <w:bCs/>
          <w:szCs w:val="22"/>
          <w:lang w:bidi="hi-IN"/>
        </w:rPr>
        <w:t>significantly affects the results.</w:t>
      </w:r>
    </w:p>
    <w:p w14:paraId="166A49C2" w14:textId="77777777" w:rsidR="0095389F" w:rsidRDefault="0095389F" w:rsidP="0095389F">
      <w:pPr>
        <w:pStyle w:val="a9"/>
        <w:numPr>
          <w:ilvl w:val="0"/>
          <w:numId w:val="15"/>
        </w:numPr>
        <w:jc w:val="both"/>
        <w:rPr>
          <w:rFonts w:ascii="Times New Roman" w:hAnsi="Times New Roman" w:cs="Times New Roman"/>
          <w:b/>
          <w:bCs/>
          <w:sz w:val="28"/>
          <w:szCs w:val="28"/>
        </w:rPr>
      </w:pPr>
      <w:r w:rsidRPr="0095389F">
        <w:rPr>
          <w:rFonts w:ascii="Times New Roman" w:hAnsi="Times New Roman" w:cs="Times New Roman"/>
          <w:b/>
          <w:bCs/>
          <w:sz w:val="28"/>
          <w:szCs w:val="28"/>
        </w:rPr>
        <w:t>Post-hoc Tests</w:t>
      </w:r>
    </w:p>
    <w:p w14:paraId="7F352F1D" w14:textId="77777777" w:rsidR="00CF459A" w:rsidRDefault="00CF459A" w:rsidP="00CF459A">
      <w:pPr>
        <w:pStyle w:val="a9"/>
        <w:ind w:left="480"/>
        <w:jc w:val="both"/>
        <w:rPr>
          <w:rFonts w:ascii="Times New Roman" w:hAnsi="Times New Roman" w:cs="Times New Roman"/>
          <w:szCs w:val="22"/>
          <w:lang w:bidi="hi-IN"/>
        </w:rPr>
      </w:pPr>
      <w:r w:rsidRPr="00CF459A">
        <w:rPr>
          <w:rFonts w:ascii="Times New Roman" w:hAnsi="Times New Roman" w:cs="Times New Roman"/>
          <w:b/>
          <w:bCs/>
          <w:sz w:val="28"/>
          <w:szCs w:val="28"/>
        </w:rPr>
        <w:drawing>
          <wp:inline distT="0" distB="0" distL="0" distR="0" wp14:anchorId="02802C9D" wp14:editId="57882348">
            <wp:extent cx="5274310" cy="556895"/>
            <wp:effectExtent l="0" t="0" r="2540" b="0"/>
            <wp:docPr id="10790072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07278" name=""/>
                    <pic:cNvPicPr/>
                  </pic:nvPicPr>
                  <pic:blipFill>
                    <a:blip r:embed="rId22"/>
                    <a:stretch>
                      <a:fillRect/>
                    </a:stretch>
                  </pic:blipFill>
                  <pic:spPr>
                    <a:xfrm>
                      <a:off x="0" y="0"/>
                      <a:ext cx="5274310" cy="556895"/>
                    </a:xfrm>
                    <a:prstGeom prst="rect">
                      <a:avLst/>
                    </a:prstGeom>
                  </pic:spPr>
                </pic:pic>
              </a:graphicData>
            </a:graphic>
          </wp:inline>
        </w:drawing>
      </w:r>
    </w:p>
    <w:p w14:paraId="601C5432" w14:textId="10D2B9F9" w:rsidR="00CF459A" w:rsidRDefault="00CF459A" w:rsidP="00CF459A">
      <w:pPr>
        <w:pStyle w:val="a9"/>
        <w:ind w:left="480"/>
        <w:jc w:val="both"/>
        <w:rPr>
          <w:rFonts w:ascii="Times New Roman" w:hAnsi="Times New Roman" w:cs="Times New Roman"/>
          <w:szCs w:val="22"/>
          <w:lang w:bidi="hi-IN"/>
        </w:rPr>
      </w:pPr>
      <w:r w:rsidRPr="00CF459A">
        <w:rPr>
          <w:rFonts w:ascii="Times New Roman" w:hAnsi="Times New Roman" w:cs="Times New Roman"/>
          <w:szCs w:val="22"/>
          <w:lang w:bidi="hi-IN"/>
        </w:rPr>
        <w:t xml:space="preserve">The results indicate that, in the Controls group, the difference in scores between Baseline and </w:t>
      </w:r>
      <w:proofErr w:type="spellStart"/>
      <w:r w:rsidRPr="00CF459A">
        <w:rPr>
          <w:rFonts w:ascii="Times New Roman" w:hAnsi="Times New Roman" w:cs="Times New Roman"/>
          <w:szCs w:val="22"/>
          <w:lang w:bidi="hi-IN"/>
        </w:rPr>
        <w:t>Six_months</w:t>
      </w:r>
      <w:proofErr w:type="spellEnd"/>
      <w:r w:rsidRPr="00CF459A">
        <w:rPr>
          <w:rFonts w:ascii="Times New Roman" w:hAnsi="Times New Roman" w:cs="Times New Roman"/>
          <w:szCs w:val="22"/>
          <w:lang w:bidi="hi-IN"/>
        </w:rPr>
        <w:t xml:space="preserve"> is not statistically significant (p = 0.056). However, in the Text </w:t>
      </w:r>
      <w:proofErr w:type="spellStart"/>
      <w:r w:rsidRPr="00CF459A">
        <w:rPr>
          <w:rFonts w:ascii="Times New Roman" w:hAnsi="Times New Roman" w:cs="Times New Roman"/>
          <w:szCs w:val="22"/>
          <w:lang w:bidi="hi-IN"/>
        </w:rPr>
        <w:t>Messagers</w:t>
      </w:r>
      <w:proofErr w:type="spellEnd"/>
      <w:r w:rsidRPr="00CF459A">
        <w:rPr>
          <w:rFonts w:ascii="Times New Roman" w:hAnsi="Times New Roman" w:cs="Times New Roman"/>
          <w:szCs w:val="22"/>
          <w:lang w:bidi="hi-IN"/>
        </w:rPr>
        <w:t xml:space="preserve"> group, the difference in scores between Baseline and </w:t>
      </w:r>
      <w:proofErr w:type="spellStart"/>
      <w:r w:rsidRPr="00CF459A">
        <w:rPr>
          <w:rFonts w:ascii="Times New Roman" w:hAnsi="Times New Roman" w:cs="Times New Roman"/>
          <w:szCs w:val="22"/>
          <w:lang w:bidi="hi-IN"/>
        </w:rPr>
        <w:t>Six_months</w:t>
      </w:r>
      <w:proofErr w:type="spellEnd"/>
      <w:r w:rsidRPr="00CF459A">
        <w:rPr>
          <w:rFonts w:ascii="Times New Roman" w:hAnsi="Times New Roman" w:cs="Times New Roman"/>
          <w:szCs w:val="22"/>
          <w:lang w:bidi="hi-IN"/>
        </w:rPr>
        <w:t xml:space="preserve"> is significant (p = 0.002).</w:t>
      </w:r>
    </w:p>
    <w:p w14:paraId="4CE92987" w14:textId="77777777" w:rsidR="00CF459A" w:rsidRPr="00CF459A" w:rsidRDefault="00CF459A" w:rsidP="00CF459A">
      <w:pPr>
        <w:pStyle w:val="a9"/>
        <w:ind w:left="480"/>
        <w:jc w:val="both"/>
        <w:rPr>
          <w:rFonts w:ascii="Times New Roman" w:hAnsi="Times New Roman" w:cs="Times New Roman"/>
          <w:b/>
          <w:bCs/>
          <w:sz w:val="28"/>
          <w:szCs w:val="28"/>
        </w:rPr>
      </w:pPr>
    </w:p>
    <w:p w14:paraId="358F24D9" w14:textId="77777777" w:rsidR="00CF459A" w:rsidRPr="00CF459A" w:rsidRDefault="00CF459A" w:rsidP="00CF459A">
      <w:pPr>
        <w:pStyle w:val="a9"/>
        <w:numPr>
          <w:ilvl w:val="0"/>
          <w:numId w:val="15"/>
        </w:numPr>
        <w:jc w:val="both"/>
        <w:rPr>
          <w:rFonts w:ascii="Times New Roman" w:hAnsi="Times New Roman" w:cs="Times New Roman"/>
          <w:szCs w:val="22"/>
          <w:lang w:bidi="hi-IN"/>
        </w:rPr>
      </w:pPr>
      <w:r>
        <w:rPr>
          <w:rFonts w:ascii="Times New Roman" w:hAnsi="Times New Roman" w:cs="Times New Roman" w:hint="eastAsia"/>
          <w:b/>
          <w:bCs/>
          <w:sz w:val="28"/>
          <w:szCs w:val="28"/>
        </w:rPr>
        <w:t>Conclusion</w:t>
      </w:r>
    </w:p>
    <w:p w14:paraId="5CA73A09" w14:textId="38F201C5" w:rsidR="0095389F" w:rsidRPr="00CF459A" w:rsidRDefault="00CF459A" w:rsidP="00CF459A">
      <w:pPr>
        <w:pStyle w:val="a9"/>
        <w:ind w:left="480"/>
        <w:jc w:val="both"/>
        <w:rPr>
          <w:rFonts w:ascii="Times New Roman" w:hAnsi="Times New Roman" w:cs="Times New Roman" w:hint="eastAsia"/>
          <w:szCs w:val="22"/>
          <w:lang w:bidi="hi-IN"/>
        </w:rPr>
      </w:pPr>
      <w:r>
        <w:rPr>
          <w:rFonts w:ascii="Times New Roman" w:hAnsi="Times New Roman" w:cs="Times New Roman" w:hint="eastAsia"/>
          <w:szCs w:val="22"/>
        </w:rPr>
        <w:t>I</w:t>
      </w:r>
      <w:r w:rsidRPr="00CF459A">
        <w:rPr>
          <w:rFonts w:ascii="Times New Roman" w:hAnsi="Times New Roman" w:cs="Times New Roman"/>
          <w:szCs w:val="22"/>
        </w:rPr>
        <w:t xml:space="preserve">n the </w:t>
      </w:r>
      <w:r>
        <w:rPr>
          <w:rFonts w:ascii="Times New Roman" w:hAnsi="Times New Roman" w:cs="Times New Roman"/>
          <w:szCs w:val="22"/>
        </w:rPr>
        <w:t>“</w:t>
      </w:r>
      <w:r w:rsidRPr="00CF459A">
        <w:rPr>
          <w:rFonts w:ascii="Times New Roman" w:hAnsi="Times New Roman" w:cs="Times New Roman"/>
          <w:szCs w:val="22"/>
        </w:rPr>
        <w:t xml:space="preserve">Text </w:t>
      </w:r>
      <w:proofErr w:type="spellStart"/>
      <w:r w:rsidRPr="00CF459A">
        <w:rPr>
          <w:rFonts w:ascii="Times New Roman" w:hAnsi="Times New Roman" w:cs="Times New Roman"/>
          <w:szCs w:val="22"/>
        </w:rPr>
        <w:t>Messagers</w:t>
      </w:r>
      <w:proofErr w:type="spellEnd"/>
      <w:r>
        <w:rPr>
          <w:rFonts w:ascii="Times New Roman" w:hAnsi="Times New Roman" w:cs="Times New Roman"/>
          <w:szCs w:val="22"/>
        </w:rPr>
        <w:t>”</w:t>
      </w:r>
      <w:r w:rsidRPr="00CF459A">
        <w:rPr>
          <w:rFonts w:ascii="Times New Roman" w:hAnsi="Times New Roman" w:cs="Times New Roman"/>
          <w:szCs w:val="22"/>
        </w:rPr>
        <w:t xml:space="preserve"> group, there was a significant </w:t>
      </w:r>
      <w:r>
        <w:rPr>
          <w:rFonts w:ascii="Times New Roman" w:hAnsi="Times New Roman" w:cs="Times New Roman" w:hint="eastAsia"/>
          <w:szCs w:val="22"/>
        </w:rPr>
        <w:t>r</w:t>
      </w:r>
      <w:r w:rsidRPr="00CF459A">
        <w:rPr>
          <w:rFonts w:ascii="Times New Roman" w:hAnsi="Times New Roman" w:cs="Times New Roman"/>
          <w:szCs w:val="22"/>
        </w:rPr>
        <w:t>egress</w:t>
      </w:r>
      <w:r>
        <w:rPr>
          <w:rFonts w:ascii="Times New Roman" w:hAnsi="Times New Roman" w:cs="Times New Roman" w:hint="eastAsia"/>
          <w:szCs w:val="22"/>
        </w:rPr>
        <w:t xml:space="preserve"> </w:t>
      </w:r>
      <w:r w:rsidRPr="00CF459A">
        <w:rPr>
          <w:rFonts w:ascii="Times New Roman" w:hAnsi="Times New Roman" w:cs="Times New Roman"/>
          <w:szCs w:val="22"/>
        </w:rPr>
        <w:t>in English grammar scores after six months, while in the Controls group, this improvement was not as pronounced. This may imply a positive impact of sending text messages on children's learning of English grammar.</w:t>
      </w:r>
    </w:p>
    <w:sectPr w:rsidR="0095389F" w:rsidRPr="00CF459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D366C" w14:textId="77777777" w:rsidR="006804C3" w:rsidRDefault="006804C3" w:rsidP="005734AE">
      <w:pPr>
        <w:spacing w:after="0" w:line="240" w:lineRule="auto"/>
      </w:pPr>
      <w:r>
        <w:separator/>
      </w:r>
    </w:p>
  </w:endnote>
  <w:endnote w:type="continuationSeparator" w:id="0">
    <w:p w14:paraId="00E6800E" w14:textId="77777777" w:rsidR="006804C3" w:rsidRDefault="006804C3" w:rsidP="00573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58FE6" w14:textId="77777777" w:rsidR="006804C3" w:rsidRDefault="006804C3" w:rsidP="005734AE">
      <w:pPr>
        <w:spacing w:after="0" w:line="240" w:lineRule="auto"/>
      </w:pPr>
      <w:r>
        <w:separator/>
      </w:r>
    </w:p>
  </w:footnote>
  <w:footnote w:type="continuationSeparator" w:id="0">
    <w:p w14:paraId="30B4175A" w14:textId="77777777" w:rsidR="006804C3" w:rsidRDefault="006804C3" w:rsidP="00573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33C5B"/>
    <w:multiLevelType w:val="hybridMultilevel"/>
    <w:tmpl w:val="E8C6781A"/>
    <w:lvl w:ilvl="0" w:tplc="FFFFFFFF">
      <w:start w:val="1"/>
      <w:numFmt w:val="decimal"/>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054900CD"/>
    <w:multiLevelType w:val="hybridMultilevel"/>
    <w:tmpl w:val="B19E91DE"/>
    <w:lvl w:ilvl="0" w:tplc="5D4ECBE8">
      <w:start w:val="1"/>
      <w:numFmt w:val="bullet"/>
      <w:lvlText w:val=""/>
      <w:lvlJc w:val="left"/>
      <w:pPr>
        <w:ind w:left="1440" w:hanging="480"/>
      </w:pPr>
      <w:rPr>
        <w:rFonts w:ascii="Wingdings" w:hAnsi="Wingdings" w:hint="default"/>
        <w:sz w:val="24"/>
        <w:szCs w:val="24"/>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0D9C5243"/>
    <w:multiLevelType w:val="hybridMultilevel"/>
    <w:tmpl w:val="37B451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19537F"/>
    <w:multiLevelType w:val="hybridMultilevel"/>
    <w:tmpl w:val="0A4A29B6"/>
    <w:lvl w:ilvl="0" w:tplc="04090011">
      <w:start w:val="1"/>
      <w:numFmt w:val="upperLetter"/>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120749C6"/>
    <w:multiLevelType w:val="hybridMultilevel"/>
    <w:tmpl w:val="448C217C"/>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3795767"/>
    <w:multiLevelType w:val="hybridMultilevel"/>
    <w:tmpl w:val="8D28A1E8"/>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36DA7B1D"/>
    <w:multiLevelType w:val="hybridMultilevel"/>
    <w:tmpl w:val="49106690"/>
    <w:lvl w:ilvl="0" w:tplc="0409000F">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8D0442D"/>
    <w:multiLevelType w:val="hybridMultilevel"/>
    <w:tmpl w:val="F70C44A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3A830028"/>
    <w:multiLevelType w:val="hybridMultilevel"/>
    <w:tmpl w:val="7424FD46"/>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4F5E7C6E"/>
    <w:multiLevelType w:val="hybridMultilevel"/>
    <w:tmpl w:val="D4847038"/>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0" w15:restartNumberingAfterBreak="0">
    <w:nsid w:val="55783658"/>
    <w:multiLevelType w:val="hybridMultilevel"/>
    <w:tmpl w:val="FC20EAF2"/>
    <w:lvl w:ilvl="0" w:tplc="04090001">
      <w:start w:val="1"/>
      <w:numFmt w:val="bullet"/>
      <w:lvlText w:val=""/>
      <w:lvlJc w:val="left"/>
      <w:pPr>
        <w:ind w:left="1047"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AD020C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5FB85440"/>
    <w:multiLevelType w:val="hybridMultilevel"/>
    <w:tmpl w:val="BF4C4DEC"/>
    <w:lvl w:ilvl="0" w:tplc="04090001">
      <w:start w:val="1"/>
      <w:numFmt w:val="bullet"/>
      <w:lvlText w:val=""/>
      <w:lvlJc w:val="left"/>
      <w:pPr>
        <w:ind w:left="1189" w:hanging="480"/>
      </w:pPr>
      <w:rPr>
        <w:rFonts w:ascii="Wingdings" w:hAnsi="Wingdings" w:hint="default"/>
      </w:rPr>
    </w:lvl>
    <w:lvl w:ilvl="1" w:tplc="04090003" w:tentative="1">
      <w:start w:val="1"/>
      <w:numFmt w:val="bullet"/>
      <w:lvlText w:val=""/>
      <w:lvlJc w:val="left"/>
      <w:pPr>
        <w:ind w:left="1669" w:hanging="480"/>
      </w:pPr>
      <w:rPr>
        <w:rFonts w:ascii="Wingdings" w:hAnsi="Wingdings" w:hint="default"/>
      </w:rPr>
    </w:lvl>
    <w:lvl w:ilvl="2" w:tplc="04090005" w:tentative="1">
      <w:start w:val="1"/>
      <w:numFmt w:val="bullet"/>
      <w:lvlText w:val=""/>
      <w:lvlJc w:val="left"/>
      <w:pPr>
        <w:ind w:left="2149" w:hanging="480"/>
      </w:pPr>
      <w:rPr>
        <w:rFonts w:ascii="Wingdings" w:hAnsi="Wingdings" w:hint="default"/>
      </w:rPr>
    </w:lvl>
    <w:lvl w:ilvl="3" w:tplc="04090001" w:tentative="1">
      <w:start w:val="1"/>
      <w:numFmt w:val="bullet"/>
      <w:lvlText w:val=""/>
      <w:lvlJc w:val="left"/>
      <w:pPr>
        <w:ind w:left="2629" w:hanging="480"/>
      </w:pPr>
      <w:rPr>
        <w:rFonts w:ascii="Wingdings" w:hAnsi="Wingdings" w:hint="default"/>
      </w:rPr>
    </w:lvl>
    <w:lvl w:ilvl="4" w:tplc="04090003" w:tentative="1">
      <w:start w:val="1"/>
      <w:numFmt w:val="bullet"/>
      <w:lvlText w:val=""/>
      <w:lvlJc w:val="left"/>
      <w:pPr>
        <w:ind w:left="3109" w:hanging="480"/>
      </w:pPr>
      <w:rPr>
        <w:rFonts w:ascii="Wingdings" w:hAnsi="Wingdings" w:hint="default"/>
      </w:rPr>
    </w:lvl>
    <w:lvl w:ilvl="5" w:tplc="04090005" w:tentative="1">
      <w:start w:val="1"/>
      <w:numFmt w:val="bullet"/>
      <w:lvlText w:val=""/>
      <w:lvlJc w:val="left"/>
      <w:pPr>
        <w:ind w:left="3589" w:hanging="480"/>
      </w:pPr>
      <w:rPr>
        <w:rFonts w:ascii="Wingdings" w:hAnsi="Wingdings" w:hint="default"/>
      </w:rPr>
    </w:lvl>
    <w:lvl w:ilvl="6" w:tplc="04090001" w:tentative="1">
      <w:start w:val="1"/>
      <w:numFmt w:val="bullet"/>
      <w:lvlText w:val=""/>
      <w:lvlJc w:val="left"/>
      <w:pPr>
        <w:ind w:left="4069" w:hanging="480"/>
      </w:pPr>
      <w:rPr>
        <w:rFonts w:ascii="Wingdings" w:hAnsi="Wingdings" w:hint="default"/>
      </w:rPr>
    </w:lvl>
    <w:lvl w:ilvl="7" w:tplc="04090003" w:tentative="1">
      <w:start w:val="1"/>
      <w:numFmt w:val="bullet"/>
      <w:lvlText w:val=""/>
      <w:lvlJc w:val="left"/>
      <w:pPr>
        <w:ind w:left="4549" w:hanging="480"/>
      </w:pPr>
      <w:rPr>
        <w:rFonts w:ascii="Wingdings" w:hAnsi="Wingdings" w:hint="default"/>
      </w:rPr>
    </w:lvl>
    <w:lvl w:ilvl="8" w:tplc="04090005" w:tentative="1">
      <w:start w:val="1"/>
      <w:numFmt w:val="bullet"/>
      <w:lvlText w:val=""/>
      <w:lvlJc w:val="left"/>
      <w:pPr>
        <w:ind w:left="5029" w:hanging="480"/>
      </w:pPr>
      <w:rPr>
        <w:rFonts w:ascii="Wingdings" w:hAnsi="Wingdings" w:hint="default"/>
      </w:rPr>
    </w:lvl>
  </w:abstractNum>
  <w:abstractNum w:abstractNumId="13" w15:restartNumberingAfterBreak="0">
    <w:nsid w:val="618E58D4"/>
    <w:multiLevelType w:val="hybridMultilevel"/>
    <w:tmpl w:val="1718501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6D465E15"/>
    <w:multiLevelType w:val="hybridMultilevel"/>
    <w:tmpl w:val="F0FEEF76"/>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5" w15:restartNumberingAfterBreak="0">
    <w:nsid w:val="7F5835D3"/>
    <w:multiLevelType w:val="hybridMultilevel"/>
    <w:tmpl w:val="457634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763454857">
    <w:abstractNumId w:val="2"/>
  </w:num>
  <w:num w:numId="2" w16cid:durableId="1979601262">
    <w:abstractNumId w:val="6"/>
  </w:num>
  <w:num w:numId="3" w16cid:durableId="1010060070">
    <w:abstractNumId w:val="8"/>
  </w:num>
  <w:num w:numId="4" w16cid:durableId="351419389">
    <w:abstractNumId w:val="3"/>
  </w:num>
  <w:num w:numId="5" w16cid:durableId="306591846">
    <w:abstractNumId w:val="11"/>
  </w:num>
  <w:num w:numId="6" w16cid:durableId="742414155">
    <w:abstractNumId w:val="5"/>
  </w:num>
  <w:num w:numId="7" w16cid:durableId="463620570">
    <w:abstractNumId w:val="1"/>
  </w:num>
  <w:num w:numId="8" w16cid:durableId="609431440">
    <w:abstractNumId w:val="13"/>
  </w:num>
  <w:num w:numId="9" w16cid:durableId="1898206085">
    <w:abstractNumId w:val="12"/>
  </w:num>
  <w:num w:numId="10" w16cid:durableId="1273440974">
    <w:abstractNumId w:val="14"/>
  </w:num>
  <w:num w:numId="11" w16cid:durableId="1625845370">
    <w:abstractNumId w:val="9"/>
  </w:num>
  <w:num w:numId="12" w16cid:durableId="735517872">
    <w:abstractNumId w:val="10"/>
  </w:num>
  <w:num w:numId="13" w16cid:durableId="496724956">
    <w:abstractNumId w:val="0"/>
  </w:num>
  <w:num w:numId="14" w16cid:durableId="1475755398">
    <w:abstractNumId w:val="15"/>
  </w:num>
  <w:num w:numId="15" w16cid:durableId="542402498">
    <w:abstractNumId w:val="4"/>
  </w:num>
  <w:num w:numId="16" w16cid:durableId="868491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03"/>
    <w:rsid w:val="000160C0"/>
    <w:rsid w:val="000342E4"/>
    <w:rsid w:val="000F784E"/>
    <w:rsid w:val="001046A9"/>
    <w:rsid w:val="001332C5"/>
    <w:rsid w:val="00214A49"/>
    <w:rsid w:val="00262987"/>
    <w:rsid w:val="002A585D"/>
    <w:rsid w:val="0031073E"/>
    <w:rsid w:val="0033167D"/>
    <w:rsid w:val="0035793C"/>
    <w:rsid w:val="003B6DBB"/>
    <w:rsid w:val="003D3E9D"/>
    <w:rsid w:val="0040740D"/>
    <w:rsid w:val="00431C2D"/>
    <w:rsid w:val="004478E8"/>
    <w:rsid w:val="004B0CDE"/>
    <w:rsid w:val="00543C8B"/>
    <w:rsid w:val="005734AE"/>
    <w:rsid w:val="0066571B"/>
    <w:rsid w:val="006804C3"/>
    <w:rsid w:val="006C60FE"/>
    <w:rsid w:val="006E420A"/>
    <w:rsid w:val="006F19A8"/>
    <w:rsid w:val="006F4F57"/>
    <w:rsid w:val="00816560"/>
    <w:rsid w:val="00865F00"/>
    <w:rsid w:val="00881B56"/>
    <w:rsid w:val="008823CE"/>
    <w:rsid w:val="008B3EB6"/>
    <w:rsid w:val="008C1B81"/>
    <w:rsid w:val="008D211E"/>
    <w:rsid w:val="008D47D8"/>
    <w:rsid w:val="00916475"/>
    <w:rsid w:val="00944003"/>
    <w:rsid w:val="0095389F"/>
    <w:rsid w:val="009A04CC"/>
    <w:rsid w:val="009A4F47"/>
    <w:rsid w:val="009D5714"/>
    <w:rsid w:val="009F4A39"/>
    <w:rsid w:val="00A6118A"/>
    <w:rsid w:val="00AC03F5"/>
    <w:rsid w:val="00AC5652"/>
    <w:rsid w:val="00B13B88"/>
    <w:rsid w:val="00B67463"/>
    <w:rsid w:val="00C5266C"/>
    <w:rsid w:val="00C756A6"/>
    <w:rsid w:val="00C87A0B"/>
    <w:rsid w:val="00CB097A"/>
    <w:rsid w:val="00CF459A"/>
    <w:rsid w:val="00D21182"/>
    <w:rsid w:val="00D43571"/>
    <w:rsid w:val="00D60DB5"/>
    <w:rsid w:val="00D70319"/>
    <w:rsid w:val="00D914A6"/>
    <w:rsid w:val="00DF643C"/>
    <w:rsid w:val="00E559F0"/>
    <w:rsid w:val="00E73E1E"/>
    <w:rsid w:val="00E8571E"/>
    <w:rsid w:val="00FD7F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D7131"/>
  <w15:chartTrackingRefBased/>
  <w15:docId w15:val="{4011B635-0779-4972-B8C8-36A16805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34AE"/>
    <w:pPr>
      <w:spacing w:line="259" w:lineRule="auto"/>
    </w:pPr>
    <w:rPr>
      <w:sz w:val="22"/>
      <w:szCs w:val="20"/>
      <w:lang w:eastAsia="zh-CN" w:bidi="hi-IN"/>
    </w:rPr>
  </w:style>
  <w:style w:type="paragraph" w:styleId="1">
    <w:name w:val="heading 1"/>
    <w:basedOn w:val="a"/>
    <w:next w:val="a"/>
    <w:link w:val="10"/>
    <w:uiPriority w:val="9"/>
    <w:qFormat/>
    <w:rsid w:val="00944003"/>
    <w:pPr>
      <w:keepNext/>
      <w:keepLines/>
      <w:widowControl w:val="0"/>
      <w:spacing w:before="480" w:after="80" w:line="278" w:lineRule="auto"/>
      <w:outlineLvl w:val="0"/>
    </w:pPr>
    <w:rPr>
      <w:rFonts w:asciiTheme="majorHAnsi" w:eastAsiaTheme="majorEastAsia" w:hAnsiTheme="majorHAnsi" w:cstheme="majorBidi"/>
      <w:color w:val="0F4761" w:themeColor="accent1" w:themeShade="BF"/>
      <w:sz w:val="48"/>
      <w:szCs w:val="48"/>
      <w:lang w:eastAsia="zh-TW" w:bidi="ar-SA"/>
    </w:rPr>
  </w:style>
  <w:style w:type="paragraph" w:styleId="2">
    <w:name w:val="heading 2"/>
    <w:basedOn w:val="a"/>
    <w:next w:val="a"/>
    <w:link w:val="20"/>
    <w:uiPriority w:val="9"/>
    <w:semiHidden/>
    <w:unhideWhenUsed/>
    <w:qFormat/>
    <w:rsid w:val="00944003"/>
    <w:pPr>
      <w:keepNext/>
      <w:keepLines/>
      <w:widowControl w:val="0"/>
      <w:spacing w:before="160" w:after="80" w:line="278" w:lineRule="auto"/>
      <w:outlineLvl w:val="1"/>
    </w:pPr>
    <w:rPr>
      <w:rFonts w:asciiTheme="majorHAnsi" w:eastAsiaTheme="majorEastAsia" w:hAnsiTheme="majorHAnsi" w:cstheme="majorBidi"/>
      <w:color w:val="0F4761" w:themeColor="accent1" w:themeShade="BF"/>
      <w:sz w:val="40"/>
      <w:szCs w:val="40"/>
      <w:lang w:eastAsia="zh-TW" w:bidi="ar-SA"/>
    </w:rPr>
  </w:style>
  <w:style w:type="paragraph" w:styleId="3">
    <w:name w:val="heading 3"/>
    <w:basedOn w:val="a"/>
    <w:next w:val="a"/>
    <w:link w:val="30"/>
    <w:uiPriority w:val="9"/>
    <w:semiHidden/>
    <w:unhideWhenUsed/>
    <w:qFormat/>
    <w:rsid w:val="00944003"/>
    <w:pPr>
      <w:keepNext/>
      <w:keepLines/>
      <w:widowControl w:val="0"/>
      <w:spacing w:before="160" w:after="40" w:line="278" w:lineRule="auto"/>
      <w:outlineLvl w:val="2"/>
    </w:pPr>
    <w:rPr>
      <w:rFonts w:eastAsiaTheme="majorEastAsia" w:cstheme="majorBidi"/>
      <w:color w:val="0F4761" w:themeColor="accent1" w:themeShade="BF"/>
      <w:sz w:val="32"/>
      <w:szCs w:val="32"/>
      <w:lang w:eastAsia="zh-TW" w:bidi="ar-SA"/>
    </w:rPr>
  </w:style>
  <w:style w:type="paragraph" w:styleId="4">
    <w:name w:val="heading 4"/>
    <w:basedOn w:val="a"/>
    <w:next w:val="a"/>
    <w:link w:val="40"/>
    <w:uiPriority w:val="9"/>
    <w:semiHidden/>
    <w:unhideWhenUsed/>
    <w:qFormat/>
    <w:rsid w:val="00944003"/>
    <w:pPr>
      <w:keepNext/>
      <w:keepLines/>
      <w:widowControl w:val="0"/>
      <w:spacing w:before="160" w:after="40" w:line="278" w:lineRule="auto"/>
      <w:outlineLvl w:val="3"/>
    </w:pPr>
    <w:rPr>
      <w:rFonts w:eastAsiaTheme="majorEastAsia" w:cstheme="majorBidi"/>
      <w:color w:val="0F4761" w:themeColor="accent1" w:themeShade="BF"/>
      <w:sz w:val="28"/>
      <w:szCs w:val="28"/>
      <w:lang w:eastAsia="zh-TW" w:bidi="ar-SA"/>
    </w:rPr>
  </w:style>
  <w:style w:type="paragraph" w:styleId="5">
    <w:name w:val="heading 5"/>
    <w:basedOn w:val="a"/>
    <w:next w:val="a"/>
    <w:link w:val="50"/>
    <w:uiPriority w:val="9"/>
    <w:semiHidden/>
    <w:unhideWhenUsed/>
    <w:qFormat/>
    <w:rsid w:val="00944003"/>
    <w:pPr>
      <w:keepNext/>
      <w:keepLines/>
      <w:widowControl w:val="0"/>
      <w:spacing w:before="80" w:after="40" w:line="278" w:lineRule="auto"/>
      <w:outlineLvl w:val="4"/>
    </w:pPr>
    <w:rPr>
      <w:rFonts w:eastAsiaTheme="majorEastAsia" w:cstheme="majorBidi"/>
      <w:color w:val="0F4761" w:themeColor="accent1" w:themeShade="BF"/>
      <w:sz w:val="24"/>
      <w:szCs w:val="24"/>
      <w:lang w:eastAsia="zh-TW" w:bidi="ar-SA"/>
    </w:rPr>
  </w:style>
  <w:style w:type="paragraph" w:styleId="6">
    <w:name w:val="heading 6"/>
    <w:basedOn w:val="a"/>
    <w:next w:val="a"/>
    <w:link w:val="60"/>
    <w:uiPriority w:val="9"/>
    <w:semiHidden/>
    <w:unhideWhenUsed/>
    <w:qFormat/>
    <w:rsid w:val="00944003"/>
    <w:pPr>
      <w:keepNext/>
      <w:keepLines/>
      <w:widowControl w:val="0"/>
      <w:spacing w:before="40" w:after="0" w:line="278" w:lineRule="auto"/>
      <w:outlineLvl w:val="5"/>
    </w:pPr>
    <w:rPr>
      <w:rFonts w:eastAsiaTheme="majorEastAsia" w:cstheme="majorBidi"/>
      <w:color w:val="595959" w:themeColor="text1" w:themeTint="A6"/>
      <w:sz w:val="24"/>
      <w:szCs w:val="24"/>
      <w:lang w:eastAsia="zh-TW" w:bidi="ar-SA"/>
    </w:rPr>
  </w:style>
  <w:style w:type="paragraph" w:styleId="7">
    <w:name w:val="heading 7"/>
    <w:basedOn w:val="a"/>
    <w:next w:val="a"/>
    <w:link w:val="70"/>
    <w:uiPriority w:val="9"/>
    <w:semiHidden/>
    <w:unhideWhenUsed/>
    <w:qFormat/>
    <w:rsid w:val="00944003"/>
    <w:pPr>
      <w:keepNext/>
      <w:keepLines/>
      <w:widowControl w:val="0"/>
      <w:spacing w:before="40" w:after="0" w:line="278" w:lineRule="auto"/>
      <w:ind w:leftChars="100" w:left="100"/>
      <w:outlineLvl w:val="6"/>
    </w:pPr>
    <w:rPr>
      <w:rFonts w:eastAsiaTheme="majorEastAsia" w:cstheme="majorBidi"/>
      <w:color w:val="595959" w:themeColor="text1" w:themeTint="A6"/>
      <w:sz w:val="24"/>
      <w:szCs w:val="24"/>
      <w:lang w:eastAsia="zh-TW" w:bidi="ar-SA"/>
    </w:rPr>
  </w:style>
  <w:style w:type="paragraph" w:styleId="8">
    <w:name w:val="heading 8"/>
    <w:basedOn w:val="a"/>
    <w:next w:val="a"/>
    <w:link w:val="80"/>
    <w:uiPriority w:val="9"/>
    <w:semiHidden/>
    <w:unhideWhenUsed/>
    <w:qFormat/>
    <w:rsid w:val="00944003"/>
    <w:pPr>
      <w:keepNext/>
      <w:keepLines/>
      <w:widowControl w:val="0"/>
      <w:spacing w:before="40" w:after="0" w:line="278" w:lineRule="auto"/>
      <w:ind w:leftChars="200" w:left="200"/>
      <w:outlineLvl w:val="7"/>
    </w:pPr>
    <w:rPr>
      <w:rFonts w:eastAsiaTheme="majorEastAsia" w:cstheme="majorBidi"/>
      <w:color w:val="272727" w:themeColor="text1" w:themeTint="D8"/>
      <w:sz w:val="24"/>
      <w:szCs w:val="24"/>
      <w:lang w:eastAsia="zh-TW" w:bidi="ar-SA"/>
    </w:rPr>
  </w:style>
  <w:style w:type="paragraph" w:styleId="9">
    <w:name w:val="heading 9"/>
    <w:basedOn w:val="a"/>
    <w:next w:val="a"/>
    <w:link w:val="90"/>
    <w:uiPriority w:val="9"/>
    <w:semiHidden/>
    <w:unhideWhenUsed/>
    <w:qFormat/>
    <w:rsid w:val="00944003"/>
    <w:pPr>
      <w:keepNext/>
      <w:keepLines/>
      <w:widowControl w:val="0"/>
      <w:spacing w:before="40" w:after="0" w:line="278" w:lineRule="auto"/>
      <w:ind w:leftChars="300" w:left="300"/>
      <w:outlineLvl w:val="8"/>
    </w:pPr>
    <w:rPr>
      <w:rFonts w:eastAsiaTheme="majorEastAsia" w:cstheme="majorBidi"/>
      <w:color w:val="272727" w:themeColor="text1" w:themeTint="D8"/>
      <w:sz w:val="24"/>
      <w:szCs w:val="24"/>
      <w:lang w:eastAsia="zh-TW"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4400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4400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4400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4400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44003"/>
    <w:rPr>
      <w:rFonts w:eastAsiaTheme="majorEastAsia" w:cstheme="majorBidi"/>
      <w:color w:val="0F4761" w:themeColor="accent1" w:themeShade="BF"/>
    </w:rPr>
  </w:style>
  <w:style w:type="character" w:customStyle="1" w:styleId="60">
    <w:name w:val="標題 6 字元"/>
    <w:basedOn w:val="a0"/>
    <w:link w:val="6"/>
    <w:uiPriority w:val="9"/>
    <w:semiHidden/>
    <w:rsid w:val="00944003"/>
    <w:rPr>
      <w:rFonts w:eastAsiaTheme="majorEastAsia" w:cstheme="majorBidi"/>
      <w:color w:val="595959" w:themeColor="text1" w:themeTint="A6"/>
    </w:rPr>
  </w:style>
  <w:style w:type="character" w:customStyle="1" w:styleId="70">
    <w:name w:val="標題 7 字元"/>
    <w:basedOn w:val="a0"/>
    <w:link w:val="7"/>
    <w:uiPriority w:val="9"/>
    <w:semiHidden/>
    <w:rsid w:val="00944003"/>
    <w:rPr>
      <w:rFonts w:eastAsiaTheme="majorEastAsia" w:cstheme="majorBidi"/>
      <w:color w:val="595959" w:themeColor="text1" w:themeTint="A6"/>
    </w:rPr>
  </w:style>
  <w:style w:type="character" w:customStyle="1" w:styleId="80">
    <w:name w:val="標題 8 字元"/>
    <w:basedOn w:val="a0"/>
    <w:link w:val="8"/>
    <w:uiPriority w:val="9"/>
    <w:semiHidden/>
    <w:rsid w:val="00944003"/>
    <w:rPr>
      <w:rFonts w:eastAsiaTheme="majorEastAsia" w:cstheme="majorBidi"/>
      <w:color w:val="272727" w:themeColor="text1" w:themeTint="D8"/>
    </w:rPr>
  </w:style>
  <w:style w:type="character" w:customStyle="1" w:styleId="90">
    <w:name w:val="標題 9 字元"/>
    <w:basedOn w:val="a0"/>
    <w:link w:val="9"/>
    <w:uiPriority w:val="9"/>
    <w:semiHidden/>
    <w:rsid w:val="00944003"/>
    <w:rPr>
      <w:rFonts w:eastAsiaTheme="majorEastAsia" w:cstheme="majorBidi"/>
      <w:color w:val="272727" w:themeColor="text1" w:themeTint="D8"/>
    </w:rPr>
  </w:style>
  <w:style w:type="paragraph" w:styleId="a3">
    <w:name w:val="Title"/>
    <w:basedOn w:val="a"/>
    <w:next w:val="a"/>
    <w:link w:val="a4"/>
    <w:uiPriority w:val="10"/>
    <w:qFormat/>
    <w:rsid w:val="00944003"/>
    <w:pPr>
      <w:widowControl w:val="0"/>
      <w:spacing w:after="80" w:line="240" w:lineRule="auto"/>
      <w:contextualSpacing/>
      <w:jc w:val="center"/>
    </w:pPr>
    <w:rPr>
      <w:rFonts w:asciiTheme="majorHAnsi" w:eastAsiaTheme="majorEastAsia" w:hAnsiTheme="majorHAnsi" w:cstheme="majorBidi"/>
      <w:spacing w:val="-10"/>
      <w:kern w:val="28"/>
      <w:sz w:val="56"/>
      <w:szCs w:val="56"/>
      <w:lang w:eastAsia="zh-TW" w:bidi="ar-SA"/>
    </w:rPr>
  </w:style>
  <w:style w:type="character" w:customStyle="1" w:styleId="a4">
    <w:name w:val="標題 字元"/>
    <w:basedOn w:val="a0"/>
    <w:link w:val="a3"/>
    <w:uiPriority w:val="10"/>
    <w:rsid w:val="009440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003"/>
    <w:pPr>
      <w:widowControl w:val="0"/>
      <w:numPr>
        <w:ilvl w:val="1"/>
      </w:numPr>
      <w:spacing w:line="278" w:lineRule="auto"/>
      <w:jc w:val="center"/>
    </w:pPr>
    <w:rPr>
      <w:rFonts w:asciiTheme="majorHAnsi" w:eastAsiaTheme="majorEastAsia" w:hAnsiTheme="majorHAnsi" w:cstheme="majorBidi"/>
      <w:color w:val="595959" w:themeColor="text1" w:themeTint="A6"/>
      <w:spacing w:val="15"/>
      <w:sz w:val="28"/>
      <w:szCs w:val="28"/>
      <w:lang w:eastAsia="zh-TW" w:bidi="ar-SA"/>
    </w:rPr>
  </w:style>
  <w:style w:type="character" w:customStyle="1" w:styleId="a6">
    <w:name w:val="副標題 字元"/>
    <w:basedOn w:val="a0"/>
    <w:link w:val="a5"/>
    <w:uiPriority w:val="11"/>
    <w:rsid w:val="009440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003"/>
    <w:pPr>
      <w:widowControl w:val="0"/>
      <w:spacing w:before="160" w:line="278" w:lineRule="auto"/>
      <w:jc w:val="center"/>
    </w:pPr>
    <w:rPr>
      <w:i/>
      <w:iCs/>
      <w:color w:val="404040" w:themeColor="text1" w:themeTint="BF"/>
      <w:sz w:val="24"/>
      <w:szCs w:val="24"/>
      <w:lang w:eastAsia="zh-TW" w:bidi="ar-SA"/>
    </w:rPr>
  </w:style>
  <w:style w:type="character" w:customStyle="1" w:styleId="a8">
    <w:name w:val="引文 字元"/>
    <w:basedOn w:val="a0"/>
    <w:link w:val="a7"/>
    <w:uiPriority w:val="29"/>
    <w:rsid w:val="00944003"/>
    <w:rPr>
      <w:i/>
      <w:iCs/>
      <w:color w:val="404040" w:themeColor="text1" w:themeTint="BF"/>
    </w:rPr>
  </w:style>
  <w:style w:type="paragraph" w:styleId="a9">
    <w:name w:val="List Paragraph"/>
    <w:basedOn w:val="a"/>
    <w:uiPriority w:val="34"/>
    <w:qFormat/>
    <w:rsid w:val="00944003"/>
    <w:pPr>
      <w:widowControl w:val="0"/>
      <w:spacing w:line="278" w:lineRule="auto"/>
      <w:ind w:left="720"/>
      <w:contextualSpacing/>
    </w:pPr>
    <w:rPr>
      <w:sz w:val="24"/>
      <w:szCs w:val="24"/>
      <w:lang w:eastAsia="zh-TW" w:bidi="ar-SA"/>
    </w:rPr>
  </w:style>
  <w:style w:type="character" w:styleId="aa">
    <w:name w:val="Intense Emphasis"/>
    <w:basedOn w:val="a0"/>
    <w:uiPriority w:val="21"/>
    <w:qFormat/>
    <w:rsid w:val="00944003"/>
    <w:rPr>
      <w:i/>
      <w:iCs/>
      <w:color w:val="0F4761" w:themeColor="accent1" w:themeShade="BF"/>
    </w:rPr>
  </w:style>
  <w:style w:type="paragraph" w:styleId="ab">
    <w:name w:val="Intense Quote"/>
    <w:basedOn w:val="a"/>
    <w:next w:val="a"/>
    <w:link w:val="ac"/>
    <w:uiPriority w:val="30"/>
    <w:qFormat/>
    <w:rsid w:val="0094400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eastAsia="zh-TW" w:bidi="ar-SA"/>
    </w:rPr>
  </w:style>
  <w:style w:type="character" w:customStyle="1" w:styleId="ac">
    <w:name w:val="鮮明引文 字元"/>
    <w:basedOn w:val="a0"/>
    <w:link w:val="ab"/>
    <w:uiPriority w:val="30"/>
    <w:rsid w:val="00944003"/>
    <w:rPr>
      <w:i/>
      <w:iCs/>
      <w:color w:val="0F4761" w:themeColor="accent1" w:themeShade="BF"/>
    </w:rPr>
  </w:style>
  <w:style w:type="character" w:styleId="ad">
    <w:name w:val="Intense Reference"/>
    <w:basedOn w:val="a0"/>
    <w:uiPriority w:val="32"/>
    <w:qFormat/>
    <w:rsid w:val="00944003"/>
    <w:rPr>
      <w:b/>
      <w:bCs/>
      <w:smallCaps/>
      <w:color w:val="0F4761" w:themeColor="accent1" w:themeShade="BF"/>
      <w:spacing w:val="5"/>
    </w:rPr>
  </w:style>
  <w:style w:type="paragraph" w:styleId="ae">
    <w:name w:val="header"/>
    <w:basedOn w:val="a"/>
    <w:link w:val="af"/>
    <w:uiPriority w:val="99"/>
    <w:unhideWhenUsed/>
    <w:rsid w:val="005734AE"/>
    <w:pPr>
      <w:widowControl w:val="0"/>
      <w:tabs>
        <w:tab w:val="center" w:pos="4153"/>
        <w:tab w:val="right" w:pos="8306"/>
      </w:tabs>
      <w:snapToGrid w:val="0"/>
      <w:spacing w:line="278" w:lineRule="auto"/>
    </w:pPr>
    <w:rPr>
      <w:sz w:val="20"/>
      <w:lang w:eastAsia="zh-TW" w:bidi="ar-SA"/>
    </w:rPr>
  </w:style>
  <w:style w:type="character" w:customStyle="1" w:styleId="af">
    <w:name w:val="頁首 字元"/>
    <w:basedOn w:val="a0"/>
    <w:link w:val="ae"/>
    <w:uiPriority w:val="99"/>
    <w:rsid w:val="005734AE"/>
    <w:rPr>
      <w:sz w:val="20"/>
      <w:szCs w:val="20"/>
    </w:rPr>
  </w:style>
  <w:style w:type="paragraph" w:styleId="af0">
    <w:name w:val="footer"/>
    <w:basedOn w:val="a"/>
    <w:link w:val="af1"/>
    <w:uiPriority w:val="99"/>
    <w:unhideWhenUsed/>
    <w:rsid w:val="005734AE"/>
    <w:pPr>
      <w:widowControl w:val="0"/>
      <w:tabs>
        <w:tab w:val="center" w:pos="4153"/>
        <w:tab w:val="right" w:pos="8306"/>
      </w:tabs>
      <w:snapToGrid w:val="0"/>
      <w:spacing w:line="278" w:lineRule="auto"/>
    </w:pPr>
    <w:rPr>
      <w:sz w:val="20"/>
      <w:lang w:eastAsia="zh-TW" w:bidi="ar-SA"/>
    </w:rPr>
  </w:style>
  <w:style w:type="character" w:customStyle="1" w:styleId="af1">
    <w:name w:val="頁尾 字元"/>
    <w:basedOn w:val="a0"/>
    <w:link w:val="af0"/>
    <w:uiPriority w:val="99"/>
    <w:rsid w:val="005734A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550304">
      <w:bodyDiv w:val="1"/>
      <w:marLeft w:val="0"/>
      <w:marRight w:val="0"/>
      <w:marTop w:val="0"/>
      <w:marBottom w:val="0"/>
      <w:divBdr>
        <w:top w:val="none" w:sz="0" w:space="0" w:color="auto"/>
        <w:left w:val="none" w:sz="0" w:space="0" w:color="auto"/>
        <w:bottom w:val="none" w:sz="0" w:space="0" w:color="auto"/>
        <w:right w:val="none" w:sz="0" w:space="0" w:color="auto"/>
      </w:divBdr>
    </w:div>
    <w:div w:id="589002252">
      <w:bodyDiv w:val="1"/>
      <w:marLeft w:val="0"/>
      <w:marRight w:val="0"/>
      <w:marTop w:val="0"/>
      <w:marBottom w:val="0"/>
      <w:divBdr>
        <w:top w:val="none" w:sz="0" w:space="0" w:color="auto"/>
        <w:left w:val="none" w:sz="0" w:space="0" w:color="auto"/>
        <w:bottom w:val="none" w:sz="0" w:space="0" w:color="auto"/>
        <w:right w:val="none" w:sz="0" w:space="0" w:color="auto"/>
      </w:divBdr>
    </w:div>
    <w:div w:id="599264421">
      <w:bodyDiv w:val="1"/>
      <w:marLeft w:val="0"/>
      <w:marRight w:val="0"/>
      <w:marTop w:val="0"/>
      <w:marBottom w:val="0"/>
      <w:divBdr>
        <w:top w:val="none" w:sz="0" w:space="0" w:color="auto"/>
        <w:left w:val="none" w:sz="0" w:space="0" w:color="auto"/>
        <w:bottom w:val="none" w:sz="0" w:space="0" w:color="auto"/>
        <w:right w:val="none" w:sz="0" w:space="0" w:color="auto"/>
      </w:divBdr>
    </w:div>
    <w:div w:id="606544097">
      <w:bodyDiv w:val="1"/>
      <w:marLeft w:val="0"/>
      <w:marRight w:val="0"/>
      <w:marTop w:val="0"/>
      <w:marBottom w:val="0"/>
      <w:divBdr>
        <w:top w:val="none" w:sz="0" w:space="0" w:color="auto"/>
        <w:left w:val="none" w:sz="0" w:space="0" w:color="auto"/>
        <w:bottom w:val="none" w:sz="0" w:space="0" w:color="auto"/>
        <w:right w:val="none" w:sz="0" w:space="0" w:color="auto"/>
      </w:divBdr>
    </w:div>
    <w:div w:id="648560972">
      <w:bodyDiv w:val="1"/>
      <w:marLeft w:val="0"/>
      <w:marRight w:val="0"/>
      <w:marTop w:val="0"/>
      <w:marBottom w:val="0"/>
      <w:divBdr>
        <w:top w:val="none" w:sz="0" w:space="0" w:color="auto"/>
        <w:left w:val="none" w:sz="0" w:space="0" w:color="auto"/>
        <w:bottom w:val="none" w:sz="0" w:space="0" w:color="auto"/>
        <w:right w:val="none" w:sz="0" w:space="0" w:color="auto"/>
      </w:divBdr>
    </w:div>
    <w:div w:id="885408718">
      <w:bodyDiv w:val="1"/>
      <w:marLeft w:val="0"/>
      <w:marRight w:val="0"/>
      <w:marTop w:val="0"/>
      <w:marBottom w:val="0"/>
      <w:divBdr>
        <w:top w:val="none" w:sz="0" w:space="0" w:color="auto"/>
        <w:left w:val="none" w:sz="0" w:space="0" w:color="auto"/>
        <w:bottom w:val="none" w:sz="0" w:space="0" w:color="auto"/>
        <w:right w:val="none" w:sz="0" w:space="0" w:color="auto"/>
      </w:divBdr>
    </w:div>
    <w:div w:id="1377582033">
      <w:bodyDiv w:val="1"/>
      <w:marLeft w:val="0"/>
      <w:marRight w:val="0"/>
      <w:marTop w:val="0"/>
      <w:marBottom w:val="0"/>
      <w:divBdr>
        <w:top w:val="none" w:sz="0" w:space="0" w:color="auto"/>
        <w:left w:val="none" w:sz="0" w:space="0" w:color="auto"/>
        <w:bottom w:val="none" w:sz="0" w:space="0" w:color="auto"/>
        <w:right w:val="none" w:sz="0" w:space="0" w:color="auto"/>
      </w:divBdr>
    </w:div>
    <w:div w:id="190047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1082</TotalTime>
  <Pages>7</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李昀昇</dc:creator>
  <cp:keywords/>
  <dc:description/>
  <cp:lastModifiedBy>李昀昇</cp:lastModifiedBy>
  <cp:revision>32</cp:revision>
  <dcterms:created xsi:type="dcterms:W3CDTF">2024-05-27T12:56:00Z</dcterms:created>
  <dcterms:modified xsi:type="dcterms:W3CDTF">2024-05-30T14:06:00Z</dcterms:modified>
</cp:coreProperties>
</file>