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4F1F90">
              <w:rPr>
                <w:rFonts w:ascii="Arial" w:eastAsia="Arial" w:hAnsi="Arial" w:cs="Arial"/>
                <w:b/>
                <w:color w:val="000000"/>
              </w:rPr>
              <w:t>22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9A6765">
              <w:rPr>
                <w:rFonts w:ascii="Arial" w:eastAsia="Arial" w:hAnsi="Arial" w:cs="Arial"/>
                <w:b/>
                <w:color w:val="000000"/>
              </w:rPr>
              <w:t>6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4F1F90">
              <w:rPr>
                <w:rFonts w:ascii="Arial" w:eastAsia="Arial" w:hAnsi="Arial" w:cs="Arial"/>
                <w:b/>
                <w:color w:val="000000"/>
              </w:rPr>
              <w:t>15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4F1F90">
              <w:rPr>
                <w:rFonts w:ascii="Arial" w:eastAsia="Arial" w:hAnsi="Arial" w:cs="Arial"/>
                <w:b/>
                <w:color w:val="000000"/>
              </w:rPr>
              <w:t>3</w:t>
            </w:r>
            <w:r w:rsidR="00343BCE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</w:t>
            </w:r>
            <w:r w:rsidR="004F1F90">
              <w:rPr>
                <w:rFonts w:ascii="Arial" w:eastAsia="Arial" w:hAnsi="Arial" w:cs="Arial"/>
                <w:b/>
                <w:color w:val="000000"/>
              </w:rPr>
              <w:t>6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3C0470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3C0470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Hablamos de los pasos a seguir desde la fecha como ser:</w:t>
            </w:r>
          </w:p>
          <w:p w:rsidR="004F1F9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Creación de las tablas</w:t>
            </w:r>
          </w:p>
          <w:p w:rsidR="004F1F9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Terminar FrontEnd</w:t>
            </w:r>
          </w:p>
          <w:p w:rsidR="004F1F90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Implementar el Django como BackEnd</w:t>
            </w:r>
            <w:r>
              <w:rPr>
                <w:color w:val="000000"/>
                <w:sz w:val="22"/>
                <w:szCs w:val="22"/>
              </w:rPr>
              <w:br/>
              <w:t>Codear sobre Django para vincular la base y sus tablas</w:t>
            </w:r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BA5F48" w:rsidRDefault="004F1F90" w:rsidP="003C0470">
            <w:r>
              <w:t>Se menciona a Juan quien es el que se va a encargar de subir las tablas al servidor que se apoye en la maquetación provista por el siguiente enlace</w:t>
            </w:r>
            <w:r w:rsidR="00FF074E">
              <w:t>:</w:t>
            </w:r>
            <w:r w:rsidR="00FF074E">
              <w:br/>
            </w:r>
            <w:hyperlink r:id="rId8" w:tgtFrame="_blank" w:tooltip="https://lucid.app/lucidchart/750b6af9-cafe-4def-87bf-7c4031080999/edit?viewport_loc=-23400%2C-10780%2C3758%2C1578%2C0_0&amp;invitationId=inv_6d239490-5915-4f41-a80a-cf2b28d6049a" w:history="1">
              <w:r w:rsidR="00FF074E" w:rsidRPr="00FF074E">
                <w:rPr>
                  <w:rStyle w:val="Hipervnculo"/>
                </w:rPr>
                <w:t>https://lucid.app/lucidchart/750b6af9-cafe-4def-87bf-7c4031080999/edit?viewport_loc=-23400%2C-10780%2C3758%2C1578%2C0_0&amp;invitationId=inv_6d239490-5915-4f41-a80a-cf2b28d6049a</w:t>
              </w:r>
            </w:hyperlink>
          </w:p>
        </w:tc>
      </w:tr>
      <w:tr w:rsidR="003C0470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C0470" w:rsidRPr="00386A21" w:rsidRDefault="004F1F9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También se deja una segunda hoja dentro del enlace anterior para codificar la misma </w:t>
            </w:r>
            <w:proofErr w:type="gramStart"/>
            <w:r>
              <w:rPr>
                <w:color w:val="000000"/>
                <w:sz w:val="22"/>
                <w:szCs w:val="22"/>
              </w:rPr>
              <w:t>maquetación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pero abreviando los títulos y atributos de la tabla de esa forma no serán extensas las variables al hacer las consultas pertinentes desde Django.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3C0470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9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3C0470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3C0470" w:rsidRDefault="003C0470" w:rsidP="003C04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FF074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</w:t>
            </w:r>
            <w:r w:rsidR="004F1F9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3</w:t>
            </w:r>
            <w:r w:rsidR="00FF074E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-06-2024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Hora: </w:t>
            </w:r>
            <w:r w:rsidR="004F1F9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15:00 </w:t>
            </w:r>
            <w:proofErr w:type="spellStart"/>
            <w:r w:rsidR="004F1F90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  <w:proofErr w:type="spellEnd"/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10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47D7A" w:rsidRDefault="00E47D7A">
      <w:r>
        <w:separator/>
      </w:r>
    </w:p>
  </w:endnote>
  <w:endnote w:type="continuationSeparator" w:id="0">
    <w:p w:rsidR="00E47D7A" w:rsidRDefault="00E47D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4E8AC4-754F-482A-96BC-4FEB522C1AC8}"/>
    <w:embedItalic r:id="rId2" w:fontKey="{217BB545-E99A-45DE-A5B5-24A686D0AF1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C77222F-C965-46DE-BBB9-1F05583078B1}"/>
    <w:embedItalic r:id="rId4" w:fontKey="{F2BE826F-42CF-444E-9960-E06C09EE8C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3EF7C184-8376-4F87-B765-9C4098CD8B57}"/>
    <w:embedBold r:id="rId6" w:fontKey="{1B680386-9158-47DE-9766-8EF40CE76C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56ADA14-FA38-4837-B2FC-EF6127A518F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47D7A" w:rsidRDefault="00E47D7A">
      <w:r>
        <w:separator/>
      </w:r>
    </w:p>
  </w:footnote>
  <w:footnote w:type="continuationSeparator" w:id="0">
    <w:p w:rsidR="00E47D7A" w:rsidRDefault="00E47D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C0B8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679A1"/>
    <w:multiLevelType w:val="multilevel"/>
    <w:tmpl w:val="2C0A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25E50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B008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8F55CD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12"/>
  </w:num>
  <w:num w:numId="2" w16cid:durableId="1047411100">
    <w:abstractNumId w:val="5"/>
  </w:num>
  <w:num w:numId="3" w16cid:durableId="1171679617">
    <w:abstractNumId w:val="4"/>
  </w:num>
  <w:num w:numId="4" w16cid:durableId="1464806048">
    <w:abstractNumId w:val="10"/>
  </w:num>
  <w:num w:numId="5" w16cid:durableId="57169111">
    <w:abstractNumId w:val="14"/>
  </w:num>
  <w:num w:numId="6" w16cid:durableId="720247057">
    <w:abstractNumId w:val="8"/>
  </w:num>
  <w:num w:numId="7" w16cid:durableId="146434010">
    <w:abstractNumId w:val="6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  <w:num w:numId="11" w16cid:durableId="1561750777">
    <w:abstractNumId w:val="11"/>
  </w:num>
  <w:num w:numId="12" w16cid:durableId="776607761">
    <w:abstractNumId w:val="13"/>
  </w:num>
  <w:num w:numId="13" w16cid:durableId="435640431">
    <w:abstractNumId w:val="7"/>
  </w:num>
  <w:num w:numId="14" w16cid:durableId="1350790040">
    <w:abstractNumId w:val="9"/>
  </w:num>
  <w:num w:numId="15" w16cid:durableId="8491750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047A2"/>
    <w:rsid w:val="0021158D"/>
    <w:rsid w:val="0021555F"/>
    <w:rsid w:val="002209F1"/>
    <w:rsid w:val="00222CDB"/>
    <w:rsid w:val="00242189"/>
    <w:rsid w:val="00242767"/>
    <w:rsid w:val="0026684C"/>
    <w:rsid w:val="00281EFA"/>
    <w:rsid w:val="00297C0D"/>
    <w:rsid w:val="002B3116"/>
    <w:rsid w:val="002D768E"/>
    <w:rsid w:val="00300985"/>
    <w:rsid w:val="00301F9F"/>
    <w:rsid w:val="00312C20"/>
    <w:rsid w:val="003138BC"/>
    <w:rsid w:val="00343BCE"/>
    <w:rsid w:val="003549F1"/>
    <w:rsid w:val="00355D10"/>
    <w:rsid w:val="00386A21"/>
    <w:rsid w:val="003B6E56"/>
    <w:rsid w:val="003C0470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4F1F90"/>
    <w:rsid w:val="0050294A"/>
    <w:rsid w:val="005204E2"/>
    <w:rsid w:val="00526ED0"/>
    <w:rsid w:val="00550C74"/>
    <w:rsid w:val="00566961"/>
    <w:rsid w:val="00592D8F"/>
    <w:rsid w:val="00595D94"/>
    <w:rsid w:val="005A1FF7"/>
    <w:rsid w:val="00630919"/>
    <w:rsid w:val="00634423"/>
    <w:rsid w:val="006421C9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915E1"/>
    <w:rsid w:val="007E48F5"/>
    <w:rsid w:val="007F28FE"/>
    <w:rsid w:val="008073B5"/>
    <w:rsid w:val="00810064"/>
    <w:rsid w:val="00827924"/>
    <w:rsid w:val="00867428"/>
    <w:rsid w:val="00874E60"/>
    <w:rsid w:val="0088026C"/>
    <w:rsid w:val="008970F2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A6765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A5F48"/>
    <w:rsid w:val="00BB748E"/>
    <w:rsid w:val="00BC0470"/>
    <w:rsid w:val="00BD6E85"/>
    <w:rsid w:val="00BE41D2"/>
    <w:rsid w:val="00C17BE4"/>
    <w:rsid w:val="00C441CA"/>
    <w:rsid w:val="00C95243"/>
    <w:rsid w:val="00CA04D3"/>
    <w:rsid w:val="00CC51C4"/>
    <w:rsid w:val="00CD1067"/>
    <w:rsid w:val="00CE4BE9"/>
    <w:rsid w:val="00D30E53"/>
    <w:rsid w:val="00D60538"/>
    <w:rsid w:val="00DA0C12"/>
    <w:rsid w:val="00DC7C56"/>
    <w:rsid w:val="00DD0A4D"/>
    <w:rsid w:val="00E06D79"/>
    <w:rsid w:val="00E1300A"/>
    <w:rsid w:val="00E22A57"/>
    <w:rsid w:val="00E25881"/>
    <w:rsid w:val="00E25998"/>
    <w:rsid w:val="00E421A4"/>
    <w:rsid w:val="00E47D7A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  <w:rsid w:val="00FF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4E416E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numPr>
        <w:numId w:val="13"/>
      </w:numPr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3"/>
      </w:numPr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numPr>
        <w:ilvl w:val="2"/>
        <w:numId w:val="13"/>
      </w:numPr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3"/>
      </w:numPr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3"/>
      </w:numPr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3"/>
      </w:numPr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5F4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5F4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5F4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  <w:style w:type="character" w:customStyle="1" w:styleId="Ttulo7Car">
    <w:name w:val="Título 7 Car"/>
    <w:basedOn w:val="Fuentedeprrafopredeter"/>
    <w:link w:val="Ttulo7"/>
    <w:uiPriority w:val="9"/>
    <w:semiHidden/>
    <w:rsid w:val="00BA5F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5F4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5F4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lucidchart/750b6af9-cafe-4def-87bf-7c4031080999/edit?viewport_loc=-23400%2C-10780%2C3758%2C1578%2C0_0&amp;invitationId=inv_6d239490-5915-4f41-a80a-cf2b28d6049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B7hYpMMfaausKRW02h2H-yPUpy_6suQyGdyeQN2ljOc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24</cp:revision>
  <dcterms:created xsi:type="dcterms:W3CDTF">2024-04-18T00:09:00Z</dcterms:created>
  <dcterms:modified xsi:type="dcterms:W3CDTF">2024-06-24T01:04:00Z</dcterms:modified>
</cp:coreProperties>
</file>