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934"/>
        <w:gridCol w:w="935"/>
        <w:gridCol w:w="1869"/>
        <w:gridCol w:w="1869"/>
      </w:tblGrid>
      <w:tr w:rsidR="007E120A" w:rsidTr="004C3037">
        <w:trPr>
          <w:trHeight w:val="2966"/>
        </w:trPr>
        <w:tc>
          <w:tcPr>
            <w:tcW w:w="1869" w:type="dxa"/>
            <w:vMerge w:val="restart"/>
          </w:tcPr>
          <w:p w:rsidR="00755C6D" w:rsidRPr="00AA70E3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Problem</w:t>
            </w:r>
          </w:p>
          <w:p w:rsidR="00755C6D" w:rsidRDefault="00755C6D" w:rsidP="004C3037"/>
          <w:p w:rsidR="007E120A" w:rsidRDefault="00755C6D" w:rsidP="004C3037">
            <w:r w:rsidRPr="007E120A">
              <w:t>Potřeba pub</w:t>
            </w:r>
            <w:r w:rsidR="007E120A" w:rsidRPr="007E120A">
              <w:t>likací ve vědeckých časopisech</w:t>
            </w:r>
            <w:r w:rsidR="007E120A">
              <w:t>;</w:t>
            </w:r>
          </w:p>
          <w:p w:rsidR="00755C6D" w:rsidRPr="007E120A" w:rsidRDefault="00755C6D" w:rsidP="004C3037">
            <w:r w:rsidRPr="007E120A">
              <w:t>pomoc novým autorům a recenzentům</w:t>
            </w:r>
          </w:p>
          <w:p w:rsidR="00755C6D" w:rsidRPr="007E120A" w:rsidRDefault="00755C6D" w:rsidP="004C3037"/>
        </w:tc>
        <w:tc>
          <w:tcPr>
            <w:tcW w:w="1869" w:type="dxa"/>
          </w:tcPr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Solution</w:t>
            </w:r>
          </w:p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</w:p>
          <w:p w:rsidR="00755C6D" w:rsidRPr="00755C6D" w:rsidRDefault="00755C6D" w:rsidP="004C3037">
            <w:r w:rsidRPr="00755C6D">
              <w:t>Webové stránky pro vydávání časopisů s odstupňovaným přístupem</w:t>
            </w:r>
          </w:p>
        </w:tc>
        <w:tc>
          <w:tcPr>
            <w:tcW w:w="1869" w:type="dxa"/>
            <w:gridSpan w:val="2"/>
            <w:vMerge w:val="restart"/>
          </w:tcPr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Unique Value Proposition</w:t>
            </w:r>
          </w:p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</w:p>
          <w:p w:rsidR="00755C6D" w:rsidRPr="00755C6D" w:rsidRDefault="00755C6D" w:rsidP="004C3037">
            <w:pPr>
              <w:rPr>
                <w:lang w:val="en-US"/>
              </w:rPr>
            </w:pPr>
            <w:r w:rsidRPr="00755C6D">
              <w:t>Moderní design</w:t>
            </w:r>
            <w:r>
              <w:rPr>
                <w:lang w:val="en-US"/>
              </w:rPr>
              <w:t>;</w:t>
            </w:r>
          </w:p>
          <w:p w:rsidR="00755C6D" w:rsidRPr="00755C6D" w:rsidRDefault="00755C6D" w:rsidP="004C30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755C6D">
              <w:rPr>
                <w:lang w:val="en-US"/>
              </w:rPr>
              <w:t>říležitost</w:t>
            </w:r>
            <w:proofErr w:type="spellEnd"/>
            <w:r w:rsidRPr="00755C6D">
              <w:rPr>
                <w:lang w:val="en-US"/>
              </w:rPr>
              <w:t xml:space="preserve"> pro </w:t>
            </w:r>
            <w:proofErr w:type="spellStart"/>
            <w:r w:rsidRPr="00755C6D">
              <w:rPr>
                <w:lang w:val="en-US"/>
              </w:rPr>
              <w:t>nové</w:t>
            </w:r>
            <w:proofErr w:type="spellEnd"/>
            <w:r w:rsidRPr="00755C6D">
              <w:rPr>
                <w:lang w:val="en-US"/>
              </w:rPr>
              <w:t xml:space="preserve"> </w:t>
            </w:r>
            <w:proofErr w:type="spellStart"/>
            <w:r w:rsidRPr="00755C6D">
              <w:rPr>
                <w:lang w:val="en-US"/>
              </w:rPr>
              <w:t>autory</w:t>
            </w:r>
            <w:proofErr w:type="spellEnd"/>
            <w:r w:rsidRPr="00755C6D">
              <w:rPr>
                <w:lang w:val="en-US"/>
              </w:rPr>
              <w:t xml:space="preserve"> a </w:t>
            </w:r>
            <w:proofErr w:type="spellStart"/>
            <w:r w:rsidRPr="00755C6D">
              <w:rPr>
                <w:lang w:val="en-US"/>
              </w:rPr>
              <w:t>recenzenty</w:t>
            </w:r>
            <w:proofErr w:type="spellEnd"/>
          </w:p>
        </w:tc>
        <w:tc>
          <w:tcPr>
            <w:tcW w:w="1869" w:type="dxa"/>
          </w:tcPr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Unfair Advantage</w:t>
            </w:r>
          </w:p>
          <w:p w:rsidR="00755C6D" w:rsidRDefault="00755C6D" w:rsidP="004C3037"/>
          <w:p w:rsidR="00755C6D" w:rsidRPr="007E120A" w:rsidRDefault="007E120A" w:rsidP="004C3037">
            <w:pPr>
              <w:rPr>
                <w:lang w:val="en-US"/>
              </w:rPr>
            </w:pPr>
            <w:r>
              <w:t>Přímá komunikace mezi autorem</w:t>
            </w:r>
            <w:r>
              <w:rPr>
                <w:lang w:val="en-US"/>
              </w:rPr>
              <w:t xml:space="preserve"> a </w:t>
            </w:r>
            <w:r>
              <w:t>redaktorem</w:t>
            </w:r>
            <w:r w:rsidRPr="007E120A">
              <w:t>, helpdesk</w:t>
            </w:r>
          </w:p>
        </w:tc>
        <w:tc>
          <w:tcPr>
            <w:tcW w:w="1869" w:type="dxa"/>
            <w:vMerge w:val="restart"/>
          </w:tcPr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Customer Segments</w:t>
            </w:r>
          </w:p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</w:p>
          <w:p w:rsidR="00755C6D" w:rsidRDefault="00755C6D" w:rsidP="004C303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Veřejnost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755C6D" w:rsidRDefault="00755C6D" w:rsidP="004C303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autoři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vědeckých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článků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sz w:val="24"/>
                <w:szCs w:val="24"/>
                <w:lang w:val="en-US"/>
              </w:rPr>
              <w:t>recenzenti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; </w:t>
            </w:r>
            <w:proofErr w:type="spellStart"/>
            <w:r>
              <w:rPr>
                <w:sz w:val="24"/>
                <w:szCs w:val="24"/>
                <w:lang w:val="en-US"/>
              </w:rPr>
              <w:t>studenti</w:t>
            </w:r>
            <w:proofErr w:type="spellEnd"/>
            <w:r>
              <w:rPr>
                <w:sz w:val="24"/>
                <w:szCs w:val="24"/>
                <w:lang w:val="en-US"/>
              </w:rPr>
              <w:t>;</w:t>
            </w:r>
          </w:p>
          <w:p w:rsidR="00755C6D" w:rsidRPr="00755C6D" w:rsidRDefault="00755C6D" w:rsidP="004C3037">
            <w:pPr>
              <w:rPr>
                <w:sz w:val="24"/>
                <w:szCs w:val="24"/>
                <w:lang w:val="en-US"/>
              </w:rPr>
            </w:pPr>
            <w:proofErr w:type="spellStart"/>
            <w:r w:rsidRPr="00755C6D">
              <w:rPr>
                <w:sz w:val="24"/>
                <w:szCs w:val="24"/>
                <w:lang w:val="en-US"/>
              </w:rPr>
              <w:t>učitelé</w:t>
            </w:r>
            <w:proofErr w:type="spellEnd"/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7E120A" w:rsidTr="004C3037">
        <w:trPr>
          <w:trHeight w:val="2398"/>
        </w:trPr>
        <w:tc>
          <w:tcPr>
            <w:tcW w:w="1869" w:type="dxa"/>
            <w:vMerge/>
          </w:tcPr>
          <w:p w:rsidR="00755C6D" w:rsidRDefault="00755C6D" w:rsidP="004C3037"/>
        </w:tc>
        <w:tc>
          <w:tcPr>
            <w:tcW w:w="1869" w:type="dxa"/>
          </w:tcPr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Key Metrics</w:t>
            </w:r>
          </w:p>
          <w:p w:rsidR="00755C6D" w:rsidRDefault="00755C6D" w:rsidP="004C3037">
            <w:pPr>
              <w:rPr>
                <w:b/>
                <w:bCs/>
              </w:rPr>
            </w:pPr>
            <w:bookmarkStart w:id="0" w:name="_GoBack"/>
            <w:bookmarkEnd w:id="0"/>
          </w:p>
          <w:p w:rsidR="007E120A" w:rsidRPr="007E120A" w:rsidRDefault="007E120A" w:rsidP="004C3037">
            <w:r>
              <w:t>Počet čtenářů</w:t>
            </w:r>
            <w:r w:rsidRPr="007E120A">
              <w:t>;</w:t>
            </w:r>
          </w:p>
          <w:p w:rsidR="00755C6D" w:rsidRPr="007E120A" w:rsidRDefault="007E120A" w:rsidP="004C3037">
            <w:r>
              <w:t>počet autorů;</w:t>
            </w:r>
            <w:r w:rsidRPr="007E120A">
              <w:t xml:space="preserve"> počet časopisů</w:t>
            </w:r>
            <w:r>
              <w:t>;</w:t>
            </w:r>
          </w:p>
        </w:tc>
        <w:tc>
          <w:tcPr>
            <w:tcW w:w="1869" w:type="dxa"/>
            <w:gridSpan w:val="2"/>
            <w:vMerge/>
          </w:tcPr>
          <w:p w:rsidR="00755C6D" w:rsidRDefault="00755C6D" w:rsidP="004C3037"/>
        </w:tc>
        <w:tc>
          <w:tcPr>
            <w:tcW w:w="1869" w:type="dxa"/>
          </w:tcPr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Channels</w:t>
            </w:r>
          </w:p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</w:p>
          <w:p w:rsidR="007E120A" w:rsidRDefault="007E120A" w:rsidP="004C3037">
            <w:pPr>
              <w:rPr>
                <w:lang w:val="en-US"/>
              </w:rPr>
            </w:pPr>
            <w:r>
              <w:t>Internet</w:t>
            </w:r>
            <w:r>
              <w:rPr>
                <w:lang w:val="en-US"/>
              </w:rPr>
              <w:t>;</w:t>
            </w:r>
          </w:p>
          <w:p w:rsidR="00755C6D" w:rsidRPr="007E120A" w:rsidRDefault="007E120A" w:rsidP="004C3037">
            <w:pPr>
              <w:rPr>
                <w:lang w:val="ru-RU"/>
              </w:rPr>
            </w:pPr>
            <w:r>
              <w:t>vědecká fóra;</w:t>
            </w:r>
            <w:r w:rsidRPr="007E120A">
              <w:t xml:space="preserve"> sociální média</w:t>
            </w:r>
            <w:r>
              <w:t>;</w:t>
            </w:r>
          </w:p>
        </w:tc>
        <w:tc>
          <w:tcPr>
            <w:tcW w:w="1869" w:type="dxa"/>
            <w:vMerge/>
          </w:tcPr>
          <w:p w:rsidR="00755C6D" w:rsidRDefault="00755C6D" w:rsidP="004C3037"/>
        </w:tc>
      </w:tr>
      <w:tr w:rsidR="00755C6D" w:rsidTr="004C3037">
        <w:trPr>
          <w:trHeight w:val="2248"/>
        </w:trPr>
        <w:tc>
          <w:tcPr>
            <w:tcW w:w="4672" w:type="dxa"/>
            <w:gridSpan w:val="3"/>
          </w:tcPr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Cost Structure</w:t>
            </w:r>
          </w:p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</w:p>
          <w:p w:rsidR="00755C6D" w:rsidRPr="00F41076" w:rsidRDefault="007E120A" w:rsidP="004C3037">
            <w:r w:rsidRPr="007E120A">
              <w:t>Náklady na hosting a vývoj webových stránek</w:t>
            </w:r>
          </w:p>
        </w:tc>
        <w:tc>
          <w:tcPr>
            <w:tcW w:w="4673" w:type="dxa"/>
            <w:gridSpan w:val="3"/>
          </w:tcPr>
          <w:p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Revenue Streams</w:t>
            </w:r>
          </w:p>
          <w:p w:rsidR="00755C6D" w:rsidRDefault="00755C6D" w:rsidP="004C3037">
            <w:pPr>
              <w:rPr>
                <w:lang w:val="en-US"/>
              </w:rPr>
            </w:pPr>
          </w:p>
          <w:p w:rsidR="00755C6D" w:rsidRPr="00B5538D" w:rsidRDefault="00755C6D" w:rsidP="004C30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Dotace</w:t>
            </w:r>
            <w:proofErr w:type="spellEnd"/>
          </w:p>
        </w:tc>
      </w:tr>
    </w:tbl>
    <w:p w:rsidR="00755C6D" w:rsidRPr="00AA70E3" w:rsidRDefault="00755C6D" w:rsidP="00755C6D">
      <w:pPr>
        <w:rPr>
          <w:lang w:val="en-US"/>
        </w:rPr>
      </w:pPr>
    </w:p>
    <w:p w:rsidR="004D3F84" w:rsidRDefault="004D3F84"/>
    <w:sectPr w:rsidR="004D3F84" w:rsidSect="00C22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6D"/>
    <w:rsid w:val="004D3F84"/>
    <w:rsid w:val="00755C6D"/>
    <w:rsid w:val="007E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AA548-2CEE-408A-92AF-C31D445F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C6D"/>
    <w:rPr>
      <w:lang w:val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2022-10-28T18:43:00Z</dcterms:created>
  <dcterms:modified xsi:type="dcterms:W3CDTF">2022-10-28T19:01:00Z</dcterms:modified>
</cp:coreProperties>
</file>