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阿波罗STM32F429开发板资料下载链接：http://www.openedv.com/thread-308952-1-1.html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ST-LINKV2仿真器资料下载链接：http://www.openedv.com/posts/list/62552.htm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7寸液晶屏模块：#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温湿度传感器DHT11资料下载链接：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"http://www.openedv.com/posts/list/58199.htm"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sz w:val="24"/>
          <w:szCs w:val="24"/>
          <w:lang w:val="en-US" w:eastAsia="zh-CN"/>
        </w:rPr>
        <w:t>http://www.openedv.com/posts/list/58199.htm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ATK-OV5640单目摄像头模块资料下载链接：http://www.openedv.com/thread-77924-1-1.html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ATK-SIM800C模块资料下载地址：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"http://openedv.com/thread-74739-1-1.html"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sz w:val="24"/>
          <w:szCs w:val="24"/>
          <w:lang w:val="en-US" w:eastAsia="zh-CN"/>
        </w:rPr>
        <w:t>http://openedv.com/thread-74739-1-1.html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LORA模块ATK-LORA资料下载链接：http://www.openedv.com/thread-309019-1-1.html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WIFI模块ATK-ESP8266资料下载链接：http://www.openedv.com/thread-308397-1-1.html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蓝牙开发板模块：#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指纹识别模块ATK-301资料下载链接：http://www.openedv.com/thread-305126-1-1.html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激光测距模块ATK-VL53L0X资料下载链接：http://www.openedv.com/thread-133995-1-1.html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手势识别模块ATK-PAJ7620资料下载链接：http://www.openedv.com/thread-233690-1-1.html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OLED开发板模块：#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北斗GPS模块ATK-1218-BD资料下载链接：http://www.openedv.com/thread-80982-1-1.html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以上标“#”可以到下载中心搜索下载：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正点原子资料下载中心：www.openedv.com/docs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这个网址资料齐全，您可以根据自己需要资料，搜索下载。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5B1D"/>
    <w:multiLevelType w:val="singleLevel"/>
    <w:tmpl w:val="80775B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C0BC6"/>
    <w:rsid w:val="00602147"/>
    <w:rsid w:val="08F24208"/>
    <w:rsid w:val="42891646"/>
    <w:rsid w:val="4E8C0BC6"/>
    <w:rsid w:val="55087E59"/>
    <w:rsid w:val="56D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2021-03-01T03:50:00Z</dcterms:created>
  <dc:creator>Chenting</dc:creator>
  <cp:lastModifiedBy>王云鹏</cp:lastModifiedBy>
  <dcterms:modified xsi:type="dcterms:W3CDTF">2021-06-22T07:08:40Z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B2ECDFD829FB43A28C03D01BF45F40B3</vt:lpwstr>
  </property>
</Properties>
</file>