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27F97" w14:textId="77777777" w:rsidR="00503564" w:rsidRDefault="00DA1343" w:rsidP="006B3AE5">
      <w:r>
        <w:rPr>
          <w:noProof/>
        </w:rPr>
        <w:drawing>
          <wp:inline distT="0" distB="0" distL="0" distR="0" wp14:anchorId="7AD1F00D" wp14:editId="62F32AA4">
            <wp:extent cx="5274310" cy="46596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CAE0" w14:textId="77777777" w:rsidR="00DA1343" w:rsidRDefault="00DA1343" w:rsidP="00DA1343">
      <w:r>
        <w:rPr>
          <w:rFonts w:hint="eastAsia"/>
        </w:rPr>
        <w:t>第三次模拟B题第二问</w:t>
      </w:r>
    </w:p>
    <w:p w14:paraId="6E84D980" w14:textId="77777777" w:rsidR="00DA1343" w:rsidRDefault="00DA1343" w:rsidP="00DA1343"/>
    <w:p w14:paraId="7998F384" w14:textId="27FCA9E3" w:rsidR="00DA1343" w:rsidRDefault="00DA1343" w:rsidP="00DA1343">
      <w:r>
        <w:rPr>
          <w:rFonts w:hint="eastAsia"/>
        </w:rPr>
        <w:t>将车费计算方法看作</w:t>
      </w:r>
      <w:r w:rsidR="009A1D3E">
        <w:rPr>
          <w:rFonts w:hint="eastAsia"/>
        </w:rPr>
        <w:t>多目标</w:t>
      </w:r>
      <w:r>
        <w:rPr>
          <w:rFonts w:hint="eastAsia"/>
        </w:rPr>
        <w:t>线性规划问题，确定一系列限制条件，以求得合适的费率。</w:t>
      </w:r>
    </w:p>
    <w:p w14:paraId="7BC2FE12" w14:textId="77777777" w:rsidR="00240B98" w:rsidRPr="00DA1343" w:rsidRDefault="00240B98" w:rsidP="006B3AE5"/>
    <w:p w14:paraId="0299E0C5" w14:textId="77777777" w:rsidR="00DA4296" w:rsidRDefault="00DA4296" w:rsidP="006B3AE5">
      <w:r>
        <w:rPr>
          <w:rFonts w:hint="eastAsia"/>
        </w:rPr>
        <w:t>读题：</w:t>
      </w:r>
    </w:p>
    <w:p w14:paraId="64508C27" w14:textId="77777777" w:rsidR="00DA4296" w:rsidRDefault="00DA4296" w:rsidP="006B3AE5">
      <w:r>
        <w:rPr>
          <w:rFonts w:hint="eastAsia"/>
        </w:rPr>
        <w:t>系统根据合乘人数、乘车时间、实际路线等因素，分别计算出每位乘客的车费（通常低于各自独乘时的车费）。</w:t>
      </w:r>
    </w:p>
    <w:p w14:paraId="011DA2EB" w14:textId="77777777" w:rsidR="00240B98" w:rsidRDefault="00240B98" w:rsidP="006B3AE5">
      <w:r>
        <w:rPr>
          <w:rFonts w:hint="eastAsia"/>
        </w:rPr>
        <w:t>分析：</w:t>
      </w:r>
    </w:p>
    <w:p w14:paraId="68FFC751" w14:textId="77777777" w:rsidR="00240B98" w:rsidRDefault="00240B98" w:rsidP="006B3AE5">
      <w:r>
        <w:rPr>
          <w:rFonts w:hint="eastAsia"/>
        </w:rPr>
        <w:t>本题的所有出租车因为不知道车速仅能做一次使用，同时考虑红绿灯及堵车等因素过于复杂，直接将其粗略的等价于乘车路程。合乘人数应与费率成反比，即合乘人数越多，费率越低。具体路线在合乘的情况下会有绕路的情况，因此引入非直达系数（单乘时的路程</w:t>
      </w:r>
      <w:r w:rsidR="00503564">
        <w:rPr>
          <w:rFonts w:hint="eastAsia"/>
        </w:rPr>
        <w:t>/</w:t>
      </w:r>
      <w:r>
        <w:rPr>
          <w:rFonts w:hint="eastAsia"/>
        </w:rPr>
        <w:t>合乘时的路程），非直达系数与费率成反比，即非直达系数越高，费率越低。</w:t>
      </w:r>
    </w:p>
    <w:p w14:paraId="378E663D" w14:textId="77777777" w:rsidR="00240B98" w:rsidRDefault="00240B98" w:rsidP="006B3AE5"/>
    <w:p w14:paraId="6CF5021B" w14:textId="77777777" w:rsidR="00240B98" w:rsidRDefault="00240B98" w:rsidP="006B3AE5">
      <w:r>
        <w:rPr>
          <w:rFonts w:hint="eastAsia"/>
        </w:rPr>
        <w:t>读题：</w:t>
      </w:r>
    </w:p>
    <w:p w14:paraId="0E5EBEBF" w14:textId="77777777" w:rsidR="00240B98" w:rsidRDefault="00240B98" w:rsidP="006B3AE5">
      <w:r>
        <w:rPr>
          <w:rFonts w:hint="eastAsia"/>
        </w:rPr>
        <w:t>降低乘客出行成本，同时提高司机收入。</w:t>
      </w:r>
    </w:p>
    <w:p w14:paraId="63C85F74" w14:textId="77777777" w:rsidR="00240B98" w:rsidRDefault="00240B98" w:rsidP="006B3AE5">
      <w:r>
        <w:rPr>
          <w:rFonts w:hint="eastAsia"/>
        </w:rPr>
        <w:t>分析：</w:t>
      </w:r>
    </w:p>
    <w:p w14:paraId="1902DC94" w14:textId="77777777" w:rsidR="00240B98" w:rsidRDefault="00240B98" w:rsidP="006B3AE5">
      <w:r>
        <w:rPr>
          <w:rFonts w:hint="eastAsia"/>
        </w:rPr>
        <w:t>这两句话可化为两个方程，作为限制条件。即各个乘客的合乘的车费应低于单乘时的车费，而司机合乘时的总收入应高于单乘时的收入。</w:t>
      </w:r>
    </w:p>
    <w:p w14:paraId="1DD4E1C6" w14:textId="77777777" w:rsidR="00503564" w:rsidRDefault="00503564" w:rsidP="006B3AE5"/>
    <w:p w14:paraId="0AE631C3" w14:textId="77777777" w:rsidR="00DA1343" w:rsidRDefault="00DA1343" w:rsidP="006B3AE5"/>
    <w:p w14:paraId="3C0FCE99" w14:textId="77777777" w:rsidR="00503564" w:rsidRDefault="00503564" w:rsidP="006B3AE5">
      <w:r>
        <w:rPr>
          <w:rFonts w:hint="eastAsia"/>
        </w:rPr>
        <w:lastRenderedPageBreak/>
        <w:t>读题：</w:t>
      </w:r>
    </w:p>
    <w:p w14:paraId="4575855E" w14:textId="77777777" w:rsidR="00503564" w:rsidRDefault="00503564" w:rsidP="006B3AE5">
      <w:r>
        <w:rPr>
          <w:rFonts w:hint="eastAsia"/>
        </w:rPr>
        <w:t>请尝试设计新的合乘模式，充分调动乘客、司机各方参与合乘的积极性。</w:t>
      </w:r>
    </w:p>
    <w:p w14:paraId="488A536B" w14:textId="77777777" w:rsidR="00503564" w:rsidRDefault="00503564" w:rsidP="006B3AE5">
      <w:r>
        <w:rPr>
          <w:rFonts w:hint="eastAsia"/>
        </w:rPr>
        <w:t>分析：</w:t>
      </w:r>
    </w:p>
    <w:p w14:paraId="7DAF1BC4" w14:textId="77777777" w:rsidR="00503564" w:rsidRDefault="00503564" w:rsidP="006B3AE5">
      <w:r>
        <w:rPr>
          <w:rFonts w:hint="eastAsia"/>
        </w:rPr>
        <w:t>这句话应当确定目标函数或限制条件。现暂作以下分析，以所有乘客的费率和最低为目标函数，同时将司机的收入提高</w:t>
      </w:r>
      <w:proofErr w:type="gramStart"/>
      <w:r>
        <w:rPr>
          <w:rFonts w:hint="eastAsia"/>
        </w:rPr>
        <w:t>率限制</w:t>
      </w:r>
      <w:proofErr w:type="gramEnd"/>
      <w:r>
        <w:rPr>
          <w:rFonts w:hint="eastAsia"/>
        </w:rPr>
        <w:t>在某个范围内（s</w:t>
      </w:r>
      <w:r>
        <w:t xml:space="preserve">uch as 20-30%） </w:t>
      </w:r>
      <w:r>
        <w:rPr>
          <w:rFonts w:hint="eastAsia"/>
        </w:rPr>
        <w:t>，同时乘客的花费减少率也应该限制在某个范围（</w:t>
      </w:r>
      <w:r>
        <w:t>such as 20-30%）</w:t>
      </w:r>
      <w:r>
        <w:rPr>
          <w:rFonts w:hint="eastAsia"/>
        </w:rPr>
        <w:t>。</w:t>
      </w:r>
    </w:p>
    <w:p w14:paraId="2E0AFCE5" w14:textId="0568F44E" w:rsidR="00411CE0" w:rsidRDefault="00503564" w:rsidP="006B3AE5">
      <w:r>
        <w:rPr>
          <w:rFonts w:hint="eastAsia"/>
        </w:rPr>
        <w:t>补注：由于采用合乘的方案，乘客乘坐出租车的总需求会减少，因此建议对司机进行适当补偿，此时可引入司机补偿系数（合乘时所有司机总收入/单乘时所有司机总收入）。这个系数应确定其范围作为一个限制条件，例如大于0.8</w:t>
      </w:r>
      <w:r>
        <w:t xml:space="preserve"> </w:t>
      </w:r>
      <w:r>
        <w:rPr>
          <w:rFonts w:hint="eastAsia"/>
        </w:rPr>
        <w:t>。</w:t>
      </w:r>
    </w:p>
    <w:p w14:paraId="26710F28" w14:textId="5A5F3B8F" w:rsidR="003675B6" w:rsidRDefault="003675B6" w:rsidP="006B3AE5"/>
    <w:p w14:paraId="127CC879" w14:textId="58239688" w:rsidR="003675B6" w:rsidRDefault="003675B6" w:rsidP="006B3AE5"/>
    <w:p w14:paraId="6852D1AB" w14:textId="4C428D66" w:rsidR="003675B6" w:rsidRDefault="003675B6" w:rsidP="006B3AE5"/>
    <w:p w14:paraId="30375AB2" w14:textId="569F33EE" w:rsidR="003675B6" w:rsidRDefault="003675B6" w:rsidP="006B3AE5"/>
    <w:p w14:paraId="3498266D" w14:textId="4C06EBD4" w:rsidR="003675B6" w:rsidRDefault="003675B6" w:rsidP="006B3AE5"/>
    <w:p w14:paraId="409201C0" w14:textId="3C5A0582" w:rsidR="003675B6" w:rsidRDefault="003675B6" w:rsidP="006B3AE5"/>
    <w:p w14:paraId="64920F23" w14:textId="7BFC5D76" w:rsidR="003675B6" w:rsidRDefault="003675B6" w:rsidP="006B3AE5">
      <w:r>
        <w:rPr>
          <w:rFonts w:hint="eastAsia"/>
        </w:rPr>
        <w:t>假设：</w:t>
      </w:r>
    </w:p>
    <w:p w14:paraId="1B9A6351" w14:textId="69E92EAD" w:rsidR="003675B6" w:rsidRDefault="003675B6" w:rsidP="006B3AE5">
      <w:r>
        <w:rPr>
          <w:rFonts w:hint="eastAsia"/>
        </w:rPr>
        <w:t>所有出租车仅进行一次载客，即送完车上的乘客后不再进行载客</w:t>
      </w:r>
    </w:p>
    <w:p w14:paraId="31B09710" w14:textId="654285E4" w:rsidR="003675B6" w:rsidRPr="003675B6" w:rsidRDefault="003675B6" w:rsidP="006B3AE5">
      <w:r>
        <w:rPr>
          <w:rFonts w:hint="eastAsia"/>
        </w:rPr>
        <w:t>一辆出租车最多同时载客三人</w:t>
      </w:r>
    </w:p>
    <w:p w14:paraId="7694A019" w14:textId="7749DA08" w:rsidR="00411CE0" w:rsidRDefault="00A825B1" w:rsidP="006B3AE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3E6F72" wp14:editId="27290889">
                <wp:simplePos x="0" y="0"/>
                <wp:positionH relativeFrom="column">
                  <wp:posOffset>3581400</wp:posOffset>
                </wp:positionH>
                <wp:positionV relativeFrom="paragraph">
                  <wp:posOffset>3040380</wp:posOffset>
                </wp:positionV>
                <wp:extent cx="937260" cy="175260"/>
                <wp:effectExtent l="0" t="57150" r="15240" b="3429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726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F84F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282pt;margin-top:239.4pt;width:73.8pt;height:13.8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F70F1B" wp14:editId="12AE2CB5">
                <wp:simplePos x="0" y="0"/>
                <wp:positionH relativeFrom="column">
                  <wp:posOffset>3970020</wp:posOffset>
                </wp:positionH>
                <wp:positionV relativeFrom="paragraph">
                  <wp:posOffset>2689860</wp:posOffset>
                </wp:positionV>
                <wp:extent cx="518160" cy="198120"/>
                <wp:effectExtent l="0" t="0" r="72390" b="6858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52FBD" id="直接箭头连接符 3" o:spid="_x0000_s1026" type="#_x0000_t32" style="position:absolute;left:0;text-align:left;margin-left:312.6pt;margin-top:211.8pt;width:40.8pt;height:1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="00D357F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9C3EBD" wp14:editId="6AD77B3F">
                <wp:simplePos x="0" y="0"/>
                <wp:positionH relativeFrom="column">
                  <wp:posOffset>4549140</wp:posOffset>
                </wp:positionH>
                <wp:positionV relativeFrom="paragraph">
                  <wp:posOffset>2819400</wp:posOffset>
                </wp:positionV>
                <wp:extent cx="1706880" cy="312420"/>
                <wp:effectExtent l="0" t="0" r="762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4B1E09" w14:textId="4A9F6199" w:rsidR="00D357FC" w:rsidRDefault="00D357FC">
                            <w:r>
                              <w:rPr>
                                <w:rFonts w:hint="eastAsia"/>
                              </w:rPr>
                              <w:t>目标函数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C3EB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58.2pt;margin-top:222pt;width:134.4pt;height:2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" fillcolor="white [3201]" stroked="f" strokeweight=".5pt">
                <v:textbox>
                  <w:txbxContent>
                    <w:p w14:paraId="364B1E09" w14:textId="4A9F6199" w:rsidR="00D357FC" w:rsidRDefault="00D357FC">
                      <w:r>
                        <w:rPr>
                          <w:rFonts w:hint="eastAsia"/>
                        </w:rPr>
                        <w:t>目标函数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3"/>
        <w:tblW w:w="8365" w:type="dxa"/>
        <w:tblLook w:val="04A0" w:firstRow="1" w:lastRow="0" w:firstColumn="1" w:lastColumn="0" w:noHBand="0" w:noVBand="1"/>
      </w:tblPr>
      <w:tblGrid>
        <w:gridCol w:w="5999"/>
        <w:gridCol w:w="2366"/>
      </w:tblGrid>
      <w:tr w:rsidR="00411CE0" w:rsidRPr="00D357FC" w14:paraId="207330B6" w14:textId="77777777" w:rsidTr="00D357FC">
        <w:trPr>
          <w:trHeight w:val="415"/>
        </w:trPr>
        <w:tc>
          <w:tcPr>
            <w:tcW w:w="5999" w:type="dxa"/>
          </w:tcPr>
          <w:p w14:paraId="3ECEE727" w14:textId="244E9795" w:rsidR="00411CE0" w:rsidRPr="00D357FC" w:rsidRDefault="004E5411" w:rsidP="00AE5784">
            <w:pPr>
              <w:rPr>
                <w:sz w:val="22"/>
                <w:szCs w:val="24"/>
              </w:rPr>
            </w:pPr>
            <w:r w:rsidRPr="00D357FC">
              <w:rPr>
                <w:rFonts w:hint="eastAsia"/>
                <w:sz w:val="22"/>
                <w:szCs w:val="24"/>
              </w:rPr>
              <w:t>单乘时</w:t>
            </w:r>
            <w:r w:rsidR="003675B6">
              <w:rPr>
                <w:rFonts w:hint="eastAsia"/>
                <w:sz w:val="22"/>
                <w:szCs w:val="24"/>
              </w:rPr>
              <w:t>某位</w:t>
            </w:r>
            <w:r w:rsidR="00AE5784" w:rsidRPr="00D357FC">
              <w:rPr>
                <w:rFonts w:hint="eastAsia"/>
                <w:sz w:val="22"/>
                <w:szCs w:val="24"/>
              </w:rPr>
              <w:t>乘客的</w:t>
            </w:r>
            <w:r w:rsidR="00411CE0" w:rsidRPr="00D357FC">
              <w:rPr>
                <w:rFonts w:hint="eastAsia"/>
                <w:sz w:val="22"/>
                <w:szCs w:val="24"/>
              </w:rPr>
              <w:t>车费</w:t>
            </w:r>
          </w:p>
        </w:tc>
        <w:tc>
          <w:tcPr>
            <w:tcW w:w="2366" w:type="dxa"/>
          </w:tcPr>
          <w:p w14:paraId="2286979D" w14:textId="41A68F5B" w:rsidR="00411CE0" w:rsidRPr="00D357FC" w:rsidRDefault="005A063C" w:rsidP="00AE5784">
            <w:pPr>
              <w:rPr>
                <w:sz w:val="22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2"/>
                        <w:szCs w:val="24"/>
                        <w:vertAlign w:val="subscript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  <w:vertAlign w:val="subscript"/>
                      </w:rPr>
                      <m:t>i</m:t>
                    </m:r>
                  </m:sub>
                </m:sSub>
              </m:oMath>
            </m:oMathPara>
          </w:p>
        </w:tc>
      </w:tr>
      <w:tr w:rsidR="004E5411" w:rsidRPr="00D357FC" w14:paraId="6D69B8C3" w14:textId="77777777" w:rsidTr="00D357FC">
        <w:trPr>
          <w:trHeight w:val="415"/>
        </w:trPr>
        <w:tc>
          <w:tcPr>
            <w:tcW w:w="5999" w:type="dxa"/>
          </w:tcPr>
          <w:p w14:paraId="7E208550" w14:textId="77777777" w:rsidR="004E5411" w:rsidRPr="00D357FC" w:rsidRDefault="004E5411" w:rsidP="00AE5784">
            <w:pPr>
              <w:rPr>
                <w:sz w:val="22"/>
                <w:szCs w:val="24"/>
              </w:rPr>
            </w:pPr>
            <w:r w:rsidRPr="00D357FC">
              <w:rPr>
                <w:rFonts w:hint="eastAsia"/>
                <w:sz w:val="22"/>
                <w:szCs w:val="24"/>
              </w:rPr>
              <w:t>合乘时</w:t>
            </w:r>
            <w:r w:rsidR="00AE5784" w:rsidRPr="00D357FC">
              <w:rPr>
                <w:rFonts w:hint="eastAsia"/>
                <w:sz w:val="22"/>
                <w:szCs w:val="24"/>
              </w:rPr>
              <w:t>第</w:t>
            </w:r>
            <w:proofErr w:type="spellStart"/>
            <w:r w:rsidR="00AE5784" w:rsidRPr="00D357FC">
              <w:rPr>
                <w:rFonts w:hint="eastAsia"/>
                <w:sz w:val="22"/>
                <w:szCs w:val="24"/>
              </w:rPr>
              <w:t>i</w:t>
            </w:r>
            <w:proofErr w:type="spellEnd"/>
            <w:r w:rsidR="00AE5784" w:rsidRPr="00D357FC">
              <w:rPr>
                <w:rFonts w:hint="eastAsia"/>
                <w:sz w:val="22"/>
                <w:szCs w:val="24"/>
              </w:rPr>
              <w:t>位乘客的</w:t>
            </w:r>
            <w:r w:rsidRPr="00D357FC">
              <w:rPr>
                <w:rFonts w:hint="eastAsia"/>
                <w:sz w:val="22"/>
                <w:szCs w:val="24"/>
              </w:rPr>
              <w:t>车费</w:t>
            </w:r>
          </w:p>
        </w:tc>
        <w:tc>
          <w:tcPr>
            <w:tcW w:w="2366" w:type="dxa"/>
          </w:tcPr>
          <w:p w14:paraId="40A74E0A" w14:textId="1D365AE1" w:rsidR="004E5411" w:rsidRPr="00D357FC" w:rsidRDefault="005A063C" w:rsidP="00AE5784">
            <w:pPr>
              <w:rPr>
                <w:sz w:val="22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  <w:vertAlign w:val="subscript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  <w:vertAlign w:val="subscript"/>
                      </w:rPr>
                      <m:t>i</m:t>
                    </m:r>
                  </m:sub>
                </m:sSub>
              </m:oMath>
            </m:oMathPara>
          </w:p>
        </w:tc>
      </w:tr>
      <w:tr w:rsidR="004E5411" w:rsidRPr="00D357FC" w14:paraId="700BC9D8" w14:textId="77777777" w:rsidTr="00D357FC">
        <w:trPr>
          <w:trHeight w:val="407"/>
        </w:trPr>
        <w:tc>
          <w:tcPr>
            <w:tcW w:w="5999" w:type="dxa"/>
          </w:tcPr>
          <w:p w14:paraId="0BE1F699" w14:textId="760DCFDA" w:rsidR="004E5411" w:rsidRPr="00D357FC" w:rsidRDefault="004E5411" w:rsidP="00AE5784">
            <w:pPr>
              <w:rPr>
                <w:sz w:val="22"/>
                <w:szCs w:val="24"/>
              </w:rPr>
            </w:pPr>
            <w:r w:rsidRPr="00D357FC">
              <w:rPr>
                <w:rFonts w:hint="eastAsia"/>
                <w:sz w:val="22"/>
                <w:szCs w:val="24"/>
              </w:rPr>
              <w:t>单乘时</w:t>
            </w:r>
            <w:r w:rsidR="00AE5784" w:rsidRPr="00D357FC">
              <w:rPr>
                <w:rFonts w:hint="eastAsia"/>
                <w:sz w:val="22"/>
                <w:szCs w:val="24"/>
              </w:rPr>
              <w:t>的</w:t>
            </w:r>
            <w:r w:rsidRPr="00D357FC">
              <w:rPr>
                <w:rFonts w:hint="eastAsia"/>
                <w:sz w:val="22"/>
                <w:szCs w:val="24"/>
              </w:rPr>
              <w:t>费率</w:t>
            </w:r>
          </w:p>
        </w:tc>
        <w:tc>
          <w:tcPr>
            <w:tcW w:w="2366" w:type="dxa"/>
          </w:tcPr>
          <w:p w14:paraId="76BDF278" w14:textId="4A66B747" w:rsidR="004E5411" w:rsidRPr="00D357FC" w:rsidRDefault="00881516" w:rsidP="00AE5784">
            <w:pPr>
              <w:rPr>
                <w:sz w:val="22"/>
                <w:szCs w:val="24"/>
                <w:vertAlign w:val="subscri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4"/>
                    <w:vertAlign w:val="subscript"/>
                  </w:rPr>
                  <m:t>v</m:t>
                </m:r>
              </m:oMath>
            </m:oMathPara>
          </w:p>
        </w:tc>
      </w:tr>
      <w:tr w:rsidR="00411CE0" w:rsidRPr="00D357FC" w14:paraId="5772F09B" w14:textId="77777777" w:rsidTr="00D357FC">
        <w:trPr>
          <w:trHeight w:val="415"/>
        </w:trPr>
        <w:tc>
          <w:tcPr>
            <w:tcW w:w="5999" w:type="dxa"/>
          </w:tcPr>
          <w:p w14:paraId="0F4B652C" w14:textId="23806B08" w:rsidR="00411CE0" w:rsidRPr="00D357FC" w:rsidRDefault="00AE5784" w:rsidP="00AE5784">
            <w:pPr>
              <w:rPr>
                <w:sz w:val="22"/>
                <w:szCs w:val="24"/>
              </w:rPr>
            </w:pPr>
            <w:r w:rsidRPr="00D357FC">
              <w:rPr>
                <w:rFonts w:hint="eastAsia"/>
                <w:sz w:val="22"/>
                <w:szCs w:val="24"/>
              </w:rPr>
              <w:t>合</w:t>
            </w:r>
            <w:r w:rsidR="004E5411" w:rsidRPr="00D357FC">
              <w:rPr>
                <w:rFonts w:hint="eastAsia"/>
                <w:sz w:val="22"/>
                <w:szCs w:val="24"/>
              </w:rPr>
              <w:t>乘时</w:t>
            </w:r>
            <w:r w:rsidRPr="00D357FC">
              <w:rPr>
                <w:rFonts w:hint="eastAsia"/>
                <w:sz w:val="22"/>
                <w:szCs w:val="24"/>
              </w:rPr>
              <w:t>的</w:t>
            </w:r>
            <w:r w:rsidR="00411CE0" w:rsidRPr="00D357FC">
              <w:rPr>
                <w:rFonts w:hint="eastAsia"/>
                <w:sz w:val="22"/>
                <w:szCs w:val="24"/>
              </w:rPr>
              <w:t>费率</w:t>
            </w:r>
          </w:p>
        </w:tc>
        <w:tc>
          <w:tcPr>
            <w:tcW w:w="2366" w:type="dxa"/>
          </w:tcPr>
          <w:p w14:paraId="5A750CA5" w14:textId="44997850" w:rsidR="00411CE0" w:rsidRPr="00D357FC" w:rsidRDefault="00881516" w:rsidP="00AE5784">
            <w:pPr>
              <w:rPr>
                <w:sz w:val="22"/>
                <w:szCs w:val="24"/>
                <w:vertAlign w:val="subscri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4"/>
                    <w:vertAlign w:val="subscript"/>
                  </w:rPr>
                  <m:t>V</m:t>
                </m:r>
              </m:oMath>
            </m:oMathPara>
          </w:p>
        </w:tc>
      </w:tr>
      <w:tr w:rsidR="00411CE0" w:rsidRPr="00D357FC" w14:paraId="7CDF9CBC" w14:textId="77777777" w:rsidTr="00D357FC">
        <w:trPr>
          <w:trHeight w:val="415"/>
        </w:trPr>
        <w:tc>
          <w:tcPr>
            <w:tcW w:w="5999" w:type="dxa"/>
          </w:tcPr>
          <w:p w14:paraId="6F853BE7" w14:textId="77777777" w:rsidR="00411CE0" w:rsidRPr="00D357FC" w:rsidRDefault="00AE5784" w:rsidP="00AE5784">
            <w:pPr>
              <w:rPr>
                <w:sz w:val="22"/>
                <w:szCs w:val="24"/>
                <w:vertAlign w:val="subscript"/>
              </w:rPr>
            </w:pPr>
            <w:r w:rsidRPr="00D357FC">
              <w:rPr>
                <w:rFonts w:hint="eastAsia"/>
                <w:sz w:val="22"/>
                <w:szCs w:val="24"/>
              </w:rPr>
              <w:t>单</w:t>
            </w:r>
            <w:r w:rsidR="00411CE0" w:rsidRPr="00D357FC">
              <w:rPr>
                <w:rFonts w:hint="eastAsia"/>
                <w:sz w:val="22"/>
                <w:szCs w:val="24"/>
              </w:rPr>
              <w:t>乘时第</w:t>
            </w:r>
            <w:proofErr w:type="spellStart"/>
            <w:r w:rsidR="00411CE0" w:rsidRPr="00D357FC">
              <w:rPr>
                <w:rFonts w:hint="eastAsia"/>
                <w:sz w:val="22"/>
                <w:szCs w:val="24"/>
              </w:rPr>
              <w:t>i</w:t>
            </w:r>
            <w:proofErr w:type="spellEnd"/>
            <w:r w:rsidR="00411CE0" w:rsidRPr="00D357FC">
              <w:rPr>
                <w:rFonts w:hint="eastAsia"/>
                <w:sz w:val="22"/>
                <w:szCs w:val="24"/>
              </w:rPr>
              <w:t>位乘客的</w:t>
            </w:r>
            <w:r w:rsidRPr="00D357FC">
              <w:rPr>
                <w:rFonts w:hint="eastAsia"/>
                <w:sz w:val="22"/>
                <w:szCs w:val="24"/>
              </w:rPr>
              <w:t>总</w:t>
            </w:r>
            <w:r w:rsidR="00411CE0" w:rsidRPr="00D357FC">
              <w:rPr>
                <w:rFonts w:hint="eastAsia"/>
                <w:sz w:val="22"/>
                <w:szCs w:val="24"/>
              </w:rPr>
              <w:t>路程</w:t>
            </w:r>
          </w:p>
        </w:tc>
        <w:tc>
          <w:tcPr>
            <w:tcW w:w="2366" w:type="dxa"/>
          </w:tcPr>
          <w:p w14:paraId="655805B3" w14:textId="15A50A51" w:rsidR="00411CE0" w:rsidRPr="00D357FC" w:rsidRDefault="005A063C" w:rsidP="00AE5784">
            <w:pPr>
              <w:rPr>
                <w:sz w:val="22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  <w:vertAlign w:val="subscript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  <w:vertAlign w:val="subscript"/>
                      </w:rPr>
                      <m:t>i</m:t>
                    </m:r>
                  </m:sub>
                </m:sSub>
              </m:oMath>
            </m:oMathPara>
          </w:p>
        </w:tc>
      </w:tr>
      <w:tr w:rsidR="00411CE0" w:rsidRPr="00D357FC" w14:paraId="55B0F437" w14:textId="77777777" w:rsidTr="00D357FC">
        <w:trPr>
          <w:trHeight w:val="415"/>
        </w:trPr>
        <w:tc>
          <w:tcPr>
            <w:tcW w:w="5999" w:type="dxa"/>
          </w:tcPr>
          <w:p w14:paraId="298CCA0A" w14:textId="77777777" w:rsidR="00411CE0" w:rsidRPr="00D357FC" w:rsidRDefault="00AE5784" w:rsidP="00AE5784">
            <w:pPr>
              <w:rPr>
                <w:sz w:val="22"/>
                <w:szCs w:val="24"/>
                <w:vertAlign w:val="subscript"/>
              </w:rPr>
            </w:pPr>
            <w:r w:rsidRPr="00D357FC">
              <w:rPr>
                <w:rFonts w:hint="eastAsia"/>
                <w:sz w:val="22"/>
                <w:szCs w:val="24"/>
              </w:rPr>
              <w:t>合</w:t>
            </w:r>
            <w:r w:rsidR="00411CE0" w:rsidRPr="00D357FC">
              <w:rPr>
                <w:rFonts w:hint="eastAsia"/>
                <w:sz w:val="22"/>
                <w:szCs w:val="24"/>
              </w:rPr>
              <w:t>乘时第</w:t>
            </w:r>
            <w:proofErr w:type="spellStart"/>
            <w:r w:rsidR="00411CE0" w:rsidRPr="00D357FC">
              <w:rPr>
                <w:rFonts w:hint="eastAsia"/>
                <w:sz w:val="22"/>
                <w:szCs w:val="24"/>
              </w:rPr>
              <w:t>i</w:t>
            </w:r>
            <w:proofErr w:type="spellEnd"/>
            <w:r w:rsidR="00411CE0" w:rsidRPr="00D357FC">
              <w:rPr>
                <w:rFonts w:hint="eastAsia"/>
                <w:sz w:val="22"/>
                <w:szCs w:val="24"/>
              </w:rPr>
              <w:t>位乘客的</w:t>
            </w:r>
            <w:r w:rsidRPr="00D357FC">
              <w:rPr>
                <w:rFonts w:hint="eastAsia"/>
                <w:sz w:val="22"/>
                <w:szCs w:val="24"/>
              </w:rPr>
              <w:t>总</w:t>
            </w:r>
            <w:r w:rsidR="00411CE0" w:rsidRPr="00D357FC">
              <w:rPr>
                <w:rFonts w:hint="eastAsia"/>
                <w:sz w:val="22"/>
                <w:szCs w:val="24"/>
              </w:rPr>
              <w:t>路程</w:t>
            </w:r>
          </w:p>
        </w:tc>
        <w:tc>
          <w:tcPr>
            <w:tcW w:w="2366" w:type="dxa"/>
          </w:tcPr>
          <w:p w14:paraId="192FB149" w14:textId="76970763" w:rsidR="00411CE0" w:rsidRPr="00D357FC" w:rsidRDefault="005A063C" w:rsidP="00AE5784">
            <w:pPr>
              <w:rPr>
                <w:sz w:val="22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  <w:vertAlign w:val="subscript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  <w:vertAlign w:val="subscript"/>
                      </w:rPr>
                      <m:t>i</m:t>
                    </m:r>
                  </m:sub>
                </m:sSub>
              </m:oMath>
            </m:oMathPara>
          </w:p>
        </w:tc>
      </w:tr>
      <w:tr w:rsidR="004E5411" w:rsidRPr="00D357FC" w14:paraId="62E7A14D" w14:textId="77777777" w:rsidTr="00D357FC">
        <w:trPr>
          <w:trHeight w:val="415"/>
        </w:trPr>
        <w:tc>
          <w:tcPr>
            <w:tcW w:w="5999" w:type="dxa"/>
          </w:tcPr>
          <w:p w14:paraId="0095D2C0" w14:textId="77777777" w:rsidR="004E5411" w:rsidRPr="00D357FC" w:rsidRDefault="004E5411" w:rsidP="00AE5784">
            <w:pPr>
              <w:rPr>
                <w:sz w:val="22"/>
                <w:szCs w:val="24"/>
              </w:rPr>
            </w:pPr>
            <w:r w:rsidRPr="00D357FC">
              <w:rPr>
                <w:rFonts w:hint="eastAsia"/>
                <w:sz w:val="22"/>
                <w:szCs w:val="24"/>
              </w:rPr>
              <w:t>合乘人数</w:t>
            </w:r>
          </w:p>
        </w:tc>
        <w:tc>
          <w:tcPr>
            <w:tcW w:w="2366" w:type="dxa"/>
          </w:tcPr>
          <w:p w14:paraId="0EC2D164" w14:textId="5F65EAAC" w:rsidR="004E5411" w:rsidRPr="00D357FC" w:rsidRDefault="00881516" w:rsidP="00AE5784">
            <w:pPr>
              <w:rPr>
                <w:sz w:val="22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4"/>
                  </w:rPr>
                  <m:t>n</m:t>
                </m:r>
              </m:oMath>
            </m:oMathPara>
          </w:p>
        </w:tc>
      </w:tr>
      <w:tr w:rsidR="004E5411" w:rsidRPr="00D357FC" w14:paraId="61BC8B16" w14:textId="77777777" w:rsidTr="00D357FC">
        <w:trPr>
          <w:trHeight w:val="407"/>
        </w:trPr>
        <w:tc>
          <w:tcPr>
            <w:tcW w:w="5999" w:type="dxa"/>
          </w:tcPr>
          <w:p w14:paraId="71139132" w14:textId="77777777" w:rsidR="004E5411" w:rsidRPr="00D357FC" w:rsidRDefault="004E5411" w:rsidP="00AE5784">
            <w:pPr>
              <w:rPr>
                <w:sz w:val="22"/>
                <w:szCs w:val="24"/>
              </w:rPr>
            </w:pPr>
            <w:r w:rsidRPr="00D357FC">
              <w:rPr>
                <w:rFonts w:hint="eastAsia"/>
                <w:sz w:val="22"/>
                <w:szCs w:val="24"/>
              </w:rPr>
              <w:t>非直达系数</w:t>
            </w:r>
          </w:p>
        </w:tc>
        <w:tc>
          <w:tcPr>
            <w:tcW w:w="2366" w:type="dxa"/>
          </w:tcPr>
          <w:p w14:paraId="16B61126" w14:textId="6AF6746B" w:rsidR="004E5411" w:rsidRPr="00D357FC" w:rsidRDefault="00881516" w:rsidP="00AE5784">
            <w:pPr>
              <w:rPr>
                <w:sz w:val="22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4"/>
                  </w:rPr>
                  <m:t>x</m:t>
                </m:r>
              </m:oMath>
            </m:oMathPara>
          </w:p>
        </w:tc>
      </w:tr>
    </w:tbl>
    <w:p w14:paraId="2C317505" w14:textId="062DAD66" w:rsidR="00216C96" w:rsidRPr="00D162FE" w:rsidRDefault="00216C96" w:rsidP="006B3AE5">
      <w:pPr>
        <w:rPr>
          <w:sz w:val="36"/>
          <w:szCs w:val="4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6"/>
              <w:szCs w:val="40"/>
            </w:rPr>
            <m:t>minZ=</m:t>
          </m:r>
          <m:sSub>
            <m:sSubPr>
              <m:ctrlPr>
                <w:rPr>
                  <w:rFonts w:ascii="Cambria Math" w:hAnsi="Cambria Math"/>
                  <w:sz w:val="36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40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40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40"/>
            </w:rPr>
            <m:t xml:space="preserve">     i=1</m:t>
          </m:r>
          <m:r>
            <w:rPr>
              <w:rFonts w:ascii="Cambria Math" w:hAnsi="Cambria Math"/>
              <w:sz w:val="36"/>
              <w:szCs w:val="40"/>
            </w:rPr>
            <m:t>,2…n</m:t>
          </m:r>
        </m:oMath>
      </m:oMathPara>
      <w:bookmarkStart w:id="0" w:name="_GoBack"/>
      <w:bookmarkEnd w:id="0"/>
    </w:p>
    <w:p w14:paraId="72C854CB" w14:textId="57984F14" w:rsidR="00D162FE" w:rsidRDefault="00D162FE" w:rsidP="006B3AE5">
      <w:pPr>
        <w:rPr>
          <w:rFonts w:hint="eastAsia"/>
          <w:sz w:val="36"/>
          <w:szCs w:val="4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6"/>
              <w:szCs w:val="40"/>
            </w:rPr>
            <m:t>maxY=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36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40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4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4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40"/>
                    </w:rPr>
                    <m:t>i</m:t>
                  </m:r>
                </m:sub>
              </m:sSub>
            </m:e>
          </m:nary>
        </m:oMath>
      </m:oMathPara>
    </w:p>
    <w:p w14:paraId="4663A11C" w14:textId="6E09A489" w:rsidR="002070C4" w:rsidRPr="00E65E6D" w:rsidRDefault="002070C4" w:rsidP="006B3AE5">
      <w:pPr>
        <w:rPr>
          <w:sz w:val="36"/>
          <w:szCs w:val="40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36"/>
              <w:szCs w:val="40"/>
            </w:rPr>
            <m:t>x=</m:t>
          </m:r>
          <m:sSub>
            <m:sSubPr>
              <m:ctrlPr>
                <w:rPr>
                  <w:rFonts w:ascii="Cambria Math" w:hAnsi="Cambria Math"/>
                  <w:sz w:val="36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40"/>
                </w:rPr>
                <m:t>d</m:t>
              </m:r>
            </m:e>
            <m:sub>
              <m:r>
                <w:rPr>
                  <w:rFonts w:ascii="Cambria Math" w:hAnsi="Cambria Math"/>
                  <w:sz w:val="36"/>
                  <w:szCs w:val="40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40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40"/>
                </w:rPr>
                <m:t>D</m:t>
              </m:r>
            </m:e>
            <m:sub>
              <m:r>
                <w:rPr>
                  <w:rFonts w:ascii="Cambria Math" w:hAnsi="Cambria Math"/>
                  <w:sz w:val="36"/>
                  <w:szCs w:val="40"/>
                </w:rPr>
                <m:t>i</m:t>
              </m:r>
            </m:sub>
          </m:sSub>
        </m:oMath>
      </m:oMathPara>
    </w:p>
    <w:p w14:paraId="40DD9B27" w14:textId="02B24A5F" w:rsidR="00E544CC" w:rsidRPr="00E65E6D" w:rsidRDefault="005A063C" w:rsidP="006B3AE5">
      <w:pPr>
        <w:rPr>
          <w:sz w:val="36"/>
          <w:szCs w:val="4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36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40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40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4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40"/>
                </w:rPr>
                <m:t>d</m:t>
              </m:r>
            </m:e>
            <m:sub>
              <m:r>
                <w:rPr>
                  <w:rFonts w:ascii="Cambria Math" w:hAnsi="Cambria Math"/>
                  <w:sz w:val="36"/>
                  <w:szCs w:val="40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40"/>
            </w:rPr>
            <m:t>*v</m:t>
          </m:r>
        </m:oMath>
      </m:oMathPara>
    </w:p>
    <w:p w14:paraId="6BE85182" w14:textId="109A21B8" w:rsidR="00E65E6D" w:rsidRDefault="005A063C" w:rsidP="006B3AE5">
      <w:pPr>
        <w:rPr>
          <w:sz w:val="36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sz w:val="36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40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40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6"/>
              <w:szCs w:val="40"/>
            </w:rPr>
            <m:t>=</m:t>
          </m:r>
          <m:sSub>
            <m:sSubPr>
              <m:ctrlPr>
                <w:rPr>
                  <w:rFonts w:ascii="Cambria Math" w:hAnsi="Cambria Math"/>
                  <w:sz w:val="36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40"/>
                </w:rPr>
                <m:t>D</m:t>
              </m:r>
            </m:e>
            <m:sub>
              <m:r>
                <w:rPr>
                  <w:rFonts w:ascii="Cambria Math" w:hAnsi="Cambria Math"/>
                  <w:sz w:val="36"/>
                  <w:szCs w:val="40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40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40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40"/>
                </w:rPr>
                <m:t>n</m:t>
              </m:r>
            </m:den>
          </m:f>
          <m:r>
            <w:rPr>
              <w:rFonts w:ascii="Cambria Math" w:hAnsi="Cambria Math"/>
              <w:sz w:val="36"/>
              <w:szCs w:val="40"/>
            </w:rPr>
            <m:t>*x*V</m:t>
          </m:r>
        </m:oMath>
      </m:oMathPara>
    </w:p>
    <w:p w14:paraId="0A90302B" w14:textId="6A961991" w:rsidR="00E65E6D" w:rsidRPr="003675B6" w:rsidRDefault="00E65E6D" w:rsidP="006B3AE5">
      <w:pPr>
        <w:rPr>
          <w:sz w:val="36"/>
          <w:szCs w:val="40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36"/>
              <w:szCs w:val="40"/>
            </w:rPr>
            <w:lastRenderedPageBreak/>
            <m:t>0.8&lt;</m:t>
          </m:r>
          <m:f>
            <m:fPr>
              <m:ctrlPr>
                <w:rPr>
                  <w:rFonts w:ascii="Cambria Math" w:hAnsi="Cambria Math"/>
                  <w:sz w:val="36"/>
                  <w:szCs w:val="4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4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40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4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40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36"/>
              <w:szCs w:val="40"/>
            </w:rPr>
            <m:t>&lt;1</m:t>
          </m:r>
        </m:oMath>
      </m:oMathPara>
    </w:p>
    <w:p w14:paraId="1B5FC9E3" w14:textId="4DE87716" w:rsidR="003675B6" w:rsidRPr="00E65E6D" w:rsidRDefault="003675B6" w:rsidP="006B3AE5">
      <w:pPr>
        <w:rPr>
          <w:sz w:val="36"/>
          <w:szCs w:val="40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36"/>
              <w:szCs w:val="40"/>
            </w:rPr>
            <m:t>1&lt;</m:t>
          </m:r>
          <m:f>
            <m:fPr>
              <m:ctrlPr>
                <w:rPr>
                  <w:rFonts w:ascii="Cambria Math" w:hAnsi="Cambria Math"/>
                  <w:sz w:val="36"/>
                  <w:szCs w:val="40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4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4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i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4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40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36"/>
              <w:szCs w:val="40"/>
            </w:rPr>
            <m:t>&lt;1.2</m:t>
          </m:r>
        </m:oMath>
      </m:oMathPara>
    </w:p>
    <w:p w14:paraId="029EADEF" w14:textId="23E4E889" w:rsidR="00B32C6C" w:rsidRPr="00E65E6D" w:rsidRDefault="005A063C" w:rsidP="00B32C6C">
      <w:pPr>
        <w:rPr>
          <w:sz w:val="36"/>
          <w:szCs w:val="4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sz w:val="36"/>
                  <w:szCs w:val="40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  <w:sz w:val="36"/>
                      <w:szCs w:val="40"/>
                    </w:rPr>
                    <m:t>1</m:t>
                  </m:r>
                </m:sub>
                <m:sup>
                  <m:r>
                    <w:rPr>
                      <w:rFonts w:ascii="Cambria Math" w:hAnsi="Cambria Math" w:hint="eastAsia"/>
                      <w:sz w:val="36"/>
                      <w:szCs w:val="40"/>
                    </w:rPr>
                    <m:t>1000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36"/>
                          <w:szCs w:val="4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4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40"/>
                    </w:rPr>
                    <m:t>1000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i</m:t>
                      </m:r>
                    </m:sub>
                  </m:sSub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  <w:sz w:val="36"/>
              <w:szCs w:val="40"/>
            </w:rPr>
            <m:t>&gt;0.8</m:t>
          </m:r>
        </m:oMath>
      </m:oMathPara>
    </w:p>
    <w:sectPr w:rsidR="00B32C6C" w:rsidRPr="00E65E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D347B5" w14:textId="77777777" w:rsidR="005A063C" w:rsidRDefault="005A063C" w:rsidP="000B2ACE">
      <w:r>
        <w:separator/>
      </w:r>
    </w:p>
  </w:endnote>
  <w:endnote w:type="continuationSeparator" w:id="0">
    <w:p w14:paraId="69541CB9" w14:textId="77777777" w:rsidR="005A063C" w:rsidRDefault="005A063C" w:rsidP="000B2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A4D8A" w14:textId="77777777" w:rsidR="005A063C" w:rsidRDefault="005A063C" w:rsidP="000B2ACE">
      <w:r>
        <w:separator/>
      </w:r>
    </w:p>
  </w:footnote>
  <w:footnote w:type="continuationSeparator" w:id="0">
    <w:p w14:paraId="662763FE" w14:textId="77777777" w:rsidR="005A063C" w:rsidRDefault="005A063C" w:rsidP="000B2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53FEF"/>
    <w:multiLevelType w:val="hybridMultilevel"/>
    <w:tmpl w:val="D4C87CC8"/>
    <w:lvl w:ilvl="0" w:tplc="DCC2C018">
      <w:start w:val="1"/>
      <w:numFmt w:val="decimal"/>
      <w:lvlText w:val="%1&gt;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0305E4"/>
    <w:multiLevelType w:val="hybridMultilevel"/>
    <w:tmpl w:val="974A6C5A"/>
    <w:lvl w:ilvl="0" w:tplc="A0020CC0">
      <w:start w:val="1"/>
      <w:numFmt w:val="decimal"/>
      <w:lvlText w:val="%1&gt;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AE5"/>
    <w:rsid w:val="000B2ACE"/>
    <w:rsid w:val="0020462A"/>
    <w:rsid w:val="002070C4"/>
    <w:rsid w:val="00216C96"/>
    <w:rsid w:val="00240B98"/>
    <w:rsid w:val="0033372F"/>
    <w:rsid w:val="003675B6"/>
    <w:rsid w:val="00411CE0"/>
    <w:rsid w:val="00422680"/>
    <w:rsid w:val="004E5411"/>
    <w:rsid w:val="00503564"/>
    <w:rsid w:val="005A063C"/>
    <w:rsid w:val="006B3AE5"/>
    <w:rsid w:val="00881516"/>
    <w:rsid w:val="009A1D3E"/>
    <w:rsid w:val="009C1774"/>
    <w:rsid w:val="00A825B1"/>
    <w:rsid w:val="00AE5784"/>
    <w:rsid w:val="00AF0C26"/>
    <w:rsid w:val="00B32C6C"/>
    <w:rsid w:val="00CA17B4"/>
    <w:rsid w:val="00CD25B1"/>
    <w:rsid w:val="00D004B1"/>
    <w:rsid w:val="00D162FE"/>
    <w:rsid w:val="00D357FC"/>
    <w:rsid w:val="00D419DB"/>
    <w:rsid w:val="00D53851"/>
    <w:rsid w:val="00DA1343"/>
    <w:rsid w:val="00DA4296"/>
    <w:rsid w:val="00E544CC"/>
    <w:rsid w:val="00E6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2E294"/>
  <w15:chartTrackingRefBased/>
  <w15:docId w15:val="{7D2CE449-00F3-427E-B75F-47A75F896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1C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B2A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B2AC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B2A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B2ACE"/>
    <w:rPr>
      <w:sz w:val="18"/>
      <w:szCs w:val="18"/>
    </w:rPr>
  </w:style>
  <w:style w:type="paragraph" w:styleId="a8">
    <w:name w:val="List Paragraph"/>
    <w:basedOn w:val="a"/>
    <w:uiPriority w:val="34"/>
    <w:qFormat/>
    <w:rsid w:val="00CA17B4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CA17B4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D357FC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D357FC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D357FC"/>
  </w:style>
  <w:style w:type="paragraph" w:styleId="ad">
    <w:name w:val="annotation subject"/>
    <w:basedOn w:val="ab"/>
    <w:next w:val="ab"/>
    <w:link w:val="ae"/>
    <w:uiPriority w:val="99"/>
    <w:semiHidden/>
    <w:unhideWhenUsed/>
    <w:rsid w:val="00D357FC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D357FC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D357FC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D357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354A6-EF05-4DB0-A4E0-DFA7465FF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3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云鹏 王</dc:creator>
  <cp:keywords/>
  <dc:description/>
  <cp:lastModifiedBy>云鹏 王</cp:lastModifiedBy>
  <cp:revision>15</cp:revision>
  <dcterms:created xsi:type="dcterms:W3CDTF">2019-08-16T00:57:00Z</dcterms:created>
  <dcterms:modified xsi:type="dcterms:W3CDTF">2019-08-16T09:00:00Z</dcterms:modified>
</cp:coreProperties>
</file>