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9BEB9" w14:textId="01161807" w:rsidR="002160EE" w:rsidRPr="002160EE" w:rsidRDefault="002160EE" w:rsidP="00FC178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>
        <w:rPr>
          <w:rFonts w:ascii="Helvetica" w:eastAsia="宋体" w:hAnsi="Helvetica" w:cs="Helvetica" w:hint="eastAsia"/>
          <w:b/>
          <w:bCs/>
          <w:color w:val="1A1A1A"/>
          <w:kern w:val="36"/>
          <w:sz w:val="36"/>
          <w:szCs w:val="36"/>
        </w:rPr>
        <w:t>实验</w:t>
      </w:r>
      <w:r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9</w:t>
      </w: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：</w:t>
      </w: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 xml:space="preserve"> </w:t>
      </w:r>
      <w:proofErr w:type="spellStart"/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Zstack</w:t>
      </w:r>
      <w:proofErr w:type="spellEnd"/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的雨滴和执行器控制闭环实验</w:t>
      </w:r>
    </w:p>
    <w:p w14:paraId="2F76766E" w14:textId="77777777" w:rsidR="002160EE" w:rsidRPr="002160EE" w:rsidRDefault="002160EE" w:rsidP="00FC178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一、</w:t>
      </w: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 xml:space="preserve"> </w:t>
      </w: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实验目的</w:t>
      </w:r>
    </w:p>
    <w:p w14:paraId="6EAA2EC7" w14:textId="77777777" w:rsidR="002160EE" w:rsidRPr="002160EE" w:rsidRDefault="002160EE" w:rsidP="00FC1788">
      <w:pPr>
        <w:widowControl/>
        <w:spacing w:before="15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spacing w:val="-12"/>
          <w:kern w:val="0"/>
          <w:szCs w:val="21"/>
        </w:rPr>
        <w:t xml:space="preserve">1.了解基于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Z-Stack</w:t>
      </w:r>
      <w:r w:rsidRPr="002160EE">
        <w:rPr>
          <w:rFonts w:ascii="Times New Roman" w:eastAsia="宋体" w:hAnsi="Times New Roman" w:cs="Times New Roman"/>
          <w:color w:val="000000"/>
          <w:spacing w:val="-1"/>
          <w:kern w:val="0"/>
          <w:szCs w:val="21"/>
        </w:rPr>
        <w:t xml:space="preserve"> </w:t>
      </w:r>
      <w:r w:rsidRPr="002160EE">
        <w:rPr>
          <w:rFonts w:ascii="宋体" w:eastAsia="宋体" w:hAnsi="宋体" w:cs="宋体" w:hint="eastAsia"/>
          <w:color w:val="000000"/>
          <w:spacing w:val="-12"/>
          <w:kern w:val="0"/>
          <w:szCs w:val="21"/>
        </w:rPr>
        <w:t>协议</w:t>
      </w:r>
      <w:proofErr w:type="gramStart"/>
      <w:r w:rsidRPr="002160EE">
        <w:rPr>
          <w:rFonts w:ascii="宋体" w:eastAsia="宋体" w:hAnsi="宋体" w:cs="宋体" w:hint="eastAsia"/>
          <w:color w:val="000000"/>
          <w:spacing w:val="-12"/>
          <w:kern w:val="0"/>
          <w:szCs w:val="21"/>
        </w:rPr>
        <w:t>栈</w:t>
      </w:r>
      <w:proofErr w:type="gramEnd"/>
      <w:r w:rsidRPr="002160EE">
        <w:rPr>
          <w:rFonts w:ascii="宋体" w:eastAsia="宋体" w:hAnsi="宋体" w:cs="宋体" w:hint="eastAsia"/>
          <w:color w:val="000000"/>
          <w:spacing w:val="-12"/>
          <w:kern w:val="0"/>
          <w:szCs w:val="21"/>
        </w:rPr>
        <w:t xml:space="preserve">的 </w:t>
      </w:r>
      <w:proofErr w:type="spellStart"/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SappWsn</w:t>
      </w:r>
      <w:proofErr w:type="spellEnd"/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 xml:space="preserve"> </w:t>
      </w:r>
      <w:r w:rsidRPr="002160EE">
        <w:rPr>
          <w:rFonts w:ascii="宋体" w:eastAsia="宋体" w:hAnsi="宋体" w:cs="宋体" w:hint="eastAsia"/>
          <w:color w:val="000000"/>
          <w:spacing w:val="-3"/>
          <w:kern w:val="0"/>
          <w:szCs w:val="21"/>
        </w:rPr>
        <w:t>应用程序框架的工作机制</w:t>
      </w:r>
    </w:p>
    <w:p w14:paraId="11D179D0" w14:textId="51F3627C" w:rsidR="002160EE" w:rsidRPr="002160EE" w:rsidRDefault="002160EE" w:rsidP="00FC1788">
      <w:pPr>
        <w:widowControl/>
        <w:spacing w:before="9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spacing w:val="-15"/>
          <w:kern w:val="0"/>
          <w:szCs w:val="21"/>
        </w:rPr>
        <w:t xml:space="preserve">2.掌握在 </w:t>
      </w:r>
      <w:proofErr w:type="spellStart"/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SappWsn</w:t>
      </w:r>
      <w:proofErr w:type="spellEnd"/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 xml:space="preserve"> </w:t>
      </w:r>
      <w:r w:rsidRPr="002160EE">
        <w:rPr>
          <w:rFonts w:ascii="宋体" w:eastAsia="宋体" w:hAnsi="宋体" w:cs="宋体" w:hint="eastAsia"/>
          <w:color w:val="000000"/>
          <w:spacing w:val="-3"/>
          <w:kern w:val="0"/>
          <w:szCs w:val="21"/>
        </w:rPr>
        <w:t>应用程序框架下</w:t>
      </w:r>
      <w:r>
        <w:rPr>
          <w:rFonts w:ascii="宋体" w:eastAsia="宋体" w:hAnsi="宋体" w:cs="宋体" w:hint="eastAsia"/>
          <w:color w:val="000000"/>
          <w:spacing w:val="-3"/>
          <w:kern w:val="0"/>
          <w:szCs w:val="21"/>
        </w:rPr>
        <w:t>将</w:t>
      </w:r>
      <w:r w:rsidRPr="002160EE">
        <w:rPr>
          <w:rFonts w:ascii="宋体" w:eastAsia="宋体" w:hAnsi="宋体" w:cs="宋体" w:hint="eastAsia"/>
          <w:color w:val="000000"/>
          <w:spacing w:val="-3"/>
          <w:kern w:val="0"/>
          <w:szCs w:val="21"/>
        </w:rPr>
        <w:t>执行节点</w:t>
      </w:r>
      <w:r>
        <w:rPr>
          <w:rFonts w:ascii="宋体" w:eastAsia="宋体" w:hAnsi="宋体" w:cs="宋体" w:hint="eastAsia"/>
          <w:color w:val="000000"/>
          <w:spacing w:val="-3"/>
          <w:kern w:val="0"/>
          <w:szCs w:val="21"/>
        </w:rPr>
        <w:t>与</w:t>
      </w:r>
      <w:r w:rsidRPr="002160EE">
        <w:rPr>
          <w:rFonts w:ascii="宋体" w:eastAsia="宋体" w:hAnsi="宋体" w:cs="宋体" w:hint="eastAsia"/>
          <w:color w:val="000000"/>
          <w:spacing w:val="-3"/>
          <w:kern w:val="0"/>
          <w:szCs w:val="21"/>
        </w:rPr>
        <w:t>雨滴传感器</w:t>
      </w:r>
      <w:r>
        <w:rPr>
          <w:rFonts w:ascii="宋体" w:eastAsia="宋体" w:hAnsi="宋体" w:cs="宋体" w:hint="eastAsia"/>
          <w:color w:val="000000"/>
          <w:spacing w:val="-3"/>
          <w:kern w:val="0"/>
          <w:szCs w:val="21"/>
        </w:rPr>
        <w:t>组网</w:t>
      </w:r>
      <w:r w:rsidRPr="002160EE">
        <w:rPr>
          <w:rFonts w:ascii="宋体" w:eastAsia="宋体" w:hAnsi="宋体" w:cs="宋体" w:hint="eastAsia"/>
          <w:color w:val="000000"/>
          <w:spacing w:val="-3"/>
          <w:kern w:val="0"/>
          <w:szCs w:val="21"/>
        </w:rPr>
        <w:t>的方法</w:t>
      </w:r>
    </w:p>
    <w:p w14:paraId="2C3ADB3C" w14:textId="77777777" w:rsidR="002160EE" w:rsidRPr="002160EE" w:rsidRDefault="002160EE" w:rsidP="00FC178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二、</w:t>
      </w: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 xml:space="preserve"> </w:t>
      </w: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实验环境</w:t>
      </w:r>
    </w:p>
    <w:p w14:paraId="68F948E3" w14:textId="77777777" w:rsidR="002160EE" w:rsidRPr="002160EE" w:rsidRDefault="002160EE" w:rsidP="00FC1788">
      <w:pPr>
        <w:widowControl/>
        <w:numPr>
          <w:ilvl w:val="0"/>
          <w:numId w:val="1"/>
        </w:numPr>
        <w:spacing w:before="151"/>
        <w:ind w:left="2414"/>
        <w:jc w:val="left"/>
        <w:textAlignment w:val="baseline"/>
        <w:rPr>
          <w:rFonts w:ascii="Times New Roman" w:eastAsia="宋体" w:hAnsi="Times New Roman" w:cs="Times New Roman"/>
          <w:color w:val="333333"/>
          <w:kern w:val="0"/>
          <w:szCs w:val="21"/>
        </w:rPr>
      </w:pPr>
      <w:r w:rsidRPr="002160EE">
        <w:rPr>
          <w:rFonts w:ascii="宋体" w:eastAsia="宋体" w:hAnsi="宋体" w:cs="Times New Roman" w:hint="eastAsia"/>
          <w:color w:val="000000"/>
          <w:spacing w:val="-18"/>
          <w:kern w:val="0"/>
          <w:szCs w:val="21"/>
        </w:rPr>
        <w:t xml:space="preserve">装有 </w:t>
      </w:r>
      <w:r w:rsidRPr="002160EE">
        <w:rPr>
          <w:rFonts w:ascii="Times New Roman" w:eastAsia="宋体" w:hAnsi="Times New Roman" w:cs="Times New Roman"/>
          <w:color w:val="000000"/>
          <w:spacing w:val="-2"/>
          <w:kern w:val="0"/>
          <w:szCs w:val="21"/>
        </w:rPr>
        <w:t>IAR</w:t>
      </w:r>
      <w:r w:rsidRPr="002160EE">
        <w:rPr>
          <w:rFonts w:ascii="Times New Roman" w:eastAsia="宋体" w:hAnsi="Times New Roman" w:cs="Times New Roman"/>
          <w:color w:val="000000"/>
          <w:spacing w:val="1"/>
          <w:kern w:val="0"/>
          <w:szCs w:val="21"/>
        </w:rPr>
        <w:t xml:space="preserve"> </w:t>
      </w:r>
      <w:r w:rsidRPr="002160EE">
        <w:rPr>
          <w:rFonts w:ascii="宋体" w:eastAsia="宋体" w:hAnsi="宋体" w:cs="Times New Roman" w:hint="eastAsia"/>
          <w:color w:val="000000"/>
          <w:spacing w:val="7"/>
          <w:kern w:val="0"/>
          <w:szCs w:val="21"/>
        </w:rPr>
        <w:t>开发工具的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PC</w:t>
      </w:r>
      <w:r w:rsidRPr="002160EE">
        <w:rPr>
          <w:rFonts w:ascii="Times New Roman" w:eastAsia="宋体" w:hAnsi="Times New Roman" w:cs="Times New Roman"/>
          <w:color w:val="000000"/>
          <w:spacing w:val="-2"/>
          <w:kern w:val="0"/>
          <w:szCs w:val="21"/>
        </w:rPr>
        <w:t xml:space="preserve"> </w:t>
      </w:r>
      <w:r w:rsidRPr="002160EE">
        <w:rPr>
          <w:rFonts w:ascii="宋体" w:eastAsia="宋体" w:hAnsi="宋体" w:cs="Times New Roman" w:hint="eastAsia"/>
          <w:color w:val="000000"/>
          <w:kern w:val="0"/>
          <w:szCs w:val="21"/>
        </w:rPr>
        <w:t>机一台</w:t>
      </w:r>
    </w:p>
    <w:p w14:paraId="3E6E203B" w14:textId="77777777" w:rsidR="002160EE" w:rsidRPr="002160EE" w:rsidRDefault="002160EE" w:rsidP="00FC1788">
      <w:pPr>
        <w:widowControl/>
        <w:numPr>
          <w:ilvl w:val="0"/>
          <w:numId w:val="1"/>
        </w:numPr>
        <w:spacing w:before="91"/>
        <w:ind w:left="2414"/>
        <w:jc w:val="left"/>
        <w:textAlignment w:val="baseline"/>
        <w:rPr>
          <w:rFonts w:ascii="Times New Roman" w:eastAsia="宋体" w:hAnsi="Times New Roman" w:cs="Times New Roman"/>
          <w:color w:val="333333"/>
          <w:kern w:val="0"/>
          <w:szCs w:val="21"/>
        </w:rPr>
      </w:pPr>
      <w:r w:rsidRPr="002160EE">
        <w:rPr>
          <w:rFonts w:ascii="宋体" w:eastAsia="宋体" w:hAnsi="宋体" w:cs="Times New Roman" w:hint="eastAsia"/>
          <w:color w:val="000000"/>
          <w:spacing w:val="-1"/>
          <w:kern w:val="0"/>
          <w:szCs w:val="21"/>
        </w:rPr>
        <w:t>实验箱一台</w:t>
      </w:r>
    </w:p>
    <w:p w14:paraId="21D74343" w14:textId="77777777" w:rsidR="002160EE" w:rsidRPr="002160EE" w:rsidRDefault="002160EE" w:rsidP="00FC1788">
      <w:pPr>
        <w:widowControl/>
        <w:numPr>
          <w:ilvl w:val="0"/>
          <w:numId w:val="1"/>
        </w:numPr>
        <w:spacing w:before="91"/>
        <w:ind w:left="2414"/>
        <w:jc w:val="left"/>
        <w:textAlignment w:val="baseline"/>
        <w:rPr>
          <w:rFonts w:ascii="Times New Roman" w:eastAsia="宋体" w:hAnsi="Times New Roman" w:cs="Times New Roman"/>
          <w:color w:val="333333"/>
          <w:kern w:val="0"/>
          <w:szCs w:val="21"/>
        </w:rPr>
      </w:pPr>
      <w:proofErr w:type="spellStart"/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CCDebugger</w:t>
      </w:r>
      <w:proofErr w:type="spellEnd"/>
      <w:r w:rsidRPr="002160EE">
        <w:rPr>
          <w:rFonts w:ascii="宋体" w:eastAsia="宋体" w:hAnsi="宋体" w:cs="Times New Roman" w:hint="eastAsia"/>
          <w:color w:val="000000"/>
          <w:kern w:val="0"/>
          <w:szCs w:val="21"/>
        </w:rPr>
        <w:t>（</w:t>
      </w:r>
      <w:r w:rsidRPr="002160EE">
        <w:rPr>
          <w:rFonts w:ascii="宋体" w:eastAsia="宋体" w:hAnsi="宋体" w:cs="Times New Roman" w:hint="eastAsia"/>
          <w:color w:val="000000"/>
          <w:spacing w:val="23"/>
          <w:kern w:val="0"/>
          <w:szCs w:val="21"/>
        </w:rPr>
        <w:t>以及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USB</w:t>
      </w:r>
      <w:r w:rsidRPr="002160EE">
        <w:rPr>
          <w:rFonts w:ascii="Times New Roman" w:eastAsia="宋体" w:hAnsi="Times New Roman" w:cs="Times New Roman"/>
          <w:color w:val="000000"/>
          <w:spacing w:val="-12"/>
          <w:kern w:val="0"/>
          <w:szCs w:val="21"/>
        </w:rPr>
        <w:t xml:space="preserve">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A-B</w:t>
      </w:r>
      <w:r w:rsidRPr="002160EE">
        <w:rPr>
          <w:rFonts w:ascii="Times New Roman" w:eastAsia="宋体" w:hAnsi="Times New Roman" w:cs="Times New Roman"/>
          <w:color w:val="000000"/>
          <w:spacing w:val="1"/>
          <w:kern w:val="0"/>
          <w:szCs w:val="21"/>
        </w:rPr>
        <w:t xml:space="preserve"> </w:t>
      </w:r>
      <w:r w:rsidRPr="002160EE">
        <w:rPr>
          <w:rFonts w:ascii="宋体" w:eastAsia="宋体" w:hAnsi="宋体" w:cs="Times New Roman" w:hint="eastAsia"/>
          <w:color w:val="000000"/>
          <w:spacing w:val="-1"/>
          <w:kern w:val="0"/>
          <w:szCs w:val="21"/>
        </w:rPr>
        <w:t>延长线</w:t>
      </w:r>
      <w:r w:rsidRPr="002160EE">
        <w:rPr>
          <w:rFonts w:ascii="宋体" w:eastAsia="宋体" w:hAnsi="宋体" w:cs="Times New Roman" w:hint="eastAsia"/>
          <w:color w:val="000000"/>
          <w:kern w:val="0"/>
          <w:szCs w:val="21"/>
        </w:rPr>
        <w:t>）</w:t>
      </w:r>
      <w:r w:rsidRPr="002160EE">
        <w:rPr>
          <w:rFonts w:ascii="宋体" w:eastAsia="宋体" w:hAnsi="宋体" w:cs="Times New Roman" w:hint="eastAsia"/>
          <w:color w:val="000000"/>
          <w:spacing w:val="-2"/>
          <w:kern w:val="0"/>
          <w:szCs w:val="21"/>
        </w:rPr>
        <w:t>一个</w:t>
      </w:r>
    </w:p>
    <w:p w14:paraId="5A3C3449" w14:textId="77777777" w:rsidR="002160EE" w:rsidRPr="002160EE" w:rsidRDefault="002160EE" w:rsidP="00FC1788">
      <w:pPr>
        <w:widowControl/>
        <w:numPr>
          <w:ilvl w:val="0"/>
          <w:numId w:val="1"/>
        </w:numPr>
        <w:spacing w:before="91"/>
        <w:ind w:left="2414"/>
        <w:jc w:val="left"/>
        <w:textAlignment w:val="baseline"/>
        <w:rPr>
          <w:rFonts w:ascii="Times New Roman" w:eastAsia="宋体" w:hAnsi="Times New Roman" w:cs="Times New Roman"/>
          <w:color w:val="333333"/>
          <w:kern w:val="0"/>
          <w:szCs w:val="21"/>
        </w:rPr>
      </w:pP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USB Mini</w:t>
      </w:r>
      <w:r w:rsidRPr="002160EE">
        <w:rPr>
          <w:rFonts w:ascii="Times New Roman" w:eastAsia="宋体" w:hAnsi="Times New Roman" w:cs="Times New Roman"/>
          <w:color w:val="000000"/>
          <w:spacing w:val="-1"/>
          <w:kern w:val="0"/>
          <w:szCs w:val="21"/>
        </w:rPr>
        <w:t xml:space="preserve"> </w:t>
      </w:r>
      <w:r w:rsidRPr="002160EE">
        <w:rPr>
          <w:rFonts w:ascii="宋体" w:eastAsia="宋体" w:hAnsi="宋体" w:cs="Times New Roman" w:hint="eastAsia"/>
          <w:color w:val="000000"/>
          <w:spacing w:val="-3"/>
          <w:kern w:val="0"/>
          <w:szCs w:val="21"/>
        </w:rPr>
        <w:t>延长线一根</w:t>
      </w:r>
    </w:p>
    <w:p w14:paraId="52AEB148" w14:textId="77777777" w:rsidR="002160EE" w:rsidRPr="002160EE" w:rsidRDefault="002160EE" w:rsidP="00FC178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 w:hint="eastAsia"/>
          <w:b/>
          <w:bCs/>
          <w:kern w:val="36"/>
          <w:sz w:val="48"/>
          <w:szCs w:val="48"/>
        </w:rPr>
      </w:pP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三、</w:t>
      </w: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 xml:space="preserve"> </w:t>
      </w: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实验原理</w:t>
      </w:r>
    </w:p>
    <w:p w14:paraId="173B21AE" w14:textId="1701A589" w:rsidR="002160EE" w:rsidRPr="002160EE" w:rsidRDefault="002160EE" w:rsidP="00FC1788">
      <w:pPr>
        <w:widowControl/>
        <w:spacing w:before="151"/>
        <w:rPr>
          <w:rFonts w:ascii="宋体" w:eastAsia="宋体" w:hAnsi="宋体" w:cs="宋体" w:hint="eastAsia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spacing w:val="-27"/>
          <w:kern w:val="0"/>
          <w:szCs w:val="21"/>
        </w:rPr>
        <w:t xml:space="preserve">在 </w:t>
      </w:r>
      <w:r w:rsidR="00ED1CED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雨滴传感器发送状态数据给协调器的同时，发送数据给执行器，以改变继电器的状态</w:t>
      </w:r>
    </w:p>
    <w:p w14:paraId="5287D4FF" w14:textId="77777777" w:rsidR="002160EE" w:rsidRPr="002160EE" w:rsidRDefault="002160EE" w:rsidP="00FC178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四、</w:t>
      </w: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 xml:space="preserve"> </w:t>
      </w: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实验要求</w:t>
      </w:r>
    </w:p>
    <w:p w14:paraId="40030ABC" w14:textId="247BF6FB" w:rsidR="002160EE" w:rsidRPr="002160EE" w:rsidRDefault="002160EE" w:rsidP="00FC1788">
      <w:pPr>
        <w:widowControl/>
        <w:spacing w:before="30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利用 Z-Stack APP 应用程序框架，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同时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添加执行节点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和雨滴传感器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的驱动程序，使得节点可以周期性发送</w:t>
      </w:r>
      <w:r w:rsidR="00597949" w:rsidRPr="00597949">
        <w:rPr>
          <w:rFonts w:ascii="宋体" w:eastAsia="宋体" w:hAnsi="宋体" w:cs="宋体" w:hint="eastAsia"/>
          <w:color w:val="000000"/>
          <w:kern w:val="0"/>
          <w:szCs w:val="21"/>
        </w:rPr>
        <w:t>雨滴传感器的状态数据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给协调器，同时</w:t>
      </w:r>
      <w:r w:rsidR="00597949">
        <w:rPr>
          <w:rFonts w:ascii="宋体" w:eastAsia="宋体" w:hAnsi="宋体" w:cs="宋体" w:hint="eastAsia"/>
          <w:color w:val="000000"/>
          <w:kern w:val="0"/>
          <w:szCs w:val="21"/>
        </w:rPr>
        <w:t>根据余地传感器的状态数据发送控制指令给执行节点，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控制继电器的状态发生变化。</w:t>
      </w:r>
    </w:p>
    <w:p w14:paraId="4FBFAECE" w14:textId="77777777" w:rsidR="002160EE" w:rsidRPr="002160EE" w:rsidRDefault="002160EE" w:rsidP="00FC1788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五、</w:t>
      </w: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 xml:space="preserve"> </w:t>
      </w:r>
      <w:r w:rsidRPr="002160EE">
        <w:rPr>
          <w:rFonts w:ascii="Helvetica" w:eastAsia="宋体" w:hAnsi="Helvetica" w:cs="Helvetica"/>
          <w:b/>
          <w:bCs/>
          <w:color w:val="1A1A1A"/>
          <w:kern w:val="36"/>
          <w:sz w:val="36"/>
          <w:szCs w:val="36"/>
        </w:rPr>
        <w:t>实验步骤与现象</w:t>
      </w:r>
    </w:p>
    <w:p w14:paraId="07A1ECE1" w14:textId="77777777" w:rsidR="002160EE" w:rsidRPr="002160EE" w:rsidRDefault="002160EE" w:rsidP="00FC178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2160EE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t>5.1</w:t>
      </w:r>
      <w:r w:rsidRPr="002160EE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实验步骤</w:t>
      </w:r>
    </w:p>
    <w:p w14:paraId="6A09379F" w14:textId="63324EF8" w:rsidR="002160EE" w:rsidRPr="002160EE" w:rsidRDefault="002160EE" w:rsidP="00FC1788">
      <w:pPr>
        <w:widowControl/>
        <w:spacing w:before="151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1.</w:t>
      </w:r>
      <w:r w:rsidRPr="002160EE">
        <w:rPr>
          <w:rFonts w:ascii="宋体" w:eastAsia="宋体" w:hAnsi="宋体" w:cs="宋体" w:hint="eastAsia"/>
          <w:color w:val="000000"/>
          <w:spacing w:val="-3"/>
          <w:kern w:val="0"/>
          <w:szCs w:val="21"/>
        </w:rPr>
        <w:t>本实验需要用到</w:t>
      </w:r>
      <w:r w:rsidR="00597949">
        <w:rPr>
          <w:rFonts w:ascii="宋体" w:eastAsia="宋体" w:hAnsi="宋体" w:cs="宋体" w:hint="eastAsia"/>
          <w:color w:val="000000"/>
          <w:spacing w:val="-3"/>
          <w:kern w:val="0"/>
          <w:szCs w:val="21"/>
        </w:rPr>
        <w:t>三</w:t>
      </w:r>
      <w:r w:rsidRPr="002160EE">
        <w:rPr>
          <w:rFonts w:ascii="宋体" w:eastAsia="宋体" w:hAnsi="宋体" w:cs="宋体" w:hint="eastAsia"/>
          <w:color w:val="000000"/>
          <w:spacing w:val="-3"/>
          <w:kern w:val="0"/>
          <w:szCs w:val="21"/>
        </w:rPr>
        <w:t>个节点，一个作为协调器，另一个作为执行节点；</w:t>
      </w:r>
    </w:p>
    <w:p w14:paraId="7EA7BE54" w14:textId="77777777" w:rsidR="002160EE" w:rsidRPr="002160EE" w:rsidRDefault="002160EE" w:rsidP="00FC1788">
      <w:pPr>
        <w:widowControl/>
        <w:spacing w:before="91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 xml:space="preserve">首先使用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Mini USB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 xml:space="preserve">延长线将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ZigBee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 xml:space="preserve">网关的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Mini USB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接口连接至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PC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 xml:space="preserve">机的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USB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接口，如</w:t>
      </w:r>
      <w:r w:rsidRPr="002160EE">
        <w:rPr>
          <w:rFonts w:ascii="宋体" w:eastAsia="宋体" w:hAnsi="宋体" w:cs="宋体" w:hint="eastAsia"/>
          <w:kern w:val="0"/>
          <w:szCs w:val="21"/>
        </w:rPr>
        <w:t xml:space="preserve">图 </w:t>
      </w:r>
      <w:r w:rsidRPr="002160EE">
        <w:rPr>
          <w:rFonts w:ascii="Times New Roman" w:eastAsia="宋体" w:hAnsi="Times New Roman" w:cs="Times New Roman"/>
          <w:kern w:val="0"/>
          <w:szCs w:val="21"/>
        </w:rPr>
        <w:t>2.80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所示；</w:t>
      </w:r>
    </w:p>
    <w:p w14:paraId="043D881E" w14:textId="77777777" w:rsidR="002160EE" w:rsidRPr="002160EE" w:rsidRDefault="002160EE" w:rsidP="00FC1788">
      <w:pPr>
        <w:widowControl/>
        <w:spacing w:before="91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spacing w:val="-8"/>
          <w:kern w:val="0"/>
          <w:szCs w:val="21"/>
        </w:rPr>
        <w:t xml:space="preserve">将调试器一端使用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USB</w:t>
      </w:r>
      <w:r w:rsidRPr="002160EE">
        <w:rPr>
          <w:rFonts w:ascii="Times New Roman" w:eastAsia="宋体" w:hAnsi="Times New Roman" w:cs="Times New Roman"/>
          <w:color w:val="000000"/>
          <w:spacing w:val="52"/>
          <w:kern w:val="0"/>
          <w:szCs w:val="21"/>
        </w:rPr>
        <w:t xml:space="preserve">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A-B </w:t>
      </w:r>
      <w:r w:rsidRPr="002160EE">
        <w:rPr>
          <w:rFonts w:ascii="宋体" w:eastAsia="宋体" w:hAnsi="宋体" w:cs="宋体" w:hint="eastAsia"/>
          <w:color w:val="000000"/>
          <w:spacing w:val="-9"/>
          <w:kern w:val="0"/>
          <w:szCs w:val="21"/>
        </w:rPr>
        <w:t xml:space="preserve">延长线连接至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PC </w:t>
      </w:r>
      <w:r w:rsidRPr="002160EE">
        <w:rPr>
          <w:rFonts w:ascii="宋体" w:eastAsia="宋体" w:hAnsi="宋体" w:cs="宋体" w:hint="eastAsia"/>
          <w:color w:val="000000"/>
          <w:spacing w:val="-23"/>
          <w:kern w:val="0"/>
          <w:szCs w:val="21"/>
        </w:rPr>
        <w:t xml:space="preserve">的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USB </w:t>
      </w:r>
      <w:r w:rsidRPr="002160EE">
        <w:rPr>
          <w:rFonts w:ascii="宋体" w:eastAsia="宋体" w:hAnsi="宋体" w:cs="宋体" w:hint="eastAsia"/>
          <w:color w:val="000000"/>
          <w:spacing w:val="-9"/>
          <w:kern w:val="0"/>
          <w:szCs w:val="21"/>
        </w:rPr>
        <w:t xml:space="preserve">接口，另一端的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10pin </w:t>
      </w:r>
      <w:r w:rsidRPr="002160EE">
        <w:rPr>
          <w:rFonts w:ascii="宋体" w:eastAsia="宋体" w:hAnsi="宋体" w:cs="宋体" w:hint="eastAsia"/>
          <w:color w:val="000000"/>
          <w:spacing w:val="-3"/>
          <w:kern w:val="0"/>
          <w:szCs w:val="21"/>
        </w:rPr>
        <w:t>排线连接到实验箱</w:t>
      </w:r>
    </w:p>
    <w:p w14:paraId="479B9414" w14:textId="77777777" w:rsidR="002160EE" w:rsidRPr="002160EE" w:rsidRDefault="002160EE" w:rsidP="00FC1788">
      <w:pPr>
        <w:widowControl/>
        <w:spacing w:before="31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JTAG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调试接口，如</w:t>
      </w:r>
      <w:r w:rsidRPr="002160EE">
        <w:rPr>
          <w:rFonts w:ascii="宋体" w:eastAsia="宋体" w:hAnsi="宋体" w:cs="宋体" w:hint="eastAsia"/>
          <w:kern w:val="0"/>
          <w:szCs w:val="21"/>
        </w:rPr>
        <w:t xml:space="preserve">图 </w:t>
      </w:r>
      <w:r w:rsidRPr="002160EE">
        <w:rPr>
          <w:rFonts w:ascii="Times New Roman" w:eastAsia="宋体" w:hAnsi="Times New Roman" w:cs="Times New Roman"/>
          <w:kern w:val="0"/>
          <w:szCs w:val="21"/>
        </w:rPr>
        <w:t xml:space="preserve">2.81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所示；</w:t>
      </w:r>
    </w:p>
    <w:p w14:paraId="368CB169" w14:textId="65902A30" w:rsidR="002160EE" w:rsidRPr="002160EE" w:rsidRDefault="002160EE" w:rsidP="00FC1788">
      <w:pPr>
        <w:widowControl/>
        <w:spacing w:before="164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DE046C5" wp14:editId="37557C59">
            <wp:extent cx="1562100" cy="22936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0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07BFFF" wp14:editId="73EC5832">
            <wp:extent cx="2484120" cy="15468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E36F" w14:textId="77777777" w:rsidR="002160EE" w:rsidRPr="002160EE" w:rsidRDefault="002160EE" w:rsidP="00FC1788">
      <w:pPr>
        <w:widowControl/>
        <w:spacing w:before="164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 xml:space="preserve">图 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 xml:space="preserve">2.80 </w:t>
      </w: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 xml:space="preserve">将 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 xml:space="preserve">ZigBee </w:t>
      </w: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>网关的串口连接至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 xml:space="preserve">PC </w:t>
      </w: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 xml:space="preserve">机 图 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 xml:space="preserve">2.81 </w:t>
      </w: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>程序下载硬件连接图</w:t>
      </w:r>
    </w:p>
    <w:p w14:paraId="74E7EE71" w14:textId="77777777" w:rsidR="002160EE" w:rsidRPr="002160EE" w:rsidRDefault="002160EE" w:rsidP="00FC1788">
      <w:pPr>
        <w:widowControl/>
        <w:spacing w:before="164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将</w:t>
      </w:r>
      <w:proofErr w:type="gramStart"/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实验箱右“控制方式切换”</w:t>
      </w:r>
      <w:proofErr w:type="gramEnd"/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开关拨至“旋钮”一侧，如</w:t>
      </w:r>
      <w:r w:rsidRPr="002160EE">
        <w:rPr>
          <w:rFonts w:ascii="宋体" w:eastAsia="宋体" w:hAnsi="宋体" w:cs="宋体" w:hint="eastAsia"/>
          <w:kern w:val="0"/>
          <w:szCs w:val="21"/>
        </w:rPr>
        <w:t xml:space="preserve">图 </w:t>
      </w:r>
      <w:r w:rsidRPr="002160EE">
        <w:rPr>
          <w:rFonts w:ascii="Times New Roman" w:eastAsia="宋体" w:hAnsi="Times New Roman" w:cs="Times New Roman"/>
          <w:kern w:val="0"/>
          <w:szCs w:val="21"/>
        </w:rPr>
        <w:t xml:space="preserve">2.82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所示；</w:t>
      </w:r>
    </w:p>
    <w:p w14:paraId="00B34C15" w14:textId="77777777" w:rsidR="002160EE" w:rsidRPr="002160EE" w:rsidRDefault="002160EE" w:rsidP="00FC1788">
      <w:pPr>
        <w:widowControl/>
        <w:spacing w:before="91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 xml:space="preserve">转动实验箱“旋钮节点选择”旋钮，使得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ZigBee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 xml:space="preserve">网关旁边的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LED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灯被点亮，</w:t>
      </w:r>
      <w:r w:rsidRPr="002160EE">
        <w:rPr>
          <w:rFonts w:ascii="宋体" w:eastAsia="宋体" w:hAnsi="宋体" w:cs="宋体" w:hint="eastAsia"/>
          <w:kern w:val="0"/>
          <w:szCs w:val="21"/>
        </w:rPr>
        <w:t xml:space="preserve">如图 </w:t>
      </w:r>
      <w:r w:rsidRPr="002160EE">
        <w:rPr>
          <w:rFonts w:ascii="Times New Roman" w:eastAsia="宋体" w:hAnsi="Times New Roman" w:cs="Times New Roman"/>
          <w:kern w:val="0"/>
          <w:szCs w:val="21"/>
        </w:rPr>
        <w:t xml:space="preserve">2.83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所示；</w:t>
      </w:r>
    </w:p>
    <w:p w14:paraId="797A6BCF" w14:textId="0EFE72F7" w:rsidR="002160EE" w:rsidRPr="002160EE" w:rsidRDefault="002160EE" w:rsidP="00FC1788">
      <w:pPr>
        <w:widowControl/>
        <w:spacing w:before="164"/>
        <w:rPr>
          <w:rFonts w:ascii="宋体" w:eastAsia="宋体" w:hAnsi="宋体" w:cs="宋体" w:hint="eastAsia"/>
          <w:kern w:val="0"/>
          <w:sz w:val="24"/>
          <w:szCs w:val="24"/>
        </w:rPr>
      </w:pPr>
      <w:r w:rsidRPr="002160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5D579B" wp14:editId="18F23CD2">
            <wp:extent cx="5274310" cy="16363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EE84" w14:textId="77777777" w:rsidR="002160EE" w:rsidRPr="002160EE" w:rsidRDefault="002160EE" w:rsidP="00FC1788">
      <w:pPr>
        <w:widowControl/>
        <w:spacing w:before="164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打开配套代码中的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ZStack-CC2530\Projects\</w:t>
      </w:r>
      <w:proofErr w:type="spellStart"/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SappWsn</w:t>
      </w:r>
      <w:proofErr w:type="spellEnd"/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\</w:t>
      </w:r>
      <w:proofErr w:type="spellStart"/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SappWsn.eww</w:t>
      </w:r>
      <w:proofErr w:type="spellEnd"/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工程文件，</w:t>
      </w:r>
      <w:r w:rsidRPr="002160EE">
        <w:rPr>
          <w:rFonts w:ascii="宋体" w:eastAsia="宋体" w:hAnsi="宋体" w:cs="宋体" w:hint="eastAsia"/>
          <w:kern w:val="0"/>
          <w:szCs w:val="21"/>
        </w:rPr>
        <w:t>如图</w:t>
      </w:r>
      <w:r w:rsidRPr="002160EE">
        <w:rPr>
          <w:rFonts w:ascii="Calibri" w:eastAsia="宋体" w:hAnsi="Calibri" w:cs="Calibri"/>
          <w:kern w:val="0"/>
          <w:szCs w:val="21"/>
        </w:rPr>
        <w:t xml:space="preserve"> </w:t>
      </w:r>
      <w:r w:rsidRPr="002160EE">
        <w:rPr>
          <w:rFonts w:ascii="Times New Roman" w:eastAsia="宋体" w:hAnsi="Times New Roman" w:cs="Times New Roman"/>
          <w:kern w:val="0"/>
          <w:szCs w:val="21"/>
        </w:rPr>
        <w:t xml:space="preserve">2.84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所示</w:t>
      </w:r>
    </w:p>
    <w:p w14:paraId="1B792F2C" w14:textId="7863D8E9" w:rsidR="002160EE" w:rsidRPr="002160EE" w:rsidRDefault="002160EE" w:rsidP="00FC1788">
      <w:pPr>
        <w:widowControl/>
        <w:spacing w:before="30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F6911A" wp14:editId="135D2BBE">
            <wp:extent cx="4922520" cy="3124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7012" w14:textId="77777777" w:rsidR="002160EE" w:rsidRPr="002160EE" w:rsidRDefault="002160EE" w:rsidP="00FC1788">
      <w:pPr>
        <w:widowControl/>
        <w:spacing w:before="124"/>
        <w:ind w:left="1500" w:right="1505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 xml:space="preserve">图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2.84  </w:t>
      </w: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 xml:space="preserve">打开 </w:t>
      </w:r>
      <w:proofErr w:type="spellStart"/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SappWsn</w:t>
      </w:r>
      <w:proofErr w:type="spellEnd"/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>工程</w:t>
      </w:r>
    </w:p>
    <w:p w14:paraId="6BBF2825" w14:textId="77777777" w:rsidR="002160EE" w:rsidRPr="002160EE" w:rsidRDefault="002160EE" w:rsidP="00FC1788">
      <w:pPr>
        <w:widowControl/>
        <w:spacing w:before="30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spacing w:val="-7"/>
          <w:kern w:val="0"/>
          <w:szCs w:val="21"/>
        </w:rPr>
        <w:t>在</w:t>
      </w:r>
      <w:r w:rsidRPr="002160EE">
        <w:rPr>
          <w:rFonts w:ascii="Calibri" w:eastAsia="宋体" w:hAnsi="Calibri" w:cs="Calibri"/>
          <w:color w:val="000000"/>
          <w:spacing w:val="-7"/>
          <w:kern w:val="0"/>
          <w:szCs w:val="21"/>
        </w:rPr>
        <w:t xml:space="preserve">“ </w:t>
      </w:r>
      <w:r w:rsidRPr="002160EE">
        <w:rPr>
          <w:rFonts w:ascii="Times New Roman" w:eastAsia="宋体" w:hAnsi="Times New Roman" w:cs="Times New Roman"/>
          <w:color w:val="000000"/>
          <w:spacing w:val="-4"/>
          <w:kern w:val="0"/>
          <w:szCs w:val="21"/>
        </w:rPr>
        <w:t xml:space="preserve">Tools </w:t>
      </w:r>
      <w:r w:rsidRPr="002160EE">
        <w:rPr>
          <w:rFonts w:ascii="Calibri" w:eastAsia="宋体" w:hAnsi="Calibri" w:cs="Calibri"/>
          <w:color w:val="000000"/>
          <w:spacing w:val="-5"/>
          <w:kern w:val="0"/>
          <w:szCs w:val="21"/>
        </w:rPr>
        <w:t xml:space="preserve">” </w:t>
      </w:r>
      <w:r w:rsidRPr="002160EE">
        <w:rPr>
          <w:rFonts w:ascii="宋体" w:eastAsia="宋体" w:hAnsi="宋体" w:cs="宋体" w:hint="eastAsia"/>
          <w:color w:val="000000"/>
          <w:spacing w:val="-5"/>
          <w:kern w:val="0"/>
          <w:szCs w:val="21"/>
        </w:rPr>
        <w:t>组中，</w:t>
      </w:r>
      <w:r w:rsidRPr="002160EE">
        <w:rPr>
          <w:rFonts w:ascii="Calibri" w:eastAsia="宋体" w:hAnsi="Calibri" w:cs="Calibri"/>
          <w:color w:val="000000"/>
          <w:spacing w:val="-5"/>
          <w:kern w:val="0"/>
          <w:szCs w:val="21"/>
        </w:rPr>
        <w:t xml:space="preserve"> </w:t>
      </w:r>
      <w:r w:rsidRPr="002160EE">
        <w:rPr>
          <w:rFonts w:ascii="宋体" w:eastAsia="宋体" w:hAnsi="宋体" w:cs="宋体" w:hint="eastAsia"/>
          <w:color w:val="000000"/>
          <w:spacing w:val="-5"/>
          <w:kern w:val="0"/>
          <w:szCs w:val="21"/>
        </w:rPr>
        <w:t>找到</w:t>
      </w:r>
      <w:r w:rsidRPr="002160EE">
        <w:rPr>
          <w:rFonts w:ascii="Calibri" w:eastAsia="宋体" w:hAnsi="Calibri" w:cs="Calibri"/>
          <w:color w:val="000000"/>
          <w:spacing w:val="-5"/>
          <w:kern w:val="0"/>
          <w:szCs w:val="21"/>
        </w:rPr>
        <w:t xml:space="preserve">“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f8wConfig.cfg </w:t>
      </w:r>
      <w:proofErr w:type="gramStart"/>
      <w:r w:rsidRPr="002160EE">
        <w:rPr>
          <w:rFonts w:ascii="Calibri" w:eastAsia="宋体" w:hAnsi="Calibri" w:cs="Calibri"/>
          <w:color w:val="000000"/>
          <w:spacing w:val="14"/>
          <w:kern w:val="0"/>
          <w:szCs w:val="21"/>
        </w:rPr>
        <w:t>”</w:t>
      </w:r>
      <w:proofErr w:type="gramEnd"/>
      <w:r w:rsidRPr="002160EE">
        <w:rPr>
          <w:rFonts w:ascii="Calibri" w:eastAsia="宋体" w:hAnsi="Calibri" w:cs="Calibri"/>
          <w:color w:val="000000"/>
          <w:spacing w:val="14"/>
          <w:kern w:val="0"/>
          <w:szCs w:val="21"/>
        </w:rPr>
        <w:t xml:space="preserve"> </w:t>
      </w:r>
      <w:r w:rsidRPr="002160EE">
        <w:rPr>
          <w:rFonts w:ascii="宋体" w:eastAsia="宋体" w:hAnsi="宋体" w:cs="宋体" w:hint="eastAsia"/>
          <w:color w:val="000000"/>
          <w:spacing w:val="14"/>
          <w:kern w:val="0"/>
          <w:szCs w:val="21"/>
        </w:rPr>
        <w:t>文件，</w:t>
      </w:r>
      <w:r w:rsidRPr="002160EE">
        <w:rPr>
          <w:rFonts w:ascii="Calibri" w:eastAsia="宋体" w:hAnsi="Calibri" w:cs="Calibri"/>
          <w:color w:val="000000"/>
          <w:spacing w:val="14"/>
          <w:kern w:val="0"/>
          <w:szCs w:val="21"/>
        </w:rPr>
        <w:t xml:space="preserve"> </w:t>
      </w:r>
      <w:r w:rsidRPr="002160EE">
        <w:rPr>
          <w:rFonts w:ascii="宋体" w:eastAsia="宋体" w:hAnsi="宋体" w:cs="宋体" w:hint="eastAsia"/>
          <w:color w:val="000000"/>
          <w:spacing w:val="14"/>
          <w:kern w:val="0"/>
          <w:szCs w:val="21"/>
        </w:rPr>
        <w:t>双击打开，</w:t>
      </w:r>
      <w:r w:rsidRPr="002160EE">
        <w:rPr>
          <w:rFonts w:ascii="Calibri" w:eastAsia="宋体" w:hAnsi="Calibri" w:cs="Calibri"/>
          <w:color w:val="000000"/>
          <w:spacing w:val="14"/>
          <w:kern w:val="0"/>
          <w:szCs w:val="21"/>
        </w:rPr>
        <w:t xml:space="preserve"> </w:t>
      </w:r>
      <w:r w:rsidRPr="002160EE">
        <w:rPr>
          <w:rFonts w:ascii="宋体" w:eastAsia="宋体" w:hAnsi="宋体" w:cs="宋体" w:hint="eastAsia"/>
          <w:color w:val="000000"/>
          <w:spacing w:val="14"/>
          <w:kern w:val="0"/>
          <w:szCs w:val="21"/>
        </w:rPr>
        <w:t>并找到大概第</w:t>
      </w:r>
      <w:r w:rsidRPr="002160EE">
        <w:rPr>
          <w:rFonts w:ascii="Calibri" w:eastAsia="宋体" w:hAnsi="Calibri" w:cs="Calibri"/>
          <w:color w:val="000000"/>
          <w:spacing w:val="14"/>
          <w:kern w:val="0"/>
          <w:szCs w:val="21"/>
        </w:rPr>
        <w:t xml:space="preserve">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59 </w:t>
      </w:r>
      <w:r w:rsidRPr="002160EE">
        <w:rPr>
          <w:rFonts w:ascii="宋体" w:eastAsia="宋体" w:hAnsi="宋体" w:cs="宋体" w:hint="eastAsia"/>
          <w:color w:val="000000"/>
          <w:spacing w:val="20"/>
          <w:kern w:val="0"/>
          <w:szCs w:val="21"/>
        </w:rPr>
        <w:t>行的</w:t>
      </w:r>
      <w:r w:rsidRPr="002160EE">
        <w:rPr>
          <w:rFonts w:ascii="Calibri" w:eastAsia="宋体" w:hAnsi="Calibri" w:cs="Calibri"/>
          <w:color w:val="000000"/>
          <w:spacing w:val="2"/>
          <w:kern w:val="0"/>
          <w:szCs w:val="21"/>
        </w:rPr>
        <w:t>“</w:t>
      </w:r>
      <w:r w:rsidRPr="002160EE">
        <w:rPr>
          <w:rFonts w:ascii="Times New Roman" w:eastAsia="宋体" w:hAnsi="Times New Roman" w:cs="Times New Roman"/>
          <w:color w:val="000000"/>
          <w:spacing w:val="-4"/>
          <w:kern w:val="0"/>
          <w:szCs w:val="21"/>
        </w:rPr>
        <w:t>-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D</w:t>
      </w:r>
      <w:r w:rsidRPr="002160EE">
        <w:rPr>
          <w:rFonts w:ascii="Times New Roman" w:eastAsia="宋体" w:hAnsi="Times New Roman" w:cs="Times New Roman"/>
          <w:color w:val="000000"/>
          <w:spacing w:val="-2"/>
          <w:kern w:val="0"/>
          <w:szCs w:val="21"/>
        </w:rPr>
        <w:t>ZA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PP_</w:t>
      </w:r>
      <w:r w:rsidRPr="002160EE">
        <w:rPr>
          <w:rFonts w:ascii="Times New Roman" w:eastAsia="宋体" w:hAnsi="Times New Roman" w:cs="Times New Roman"/>
          <w:color w:val="000000"/>
          <w:spacing w:val="-2"/>
          <w:kern w:val="0"/>
          <w:szCs w:val="21"/>
        </w:rPr>
        <w:t>CO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N</w:t>
      </w:r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>F</w:t>
      </w:r>
      <w:r w:rsidRPr="002160EE">
        <w:rPr>
          <w:rFonts w:ascii="Times New Roman" w:eastAsia="宋体" w:hAnsi="Times New Roman" w:cs="Times New Roman"/>
          <w:color w:val="000000"/>
          <w:spacing w:val="-4"/>
          <w:kern w:val="0"/>
          <w:szCs w:val="21"/>
        </w:rPr>
        <w:t>I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G</w:t>
      </w:r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>_</w:t>
      </w:r>
      <w:r w:rsidRPr="002160EE">
        <w:rPr>
          <w:rFonts w:ascii="Times New Roman" w:eastAsia="宋体" w:hAnsi="Times New Roman" w:cs="Times New Roman"/>
          <w:color w:val="000000"/>
          <w:spacing w:val="-17"/>
          <w:kern w:val="0"/>
          <w:szCs w:val="21"/>
        </w:rPr>
        <w:t>P</w:t>
      </w:r>
      <w:r w:rsidRPr="002160EE">
        <w:rPr>
          <w:rFonts w:ascii="Times New Roman" w:eastAsia="宋体" w:hAnsi="Times New Roman" w:cs="Times New Roman"/>
          <w:color w:val="000000"/>
          <w:spacing w:val="-2"/>
          <w:kern w:val="0"/>
          <w:szCs w:val="21"/>
        </w:rPr>
        <w:t>A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N</w:t>
      </w:r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>_</w:t>
      </w:r>
      <w:r w:rsidRPr="002160EE">
        <w:rPr>
          <w:rFonts w:ascii="Times New Roman" w:eastAsia="宋体" w:hAnsi="Times New Roman" w:cs="Times New Roman"/>
          <w:color w:val="000000"/>
          <w:spacing w:val="-4"/>
          <w:kern w:val="0"/>
          <w:szCs w:val="21"/>
        </w:rPr>
        <w:t>I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D=0x</w:t>
      </w:r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>FF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FF</w:t>
      </w:r>
      <w:r w:rsidRPr="002160EE">
        <w:rPr>
          <w:rFonts w:ascii="Calibri" w:eastAsia="宋体" w:hAnsi="Calibri" w:cs="Calibri"/>
          <w:color w:val="000000"/>
          <w:spacing w:val="-16"/>
          <w:kern w:val="0"/>
          <w:szCs w:val="21"/>
        </w:rPr>
        <w:t>”</w:t>
      </w:r>
      <w:r w:rsidRPr="002160EE">
        <w:rPr>
          <w:rFonts w:ascii="宋体" w:eastAsia="宋体" w:hAnsi="宋体" w:cs="宋体" w:hint="eastAsia"/>
          <w:color w:val="000000"/>
          <w:spacing w:val="-16"/>
          <w:kern w:val="0"/>
          <w:szCs w:val="21"/>
        </w:rPr>
        <w:t>，将其中的</w:t>
      </w:r>
      <w:r w:rsidRPr="002160EE">
        <w:rPr>
          <w:rFonts w:ascii="Calibri" w:eastAsia="宋体" w:hAnsi="Calibri" w:cs="Calibri"/>
          <w:color w:val="000000"/>
          <w:spacing w:val="-16"/>
          <w:kern w:val="0"/>
          <w:szCs w:val="21"/>
        </w:rPr>
        <w:t>“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0x</w:t>
      </w:r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>F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F</w:t>
      </w:r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>FF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修改为其他值，例如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0x00</w:t>
      </w:r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>1</w:t>
      </w:r>
      <w:r w:rsidRPr="002160EE">
        <w:rPr>
          <w:rFonts w:ascii="Times New Roman" w:eastAsia="宋体" w:hAnsi="Times New Roman" w:cs="Times New Roman"/>
          <w:color w:val="000000"/>
          <w:spacing w:val="-1"/>
          <w:kern w:val="0"/>
          <w:szCs w:val="21"/>
        </w:rPr>
        <w:t>0"</w:t>
      </w:r>
    </w:p>
    <w:p w14:paraId="1F7409D5" w14:textId="3A78D4A3" w:rsidR="002160EE" w:rsidRPr="002160EE" w:rsidRDefault="002160EE" w:rsidP="00FC1788">
      <w:pPr>
        <w:widowControl/>
        <w:spacing w:before="60" w:after="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160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296A57" wp14:editId="0B46162B">
            <wp:extent cx="5274310" cy="26054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E38E" w14:textId="77777777" w:rsidR="002160EE" w:rsidRPr="002160EE" w:rsidRDefault="002160EE" w:rsidP="00FC1788">
      <w:pPr>
        <w:widowControl/>
        <w:spacing w:before="91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spacing w:val="-3"/>
          <w:kern w:val="0"/>
          <w:szCs w:val="21"/>
        </w:rPr>
        <w:t>在工程目录结构树上方的下拉列表中，选择“</w:t>
      </w:r>
      <w:proofErr w:type="spellStart"/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C</w:t>
      </w:r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>o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o</w:t>
      </w:r>
      <w:r w:rsidRPr="002160EE">
        <w:rPr>
          <w:rFonts w:ascii="Times New Roman" w:eastAsia="宋体" w:hAnsi="Times New Roman" w:cs="Times New Roman"/>
          <w:color w:val="000000"/>
          <w:spacing w:val="-1"/>
          <w:kern w:val="0"/>
          <w:szCs w:val="21"/>
        </w:rPr>
        <w:t>r</w:t>
      </w:r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>d</w:t>
      </w:r>
      <w:r w:rsidRPr="002160EE">
        <w:rPr>
          <w:rFonts w:ascii="Times New Roman" w:eastAsia="宋体" w:hAnsi="Times New Roman" w:cs="Times New Roman"/>
          <w:color w:val="000000"/>
          <w:spacing w:val="-2"/>
          <w:kern w:val="0"/>
          <w:szCs w:val="21"/>
        </w:rPr>
        <w:t>i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na</w:t>
      </w:r>
      <w:r w:rsidRPr="002160EE">
        <w:rPr>
          <w:rFonts w:ascii="Times New Roman" w:eastAsia="宋体" w:hAnsi="Times New Roman" w:cs="Times New Roman"/>
          <w:color w:val="000000"/>
          <w:spacing w:val="-2"/>
          <w:kern w:val="0"/>
          <w:szCs w:val="21"/>
        </w:rPr>
        <w:t>t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o</w:t>
      </w:r>
      <w:r w:rsidRPr="002160EE">
        <w:rPr>
          <w:rFonts w:ascii="Times New Roman" w:eastAsia="宋体" w:hAnsi="Times New Roman" w:cs="Times New Roman"/>
          <w:color w:val="000000"/>
          <w:spacing w:val="-1"/>
          <w:kern w:val="0"/>
          <w:szCs w:val="21"/>
        </w:rPr>
        <w:t>r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E</w:t>
      </w:r>
      <w:r w:rsidRPr="002160EE">
        <w:rPr>
          <w:rFonts w:ascii="Times New Roman" w:eastAsia="宋体" w:hAnsi="Times New Roman" w:cs="Times New Roman"/>
          <w:color w:val="000000"/>
          <w:spacing w:val="1"/>
          <w:kern w:val="0"/>
          <w:szCs w:val="21"/>
        </w:rPr>
        <w:t>B</w:t>
      </w:r>
      <w:proofErr w:type="spellEnd"/>
      <w:r w:rsidRPr="002160EE">
        <w:rPr>
          <w:rFonts w:ascii="宋体" w:eastAsia="宋体" w:hAnsi="宋体" w:cs="宋体" w:hint="eastAsia"/>
          <w:color w:val="000000"/>
          <w:spacing w:val="-37"/>
          <w:kern w:val="0"/>
          <w:szCs w:val="21"/>
        </w:rPr>
        <w:t>”，如</w:t>
      </w:r>
      <w:r w:rsidRPr="002160EE">
        <w:rPr>
          <w:rFonts w:ascii="宋体" w:eastAsia="宋体" w:hAnsi="宋体" w:cs="宋体" w:hint="eastAsia"/>
          <w:kern w:val="0"/>
          <w:szCs w:val="21"/>
        </w:rPr>
        <w:t xml:space="preserve">图 </w:t>
      </w:r>
      <w:r w:rsidRPr="002160EE">
        <w:rPr>
          <w:rFonts w:ascii="Times New Roman" w:eastAsia="宋体" w:hAnsi="Times New Roman" w:cs="Times New Roman"/>
          <w:kern w:val="0"/>
          <w:szCs w:val="21"/>
        </w:rPr>
        <w:t>2</w:t>
      </w:r>
      <w:r w:rsidRPr="002160EE">
        <w:rPr>
          <w:rFonts w:ascii="Times New Roman" w:eastAsia="宋体" w:hAnsi="Times New Roman" w:cs="Times New Roman"/>
          <w:spacing w:val="-3"/>
          <w:kern w:val="0"/>
          <w:szCs w:val="21"/>
        </w:rPr>
        <w:t>.</w:t>
      </w:r>
      <w:r w:rsidRPr="002160EE">
        <w:rPr>
          <w:rFonts w:ascii="Times New Roman" w:eastAsia="宋体" w:hAnsi="Times New Roman" w:cs="Times New Roman"/>
          <w:kern w:val="0"/>
          <w:szCs w:val="21"/>
        </w:rPr>
        <w:t>86</w:t>
      </w:r>
      <w:r w:rsidRPr="002160EE">
        <w:rPr>
          <w:rFonts w:ascii="Times New Roman" w:eastAsia="宋体" w:hAnsi="Times New Roman" w:cs="Times New Roman"/>
          <w:spacing w:val="-3"/>
          <w:kern w:val="0"/>
          <w:szCs w:val="21"/>
        </w:rPr>
        <w:t xml:space="preserve"> </w:t>
      </w:r>
      <w:r w:rsidRPr="002160EE">
        <w:rPr>
          <w:rFonts w:ascii="宋体" w:eastAsia="宋体" w:hAnsi="宋体" w:cs="宋体" w:hint="eastAsia"/>
          <w:color w:val="000000"/>
          <w:spacing w:val="-2"/>
          <w:kern w:val="0"/>
          <w:szCs w:val="21"/>
        </w:rPr>
        <w:t>所示；</w:t>
      </w:r>
    </w:p>
    <w:p w14:paraId="2D8B9AC0" w14:textId="77777777" w:rsidR="002160EE" w:rsidRPr="002160EE" w:rsidRDefault="002160EE" w:rsidP="00FC1788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点击工具栏中的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Make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按钮，编译工程，如</w:t>
      </w:r>
      <w:r w:rsidRPr="002160EE">
        <w:rPr>
          <w:rFonts w:ascii="宋体" w:eastAsia="宋体" w:hAnsi="宋体" w:cs="宋体" w:hint="eastAsia"/>
          <w:kern w:val="0"/>
          <w:szCs w:val="21"/>
        </w:rPr>
        <w:t>图</w:t>
      </w:r>
      <w:r w:rsidRPr="002160EE">
        <w:rPr>
          <w:rFonts w:ascii="Calibri" w:eastAsia="宋体" w:hAnsi="Calibri" w:cs="Calibri"/>
          <w:kern w:val="0"/>
          <w:szCs w:val="21"/>
        </w:rPr>
        <w:t xml:space="preserve"> </w:t>
      </w:r>
      <w:r w:rsidRPr="002160EE">
        <w:rPr>
          <w:rFonts w:ascii="Times New Roman" w:eastAsia="宋体" w:hAnsi="Times New Roman" w:cs="Times New Roman"/>
          <w:kern w:val="0"/>
          <w:szCs w:val="21"/>
        </w:rPr>
        <w:t xml:space="preserve">2.87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所示；</w:t>
      </w:r>
    </w:p>
    <w:p w14:paraId="5FBC7B42" w14:textId="26F047AC" w:rsidR="002160EE" w:rsidRPr="002160EE" w:rsidRDefault="002160EE" w:rsidP="00FC1788">
      <w:pPr>
        <w:widowControl/>
        <w:spacing w:before="60" w:after="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160E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8E1418D" wp14:editId="7014C937">
            <wp:extent cx="5274310" cy="17278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18611" w14:textId="7478DFB7" w:rsidR="002160EE" w:rsidRPr="002160EE" w:rsidRDefault="002160EE" w:rsidP="00FC1788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9CB608" wp14:editId="088BC107">
            <wp:extent cx="5274310" cy="3378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1403" w14:textId="77777777" w:rsidR="002160EE" w:rsidRPr="002160EE" w:rsidRDefault="002160EE" w:rsidP="00FC1788">
      <w:pPr>
        <w:widowControl/>
        <w:spacing w:before="90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点击“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Download and Debug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”按钮，如</w:t>
      </w:r>
      <w:r w:rsidRPr="002160EE">
        <w:rPr>
          <w:rFonts w:ascii="宋体" w:eastAsia="宋体" w:hAnsi="宋体" w:cs="宋体" w:hint="eastAsia"/>
          <w:kern w:val="0"/>
          <w:szCs w:val="21"/>
        </w:rPr>
        <w:t xml:space="preserve">图 </w:t>
      </w:r>
      <w:r w:rsidRPr="002160EE">
        <w:rPr>
          <w:rFonts w:ascii="Times New Roman" w:eastAsia="宋体" w:hAnsi="Times New Roman" w:cs="Times New Roman"/>
          <w:kern w:val="0"/>
          <w:szCs w:val="21"/>
        </w:rPr>
        <w:t xml:space="preserve">2.90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所示；</w:t>
      </w:r>
    </w:p>
    <w:p w14:paraId="4339AF20" w14:textId="77777777" w:rsidR="002160EE" w:rsidRPr="002160EE" w:rsidRDefault="002160EE" w:rsidP="00FC1788">
      <w:pPr>
        <w:widowControl/>
        <w:spacing w:before="92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待程序</w:t>
      </w:r>
      <w:proofErr w:type="gramEnd"/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下载完毕后，点击“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Go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”按钮，使程序开始运行，如</w:t>
      </w:r>
      <w:r w:rsidRPr="002160EE">
        <w:rPr>
          <w:rFonts w:ascii="宋体" w:eastAsia="宋体" w:hAnsi="宋体" w:cs="宋体" w:hint="eastAsia"/>
          <w:kern w:val="0"/>
          <w:szCs w:val="21"/>
        </w:rPr>
        <w:t xml:space="preserve">图 </w:t>
      </w:r>
      <w:r w:rsidRPr="002160EE">
        <w:rPr>
          <w:rFonts w:ascii="Times New Roman" w:eastAsia="宋体" w:hAnsi="Times New Roman" w:cs="Times New Roman"/>
          <w:kern w:val="0"/>
          <w:szCs w:val="21"/>
        </w:rPr>
        <w:t xml:space="preserve">2.91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所示；</w:t>
      </w:r>
    </w:p>
    <w:p w14:paraId="1700382B" w14:textId="0F606C20" w:rsidR="002160EE" w:rsidRPr="002160EE" w:rsidRDefault="002160EE" w:rsidP="00FC1788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003BC2" wp14:editId="5B4F619B">
            <wp:extent cx="1775460" cy="495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0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0135B3" wp14:editId="41724F39">
            <wp:extent cx="2278380" cy="48768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7F6B" w14:textId="77777777" w:rsidR="002160EE" w:rsidRPr="002160EE" w:rsidRDefault="002160EE" w:rsidP="00FC1788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 xml:space="preserve">图 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 xml:space="preserve">2.90 </w:t>
      </w: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 xml:space="preserve">下载并进入调试状态 图 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 xml:space="preserve">2.91 </w:t>
      </w: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>运行程序</w:t>
      </w:r>
    </w:p>
    <w:p w14:paraId="496015BF" w14:textId="77777777" w:rsidR="002160EE" w:rsidRPr="002160EE" w:rsidRDefault="002160EE" w:rsidP="00FC1788">
      <w:pPr>
        <w:widowControl/>
        <w:spacing w:before="78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spacing w:val="-3"/>
          <w:kern w:val="0"/>
          <w:szCs w:val="21"/>
        </w:rPr>
        <w:t>点击工具栏中的“</w:t>
      </w:r>
      <w:r w:rsidRPr="002160EE">
        <w:rPr>
          <w:rFonts w:ascii="Times New Roman" w:eastAsia="宋体" w:hAnsi="Times New Roman" w:cs="Times New Roman"/>
          <w:color w:val="000000"/>
          <w:spacing w:val="-5"/>
          <w:kern w:val="0"/>
          <w:szCs w:val="21"/>
        </w:rPr>
        <w:t>S</w:t>
      </w:r>
      <w:r w:rsidRPr="002160EE">
        <w:rPr>
          <w:rFonts w:ascii="Times New Roman" w:eastAsia="宋体" w:hAnsi="Times New Roman" w:cs="Times New Roman"/>
          <w:color w:val="000000"/>
          <w:spacing w:val="-2"/>
          <w:kern w:val="0"/>
          <w:szCs w:val="21"/>
        </w:rPr>
        <w:t>t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op</w:t>
      </w:r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 xml:space="preserve">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D</w:t>
      </w:r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>e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bugg</w:t>
      </w:r>
      <w:r w:rsidRPr="002160EE">
        <w:rPr>
          <w:rFonts w:ascii="Times New Roman" w:eastAsia="宋体" w:hAnsi="Times New Roman" w:cs="Times New Roman"/>
          <w:color w:val="000000"/>
          <w:spacing w:val="-2"/>
          <w:kern w:val="0"/>
          <w:szCs w:val="21"/>
        </w:rPr>
        <w:t>i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ng</w:t>
      </w:r>
      <w:r w:rsidRPr="002160EE">
        <w:rPr>
          <w:rFonts w:ascii="宋体" w:eastAsia="宋体" w:hAnsi="宋体" w:cs="宋体" w:hint="eastAsia"/>
          <w:color w:val="000000"/>
          <w:spacing w:val="-17"/>
          <w:kern w:val="0"/>
          <w:szCs w:val="21"/>
        </w:rPr>
        <w:t>”，退出调试模式</w:t>
      </w:r>
      <w:r w:rsidRPr="002160EE">
        <w:rPr>
          <w:rFonts w:ascii="宋体" w:eastAsia="宋体" w:hAnsi="宋体" w:cs="宋体" w:hint="eastAsia"/>
          <w:kern w:val="0"/>
          <w:szCs w:val="21"/>
        </w:rPr>
        <w:t>，如图</w:t>
      </w:r>
      <w:r w:rsidRPr="002160EE">
        <w:rPr>
          <w:rFonts w:ascii="宋体" w:eastAsia="宋体" w:hAnsi="宋体" w:cs="宋体" w:hint="eastAsia"/>
          <w:spacing w:val="-2"/>
          <w:kern w:val="0"/>
          <w:szCs w:val="21"/>
        </w:rPr>
        <w:t xml:space="preserve"> </w:t>
      </w:r>
      <w:r w:rsidRPr="002160EE">
        <w:rPr>
          <w:rFonts w:ascii="Times New Roman" w:eastAsia="宋体" w:hAnsi="Times New Roman" w:cs="Times New Roman"/>
          <w:kern w:val="0"/>
          <w:szCs w:val="21"/>
        </w:rPr>
        <w:t>2.</w:t>
      </w:r>
      <w:r w:rsidRPr="002160EE">
        <w:rPr>
          <w:rFonts w:ascii="Times New Roman" w:eastAsia="宋体" w:hAnsi="Times New Roman" w:cs="Times New Roman"/>
          <w:spacing w:val="-3"/>
          <w:kern w:val="0"/>
          <w:szCs w:val="21"/>
        </w:rPr>
        <w:t>9</w:t>
      </w:r>
      <w:r w:rsidRPr="002160EE">
        <w:rPr>
          <w:rFonts w:ascii="Times New Roman" w:eastAsia="宋体" w:hAnsi="Times New Roman" w:cs="Times New Roman"/>
          <w:kern w:val="0"/>
          <w:szCs w:val="21"/>
        </w:rPr>
        <w:t xml:space="preserve">2 </w:t>
      </w:r>
      <w:r w:rsidRPr="002160EE">
        <w:rPr>
          <w:rFonts w:ascii="宋体" w:eastAsia="宋体" w:hAnsi="宋体" w:cs="宋体" w:hint="eastAsia"/>
          <w:color w:val="000000"/>
          <w:spacing w:val="-2"/>
          <w:kern w:val="0"/>
          <w:szCs w:val="21"/>
        </w:rPr>
        <w:t>所示；</w:t>
      </w:r>
    </w:p>
    <w:p w14:paraId="062F0D31" w14:textId="77777777" w:rsidR="002160EE" w:rsidRPr="002160EE" w:rsidRDefault="002160EE" w:rsidP="00FC1788">
      <w:pPr>
        <w:widowControl/>
        <w:spacing w:before="91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 xml:space="preserve">转动实验箱“旋钮节点选择”旋钮，使得执行节点旁边的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LED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灯被点亮，如</w:t>
      </w:r>
      <w:r w:rsidRPr="002160EE">
        <w:rPr>
          <w:rFonts w:ascii="宋体" w:eastAsia="宋体" w:hAnsi="宋体" w:cs="宋体" w:hint="eastAsia"/>
          <w:kern w:val="0"/>
          <w:szCs w:val="21"/>
        </w:rPr>
        <w:t xml:space="preserve">图 </w:t>
      </w:r>
      <w:r w:rsidRPr="002160EE">
        <w:rPr>
          <w:rFonts w:ascii="Times New Roman" w:eastAsia="宋体" w:hAnsi="Times New Roman" w:cs="Times New Roman"/>
          <w:kern w:val="0"/>
          <w:szCs w:val="21"/>
        </w:rPr>
        <w:t xml:space="preserve">2.93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所示；</w:t>
      </w:r>
    </w:p>
    <w:p w14:paraId="5619CB3E" w14:textId="2399E67B" w:rsidR="002160EE" w:rsidRPr="002160EE" w:rsidRDefault="002160EE" w:rsidP="00FC1788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760506" wp14:editId="0F78AD38">
            <wp:extent cx="5274310" cy="3371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FD70" w14:textId="77777777" w:rsidR="002160EE" w:rsidRPr="002160EE" w:rsidRDefault="002160EE" w:rsidP="00FC1788">
      <w:pPr>
        <w:widowControl/>
        <w:spacing w:before="90"/>
        <w:ind w:right="1066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在“</w:t>
      </w:r>
      <w:proofErr w:type="spellStart"/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SAPP_Device.h</w:t>
      </w:r>
      <w:proofErr w:type="spellEnd"/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”文件中，取消“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HAS_EXECUTEB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”的注释，并保证其他的功能均被注释， 如</w:t>
      </w:r>
      <w:r w:rsidRPr="002160EE">
        <w:rPr>
          <w:rFonts w:ascii="宋体" w:eastAsia="宋体" w:hAnsi="宋体" w:cs="宋体" w:hint="eastAsia"/>
          <w:kern w:val="0"/>
          <w:szCs w:val="21"/>
        </w:rPr>
        <w:t xml:space="preserve">图 </w:t>
      </w:r>
      <w:r w:rsidRPr="002160EE">
        <w:rPr>
          <w:rFonts w:ascii="Times New Roman" w:eastAsia="宋体" w:hAnsi="Times New Roman" w:cs="Times New Roman"/>
          <w:kern w:val="0"/>
          <w:szCs w:val="21"/>
        </w:rPr>
        <w:t xml:space="preserve">2.95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所示；</w:t>
      </w:r>
    </w:p>
    <w:p w14:paraId="59858B73" w14:textId="7A342B74" w:rsidR="002160EE" w:rsidRPr="002160EE" w:rsidRDefault="002160EE" w:rsidP="00FC1788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AB675C" wp14:editId="4DD4DD21">
            <wp:extent cx="5274310" cy="28187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ABD7" w14:textId="77777777" w:rsidR="002160EE" w:rsidRPr="002160EE" w:rsidRDefault="002160EE" w:rsidP="00FC1788">
      <w:pPr>
        <w:widowControl/>
        <w:spacing w:before="91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点击工具栏中的“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Make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”按钮，编译工程，如</w:t>
      </w:r>
      <w:r w:rsidRPr="002160EE">
        <w:rPr>
          <w:rFonts w:ascii="宋体" w:eastAsia="宋体" w:hAnsi="宋体" w:cs="宋体" w:hint="eastAsia"/>
          <w:kern w:val="0"/>
          <w:szCs w:val="21"/>
        </w:rPr>
        <w:t xml:space="preserve">图 </w:t>
      </w:r>
      <w:r w:rsidRPr="002160EE">
        <w:rPr>
          <w:rFonts w:ascii="Times New Roman" w:eastAsia="宋体" w:hAnsi="Times New Roman" w:cs="Times New Roman"/>
          <w:kern w:val="0"/>
          <w:szCs w:val="21"/>
        </w:rPr>
        <w:t xml:space="preserve">2.96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所示；</w:t>
      </w:r>
    </w:p>
    <w:p w14:paraId="06245AFC" w14:textId="77777777" w:rsidR="002160EE" w:rsidRPr="002160EE" w:rsidRDefault="002160EE" w:rsidP="00FC1788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等待工程编译完成，如看</w:t>
      </w:r>
      <w:r w:rsidRPr="002160EE">
        <w:rPr>
          <w:rFonts w:ascii="宋体" w:eastAsia="宋体" w:hAnsi="宋体" w:cs="宋体" w:hint="eastAsia"/>
          <w:kern w:val="0"/>
          <w:szCs w:val="21"/>
        </w:rPr>
        <w:t>到图</w:t>
      </w:r>
      <w:r w:rsidRPr="002160EE">
        <w:rPr>
          <w:rFonts w:ascii="Calibri" w:eastAsia="宋体" w:hAnsi="Calibri" w:cs="Calibri"/>
          <w:kern w:val="0"/>
          <w:szCs w:val="21"/>
        </w:rPr>
        <w:t xml:space="preserve"> </w:t>
      </w:r>
      <w:r w:rsidRPr="002160EE">
        <w:rPr>
          <w:rFonts w:ascii="Times New Roman" w:eastAsia="宋体" w:hAnsi="Times New Roman" w:cs="Times New Roman"/>
          <w:kern w:val="0"/>
          <w:szCs w:val="21"/>
        </w:rPr>
        <w:t xml:space="preserve">2.97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所示的警告，可以忽略；</w:t>
      </w:r>
    </w:p>
    <w:p w14:paraId="3BC31D09" w14:textId="33A59DDC" w:rsidR="002160EE" w:rsidRPr="002160EE" w:rsidRDefault="002160EE" w:rsidP="00FC1788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A90665" wp14:editId="77E1FCA1">
            <wp:extent cx="5274310" cy="8553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B18B" w14:textId="77777777" w:rsidR="002160EE" w:rsidRPr="002160EE" w:rsidRDefault="002160EE" w:rsidP="00FC1788">
      <w:pPr>
        <w:widowControl/>
        <w:spacing w:before="118"/>
        <w:ind w:left="1503" w:right="1505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 xml:space="preserve">图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2.97  </w:t>
      </w: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>地址映射警告</w:t>
      </w:r>
    </w:p>
    <w:p w14:paraId="24D10215" w14:textId="77777777" w:rsidR="002160EE" w:rsidRPr="002160EE" w:rsidRDefault="002160EE" w:rsidP="00FC1788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在工程目录结构树中的工程名称上点击鼠标右键，选择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Op</w:t>
      </w:r>
      <w:r w:rsidRPr="002160EE">
        <w:rPr>
          <w:rFonts w:ascii="Times New Roman" w:eastAsia="宋体" w:hAnsi="Times New Roman" w:cs="Times New Roman"/>
          <w:color w:val="000000"/>
          <w:spacing w:val="-2"/>
          <w:kern w:val="0"/>
          <w:szCs w:val="21"/>
        </w:rPr>
        <w:t>ti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on</w:t>
      </w:r>
      <w:r w:rsidRPr="002160EE">
        <w:rPr>
          <w:rFonts w:ascii="Times New Roman" w:eastAsia="宋体" w:hAnsi="Times New Roman" w:cs="Times New Roman"/>
          <w:color w:val="000000"/>
          <w:spacing w:val="-1"/>
          <w:kern w:val="0"/>
          <w:szCs w:val="21"/>
        </w:rPr>
        <w:t>s</w:t>
      </w:r>
      <w:r w:rsidRPr="002160EE">
        <w:rPr>
          <w:rFonts w:ascii="Calibri" w:eastAsia="宋体" w:hAnsi="Calibri" w:cs="Calibri"/>
          <w:color w:val="000000"/>
          <w:spacing w:val="-11"/>
          <w:kern w:val="0"/>
          <w:szCs w:val="21"/>
        </w:rPr>
        <w:t>”</w:t>
      </w:r>
      <w:r w:rsidRPr="002160EE">
        <w:rPr>
          <w:rFonts w:ascii="宋体" w:eastAsia="宋体" w:hAnsi="宋体" w:cs="宋体" w:hint="eastAsia"/>
          <w:color w:val="000000"/>
          <w:spacing w:val="-11"/>
          <w:kern w:val="0"/>
          <w:szCs w:val="21"/>
        </w:rPr>
        <w:t>，并在弹出的对话框中选择左</w:t>
      </w:r>
      <w:r w:rsidRPr="002160EE">
        <w:rPr>
          <w:rFonts w:ascii="宋体" w:eastAsia="宋体" w:hAnsi="宋体" w:cs="宋体" w:hint="eastAsia"/>
          <w:color w:val="000000"/>
          <w:spacing w:val="-1"/>
          <w:kern w:val="0"/>
          <w:szCs w:val="21"/>
        </w:rPr>
        <w:t>侧的</w:t>
      </w:r>
      <w:r w:rsidRPr="002160EE">
        <w:rPr>
          <w:rFonts w:ascii="Calibri" w:eastAsia="宋体" w:hAnsi="Calibri" w:cs="Calibri"/>
          <w:color w:val="000000"/>
          <w:spacing w:val="-1"/>
          <w:kern w:val="0"/>
          <w:szCs w:val="21"/>
        </w:rPr>
        <w:t>“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D</w:t>
      </w:r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>e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bug</w:t>
      </w:r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>g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e</w:t>
      </w:r>
      <w:r w:rsidRPr="002160EE">
        <w:rPr>
          <w:rFonts w:ascii="Times New Roman" w:eastAsia="宋体" w:hAnsi="Times New Roman" w:cs="Times New Roman"/>
          <w:color w:val="000000"/>
          <w:spacing w:val="-1"/>
          <w:kern w:val="0"/>
          <w:szCs w:val="21"/>
        </w:rPr>
        <w:t>r</w:t>
      </w:r>
      <w:r w:rsidRPr="002160EE">
        <w:rPr>
          <w:rFonts w:ascii="Calibri" w:eastAsia="宋体" w:hAnsi="Calibri" w:cs="Calibri"/>
          <w:color w:val="000000"/>
          <w:spacing w:val="-17"/>
          <w:kern w:val="0"/>
          <w:szCs w:val="21"/>
        </w:rPr>
        <w:t>”</w:t>
      </w:r>
      <w:r w:rsidRPr="002160EE">
        <w:rPr>
          <w:rFonts w:ascii="宋体" w:eastAsia="宋体" w:hAnsi="宋体" w:cs="宋体" w:hint="eastAsia"/>
          <w:color w:val="000000"/>
          <w:spacing w:val="-17"/>
          <w:kern w:val="0"/>
          <w:szCs w:val="21"/>
        </w:rPr>
        <w:t>，并在右侧的</w:t>
      </w:r>
      <w:r w:rsidRPr="002160EE">
        <w:rPr>
          <w:rFonts w:ascii="Calibri" w:eastAsia="宋体" w:hAnsi="Calibri" w:cs="Calibri"/>
          <w:color w:val="000000"/>
          <w:spacing w:val="-17"/>
          <w:kern w:val="0"/>
          <w:szCs w:val="21"/>
        </w:rPr>
        <w:t>“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D</w:t>
      </w:r>
      <w:r w:rsidRPr="002160EE">
        <w:rPr>
          <w:rFonts w:ascii="Times New Roman" w:eastAsia="宋体" w:hAnsi="Times New Roman" w:cs="Times New Roman"/>
          <w:color w:val="000000"/>
          <w:spacing w:val="-1"/>
          <w:kern w:val="0"/>
          <w:szCs w:val="21"/>
        </w:rPr>
        <w:t>r</w:t>
      </w:r>
      <w:r w:rsidRPr="002160EE">
        <w:rPr>
          <w:rFonts w:ascii="Times New Roman" w:eastAsia="宋体" w:hAnsi="Times New Roman" w:cs="Times New Roman"/>
          <w:color w:val="000000"/>
          <w:spacing w:val="-2"/>
          <w:kern w:val="0"/>
          <w:szCs w:val="21"/>
        </w:rPr>
        <w:t>i</w:t>
      </w:r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>v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e</w:t>
      </w:r>
      <w:r w:rsidRPr="002160EE">
        <w:rPr>
          <w:rFonts w:ascii="Times New Roman" w:eastAsia="宋体" w:hAnsi="Times New Roman" w:cs="Times New Roman"/>
          <w:color w:val="000000"/>
          <w:spacing w:val="-1"/>
          <w:kern w:val="0"/>
          <w:szCs w:val="21"/>
        </w:rPr>
        <w:t>r</w:t>
      </w:r>
      <w:r w:rsidRPr="002160EE">
        <w:rPr>
          <w:rFonts w:ascii="Calibri" w:eastAsia="宋体" w:hAnsi="Calibri" w:cs="Calibri"/>
          <w:color w:val="000000"/>
          <w:spacing w:val="-3"/>
          <w:kern w:val="0"/>
          <w:szCs w:val="21"/>
        </w:rPr>
        <w:t>”</w:t>
      </w:r>
      <w:r w:rsidRPr="002160EE">
        <w:rPr>
          <w:rFonts w:ascii="宋体" w:eastAsia="宋体" w:hAnsi="宋体" w:cs="宋体" w:hint="eastAsia"/>
          <w:color w:val="000000"/>
          <w:spacing w:val="-3"/>
          <w:kern w:val="0"/>
          <w:szCs w:val="21"/>
        </w:rPr>
        <w:t>列表中选择</w:t>
      </w:r>
      <w:r w:rsidRPr="002160EE">
        <w:rPr>
          <w:rFonts w:ascii="Calibri" w:eastAsia="宋体" w:hAnsi="Calibri" w:cs="Calibri"/>
          <w:color w:val="000000"/>
          <w:spacing w:val="-3"/>
          <w:kern w:val="0"/>
          <w:szCs w:val="21"/>
        </w:rPr>
        <w:t>“</w:t>
      </w:r>
      <w:r w:rsidRPr="002160EE">
        <w:rPr>
          <w:rFonts w:ascii="Times New Roman" w:eastAsia="宋体" w:hAnsi="Times New Roman" w:cs="Times New Roman"/>
          <w:color w:val="000000"/>
          <w:spacing w:val="-14"/>
          <w:kern w:val="0"/>
          <w:szCs w:val="21"/>
        </w:rPr>
        <w:t>T</w:t>
      </w:r>
      <w:r w:rsidRPr="002160EE">
        <w:rPr>
          <w:rFonts w:ascii="Times New Roman" w:eastAsia="宋体" w:hAnsi="Times New Roman" w:cs="Times New Roman"/>
          <w:color w:val="000000"/>
          <w:spacing w:val="-3"/>
          <w:kern w:val="0"/>
          <w:szCs w:val="21"/>
        </w:rPr>
        <w:t>e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xas</w:t>
      </w:r>
      <w:r w:rsidRPr="002160EE">
        <w:rPr>
          <w:rFonts w:ascii="Times New Roman" w:eastAsia="宋体" w:hAnsi="Times New Roman" w:cs="Times New Roman"/>
          <w:color w:val="000000"/>
          <w:spacing w:val="-1"/>
          <w:kern w:val="0"/>
          <w:szCs w:val="21"/>
        </w:rPr>
        <w:t xml:space="preserve"> </w:t>
      </w:r>
      <w:r w:rsidRPr="002160EE">
        <w:rPr>
          <w:rFonts w:ascii="Times New Roman" w:eastAsia="宋体" w:hAnsi="Times New Roman" w:cs="Times New Roman"/>
          <w:color w:val="000000"/>
          <w:spacing w:val="-4"/>
          <w:kern w:val="0"/>
          <w:szCs w:val="21"/>
        </w:rPr>
        <w:t>I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ns</w:t>
      </w:r>
      <w:r w:rsidRPr="002160EE">
        <w:rPr>
          <w:rFonts w:ascii="Times New Roman" w:eastAsia="宋体" w:hAnsi="Times New Roman" w:cs="Times New Roman"/>
          <w:color w:val="000000"/>
          <w:spacing w:val="-2"/>
          <w:kern w:val="0"/>
          <w:szCs w:val="21"/>
        </w:rPr>
        <w:t>t</w:t>
      </w:r>
      <w:r w:rsidRPr="002160EE">
        <w:rPr>
          <w:rFonts w:ascii="Times New Roman" w:eastAsia="宋体" w:hAnsi="Times New Roman" w:cs="Times New Roman"/>
          <w:color w:val="000000"/>
          <w:spacing w:val="-1"/>
          <w:kern w:val="0"/>
          <w:szCs w:val="21"/>
        </w:rPr>
        <w:t>r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u</w:t>
      </w:r>
      <w:r w:rsidRPr="002160EE">
        <w:rPr>
          <w:rFonts w:ascii="Times New Roman" w:eastAsia="宋体" w:hAnsi="Times New Roman" w:cs="Times New Roman"/>
          <w:color w:val="000000"/>
          <w:spacing w:val="-4"/>
          <w:kern w:val="0"/>
          <w:szCs w:val="21"/>
        </w:rPr>
        <w:t>m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en</w:t>
      </w:r>
      <w:r w:rsidRPr="002160EE">
        <w:rPr>
          <w:rFonts w:ascii="Times New Roman" w:eastAsia="宋体" w:hAnsi="Times New Roman" w:cs="Times New Roman"/>
          <w:color w:val="000000"/>
          <w:spacing w:val="-2"/>
          <w:kern w:val="0"/>
          <w:szCs w:val="21"/>
        </w:rPr>
        <w:t>t</w:t>
      </w:r>
      <w:r w:rsidRPr="002160EE">
        <w:rPr>
          <w:rFonts w:ascii="Times New Roman" w:eastAsia="宋体" w:hAnsi="Times New Roman" w:cs="Times New Roman"/>
          <w:color w:val="000000"/>
          <w:spacing w:val="-1"/>
          <w:kern w:val="0"/>
          <w:szCs w:val="21"/>
        </w:rPr>
        <w:t>s</w:t>
      </w:r>
      <w:r w:rsidRPr="002160EE">
        <w:rPr>
          <w:rFonts w:ascii="Calibri" w:eastAsia="宋体" w:hAnsi="Calibri" w:cs="Calibri"/>
          <w:color w:val="000000"/>
          <w:spacing w:val="-106"/>
          <w:kern w:val="0"/>
          <w:szCs w:val="21"/>
        </w:rPr>
        <w:t>”</w:t>
      </w:r>
      <w:r w:rsidRPr="002160EE">
        <w:rPr>
          <w:rFonts w:ascii="宋体" w:eastAsia="宋体" w:hAnsi="宋体" w:cs="宋体" w:hint="eastAsia"/>
          <w:kern w:val="0"/>
          <w:szCs w:val="21"/>
        </w:rPr>
        <w:t>，如图</w:t>
      </w:r>
      <w:r w:rsidRPr="002160EE">
        <w:rPr>
          <w:rFonts w:ascii="Calibri" w:eastAsia="宋体" w:hAnsi="Calibri" w:cs="Calibri"/>
          <w:kern w:val="0"/>
          <w:szCs w:val="21"/>
        </w:rPr>
        <w:t xml:space="preserve"> </w:t>
      </w:r>
      <w:r w:rsidRPr="002160EE">
        <w:rPr>
          <w:rFonts w:ascii="Times New Roman" w:eastAsia="宋体" w:hAnsi="Times New Roman" w:cs="Times New Roman"/>
          <w:kern w:val="0"/>
          <w:szCs w:val="21"/>
        </w:rPr>
        <w:t>2.</w:t>
      </w:r>
      <w:r w:rsidRPr="002160EE">
        <w:rPr>
          <w:rFonts w:ascii="Times New Roman" w:eastAsia="宋体" w:hAnsi="Times New Roman" w:cs="Times New Roman"/>
          <w:spacing w:val="-3"/>
          <w:kern w:val="0"/>
          <w:szCs w:val="21"/>
        </w:rPr>
        <w:t>9</w:t>
      </w:r>
      <w:r w:rsidRPr="002160EE">
        <w:rPr>
          <w:rFonts w:ascii="Times New Roman" w:eastAsia="宋体" w:hAnsi="Times New Roman" w:cs="Times New Roman"/>
          <w:kern w:val="0"/>
          <w:szCs w:val="21"/>
        </w:rPr>
        <w:t xml:space="preserve">8 </w:t>
      </w:r>
      <w:r w:rsidRPr="002160EE">
        <w:rPr>
          <w:rFonts w:ascii="宋体" w:eastAsia="宋体" w:hAnsi="宋体" w:cs="宋体" w:hint="eastAsia"/>
          <w:color w:val="000000"/>
          <w:spacing w:val="-2"/>
          <w:kern w:val="0"/>
          <w:szCs w:val="21"/>
        </w:rPr>
        <w:t>所示；</w:t>
      </w:r>
    </w:p>
    <w:p w14:paraId="01499847" w14:textId="0C6D5430" w:rsidR="002160EE" w:rsidRPr="002160EE" w:rsidRDefault="002160EE" w:rsidP="00FC1788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671F97" wp14:editId="58C15882">
            <wp:extent cx="1912620" cy="14173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0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33C7F5" wp14:editId="2B90AB3D">
            <wp:extent cx="2423160" cy="1813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9B8E" w14:textId="77777777" w:rsidR="002160EE" w:rsidRPr="002160EE" w:rsidRDefault="002160EE" w:rsidP="00FC1788">
      <w:pPr>
        <w:widowControl/>
        <w:spacing w:before="79"/>
        <w:ind w:left="1503" w:right="1505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 xml:space="preserve">图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2.98  </w:t>
      </w: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>选择调试驱动</w:t>
      </w:r>
    </w:p>
    <w:p w14:paraId="2B538688" w14:textId="77777777" w:rsidR="002160EE" w:rsidRPr="002160EE" w:rsidRDefault="002160EE" w:rsidP="00FC1788">
      <w:pPr>
        <w:widowControl/>
        <w:spacing w:before="91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点击“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Download and Debug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”按钮，如</w:t>
      </w:r>
      <w:r w:rsidRPr="002160EE">
        <w:rPr>
          <w:rFonts w:ascii="宋体" w:eastAsia="宋体" w:hAnsi="宋体" w:cs="宋体" w:hint="eastAsia"/>
          <w:kern w:val="0"/>
          <w:szCs w:val="21"/>
        </w:rPr>
        <w:t xml:space="preserve">图 </w:t>
      </w:r>
      <w:r w:rsidRPr="002160EE">
        <w:rPr>
          <w:rFonts w:ascii="Times New Roman" w:eastAsia="宋体" w:hAnsi="Times New Roman" w:cs="Times New Roman"/>
          <w:kern w:val="0"/>
          <w:szCs w:val="21"/>
        </w:rPr>
        <w:t xml:space="preserve">2.99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所示；</w:t>
      </w:r>
    </w:p>
    <w:p w14:paraId="3E5CDCA8" w14:textId="77777777" w:rsidR="002160EE" w:rsidRPr="002160EE" w:rsidRDefault="002160EE" w:rsidP="00FC1788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待程序</w:t>
      </w:r>
      <w:proofErr w:type="gramEnd"/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下载完毕后，点击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Go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按钮，使程序开始运行，如</w:t>
      </w:r>
      <w:r w:rsidRPr="002160EE">
        <w:rPr>
          <w:rFonts w:ascii="宋体" w:eastAsia="宋体" w:hAnsi="宋体" w:cs="宋体" w:hint="eastAsia"/>
          <w:kern w:val="0"/>
          <w:szCs w:val="21"/>
        </w:rPr>
        <w:t>图</w:t>
      </w:r>
      <w:r w:rsidRPr="002160EE">
        <w:rPr>
          <w:rFonts w:ascii="Calibri" w:eastAsia="宋体" w:hAnsi="Calibri" w:cs="Calibri"/>
          <w:kern w:val="0"/>
          <w:szCs w:val="21"/>
        </w:rPr>
        <w:t xml:space="preserve"> </w:t>
      </w:r>
      <w:r w:rsidRPr="002160EE">
        <w:rPr>
          <w:rFonts w:ascii="Times New Roman" w:eastAsia="宋体" w:hAnsi="Times New Roman" w:cs="Times New Roman"/>
          <w:kern w:val="0"/>
          <w:szCs w:val="21"/>
        </w:rPr>
        <w:t xml:space="preserve">2.100 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所示；</w:t>
      </w:r>
    </w:p>
    <w:p w14:paraId="0B89FD4A" w14:textId="5F736069" w:rsidR="002160EE" w:rsidRPr="002160EE" w:rsidRDefault="002160EE" w:rsidP="00FC1788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8AF59F" wp14:editId="687EB1AE">
            <wp:extent cx="1851660" cy="502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0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FD92BB" wp14:editId="189301FC">
            <wp:extent cx="2278380" cy="4876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6B4B5" w14:textId="77777777" w:rsidR="002160EE" w:rsidRPr="002160EE" w:rsidRDefault="002160EE" w:rsidP="00FC1788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 xml:space="preserve">图 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 xml:space="preserve">2.99 </w:t>
      </w:r>
      <w:r w:rsidRPr="002160EE">
        <w:rPr>
          <w:rFonts w:ascii="黑体" w:eastAsia="黑体" w:hAnsi="黑体" w:cs="宋体" w:hint="eastAsia"/>
          <w:color w:val="000000"/>
          <w:kern w:val="0"/>
          <w:szCs w:val="21"/>
        </w:rPr>
        <w:t xml:space="preserve">下载并进入调试状态 图 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>2.100</w:t>
      </w:r>
      <w:r w:rsidRPr="002160EE">
        <w:rPr>
          <w:rFonts w:ascii="Calibri" w:eastAsia="宋体" w:hAnsi="Calibri" w:cs="Calibri"/>
          <w:color w:val="000000"/>
          <w:spacing w:val="52"/>
          <w:kern w:val="0"/>
          <w:szCs w:val="21"/>
        </w:rPr>
        <w:t xml:space="preserve"> </w:t>
      </w:r>
      <w:r w:rsidRPr="002160EE">
        <w:rPr>
          <w:rFonts w:ascii="黑体" w:eastAsia="黑体" w:hAnsi="黑体" w:cs="宋体" w:hint="eastAsia"/>
          <w:color w:val="000000"/>
          <w:spacing w:val="-2"/>
          <w:kern w:val="0"/>
          <w:szCs w:val="21"/>
        </w:rPr>
        <w:t>运行程序</w:t>
      </w:r>
    </w:p>
    <w:p w14:paraId="5960400C" w14:textId="338D7D0F" w:rsidR="002160EE" w:rsidRPr="002160EE" w:rsidRDefault="002160EE" w:rsidP="00FC1788">
      <w:pPr>
        <w:widowControl/>
        <w:spacing w:before="78"/>
        <w:ind w:right="1023"/>
        <w:rPr>
          <w:rFonts w:ascii="宋体" w:eastAsia="宋体" w:hAnsi="宋体" w:cs="宋体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spacing w:val="-6"/>
          <w:kern w:val="0"/>
          <w:szCs w:val="21"/>
        </w:rPr>
        <w:t xml:space="preserve">稍等片刻，可以看到执行节点的两个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LED</w:t>
      </w:r>
      <w:r w:rsidRPr="002160EE">
        <w:rPr>
          <w:rFonts w:ascii="Times New Roman" w:eastAsia="宋体" w:hAnsi="Times New Roman" w:cs="Times New Roman"/>
          <w:color w:val="000000"/>
          <w:spacing w:val="7"/>
          <w:kern w:val="0"/>
          <w:szCs w:val="21"/>
        </w:rPr>
        <w:t xml:space="preserve"> </w:t>
      </w:r>
      <w:r w:rsidRPr="002160EE">
        <w:rPr>
          <w:rFonts w:ascii="宋体" w:eastAsia="宋体" w:hAnsi="宋体" w:cs="宋体" w:hint="eastAsia"/>
          <w:color w:val="000000"/>
          <w:spacing w:val="-6"/>
          <w:kern w:val="0"/>
          <w:szCs w:val="21"/>
        </w:rPr>
        <w:t xml:space="preserve">灯同时闪烁，表示加入到协调器组建的 </w:t>
      </w:r>
      <w:r w:rsidRPr="002160EE">
        <w:rPr>
          <w:rFonts w:ascii="Times New Roman" w:eastAsia="宋体" w:hAnsi="Times New Roman" w:cs="Times New Roman"/>
          <w:color w:val="000000"/>
          <w:kern w:val="0"/>
          <w:szCs w:val="21"/>
        </w:rPr>
        <w:t>Zigbee</w:t>
      </w:r>
      <w:r w:rsidRPr="002160EE">
        <w:rPr>
          <w:rFonts w:ascii="Times New Roman" w:eastAsia="宋体" w:hAnsi="Times New Roman" w:cs="Times New Roman"/>
          <w:color w:val="000000"/>
          <w:spacing w:val="2"/>
          <w:kern w:val="0"/>
          <w:szCs w:val="21"/>
        </w:rPr>
        <w:t xml:space="preserve"> </w:t>
      </w:r>
      <w:r w:rsidRPr="002160EE">
        <w:rPr>
          <w:rFonts w:ascii="宋体" w:eastAsia="宋体" w:hAnsi="宋体" w:cs="宋体" w:hint="eastAsia"/>
          <w:color w:val="000000"/>
          <w:spacing w:val="-2"/>
          <w:kern w:val="0"/>
          <w:szCs w:val="21"/>
        </w:rPr>
        <w:t>网络</w:t>
      </w:r>
      <w:r w:rsidR="00FC1788">
        <w:rPr>
          <w:rFonts w:ascii="宋体" w:eastAsia="宋体" w:hAnsi="宋体" w:cs="宋体" w:hint="eastAsia"/>
          <w:color w:val="000000"/>
          <w:spacing w:val="-2"/>
          <w:kern w:val="0"/>
          <w:szCs w:val="21"/>
        </w:rPr>
        <w:t>；</w:t>
      </w:r>
    </w:p>
    <w:p w14:paraId="0D96231E" w14:textId="60E93433" w:rsidR="001A1197" w:rsidRPr="001A1197" w:rsidRDefault="001A1197" w:rsidP="00FC1788">
      <w:pPr>
        <w:pStyle w:val="paragraph"/>
        <w:spacing w:before="60" w:beforeAutospacing="0" w:after="60" w:afterAutospacing="0"/>
        <w:rPr>
          <w:rFonts w:hint="eastAsia"/>
        </w:rPr>
      </w:pPr>
      <w:r>
        <w:rPr>
          <w:rFonts w:ascii="Helvetica" w:hAnsi="Helvetica" w:cs="Helvetica"/>
          <w:color w:val="000000"/>
          <w:sz w:val="22"/>
          <w:szCs w:val="22"/>
        </w:rPr>
        <w:t>点击工具栏中的</w:t>
      </w:r>
      <w:r>
        <w:rPr>
          <w:rFonts w:ascii="Helvetica" w:hAnsi="Helvetica" w:cs="Helvetica"/>
          <w:color w:val="000000"/>
          <w:sz w:val="22"/>
          <w:szCs w:val="22"/>
        </w:rPr>
        <w:t>“</w:t>
      </w:r>
      <w:r>
        <w:rPr>
          <w:rFonts w:ascii="Times New Roman" w:hAnsi="Times New Roman" w:cs="Times New Roman"/>
          <w:color w:val="000000"/>
          <w:sz w:val="22"/>
          <w:szCs w:val="22"/>
        </w:rPr>
        <w:t>Stop Debugging</w:t>
      </w:r>
      <w:r>
        <w:rPr>
          <w:rFonts w:ascii="Helvetica" w:hAnsi="Helvetica" w:cs="Helvetica"/>
          <w:color w:val="000000"/>
          <w:sz w:val="22"/>
          <w:szCs w:val="22"/>
        </w:rPr>
        <w:t>”</w:t>
      </w:r>
      <w:r>
        <w:rPr>
          <w:rFonts w:ascii="Helvetica" w:hAnsi="Helvetica" w:cs="Helvetica"/>
          <w:color w:val="000000"/>
          <w:sz w:val="22"/>
          <w:szCs w:val="22"/>
        </w:rPr>
        <w:t>，退出调试模式，如图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2.</w:t>
      </w:r>
      <w:r>
        <w:rPr>
          <w:rFonts w:ascii="Times New Roman" w:hAnsi="Times New Roman" w:cs="Times New Roman"/>
          <w:color w:val="000000"/>
          <w:sz w:val="22"/>
          <w:szCs w:val="22"/>
        </w:rPr>
        <w:t>1</w:t>
      </w:r>
      <w:r w:rsidR="009C3D9F">
        <w:rPr>
          <w:rFonts w:ascii="Times New Roman" w:hAnsi="Times New Roman" w:cs="Times New Roman"/>
          <w:color w:val="000000"/>
          <w:sz w:val="22"/>
          <w:szCs w:val="22"/>
        </w:rPr>
        <w:t>0</w:t>
      </w:r>
      <w:r w:rsidR="00FC1788">
        <w:rPr>
          <w:rFonts w:ascii="Times New Roman" w:hAnsi="Times New Roman" w:cs="Times New Roman"/>
          <w:color w:val="000000"/>
          <w:sz w:val="22"/>
          <w:szCs w:val="22"/>
        </w:rPr>
        <w:t>1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sz w:val="22"/>
          <w:szCs w:val="22"/>
        </w:rPr>
        <w:t>所示</w:t>
      </w:r>
      <w:r>
        <w:rPr>
          <w:rFonts w:ascii="Helvetica" w:hAnsi="Helvetica" w:cs="Helvetica"/>
          <w:color w:val="000000"/>
          <w:sz w:val="22"/>
          <w:szCs w:val="22"/>
        </w:rPr>
        <w:t xml:space="preserve">; </w:t>
      </w:r>
    </w:p>
    <w:p w14:paraId="3A981163" w14:textId="0B1D5D8E" w:rsidR="001A1197" w:rsidRDefault="001A1197" w:rsidP="00FC1788">
      <w:pPr>
        <w:pStyle w:val="paragraph"/>
        <w:spacing w:before="60" w:beforeAutospacing="0" w:after="60" w:afterAutospacing="0"/>
      </w:pPr>
      <w:r>
        <w:rPr>
          <w:rFonts w:ascii="Helvetica" w:hAnsi="Helvetica" w:cs="Helvetica"/>
          <w:color w:val="000000"/>
          <w:sz w:val="22"/>
          <w:szCs w:val="22"/>
        </w:rPr>
        <w:t>转动实验箱</w:t>
      </w:r>
      <w:r>
        <w:rPr>
          <w:rFonts w:ascii="Helvetica" w:hAnsi="Helvetica" w:cs="Helvetica"/>
          <w:color w:val="000000"/>
          <w:sz w:val="22"/>
          <w:szCs w:val="22"/>
        </w:rPr>
        <w:t>“</w:t>
      </w:r>
      <w:r>
        <w:rPr>
          <w:rFonts w:ascii="Helvetica" w:hAnsi="Helvetica" w:cs="Helvetica"/>
          <w:color w:val="000000"/>
          <w:sz w:val="22"/>
          <w:szCs w:val="22"/>
        </w:rPr>
        <w:t>旋钮节点选择</w:t>
      </w:r>
      <w:r>
        <w:rPr>
          <w:rFonts w:ascii="Helvetica" w:hAnsi="Helvetica" w:cs="Helvetica"/>
          <w:color w:val="000000"/>
          <w:sz w:val="22"/>
          <w:szCs w:val="22"/>
        </w:rPr>
        <w:t>”</w:t>
      </w:r>
      <w:r>
        <w:rPr>
          <w:rFonts w:ascii="Helvetica" w:hAnsi="Helvetica" w:cs="Helvetica"/>
          <w:color w:val="000000"/>
          <w:sz w:val="22"/>
          <w:szCs w:val="22"/>
        </w:rPr>
        <w:t>旋钮，使得雨滴传感器节点旁边的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LED </w:t>
      </w:r>
      <w:r>
        <w:rPr>
          <w:rFonts w:ascii="Helvetica" w:hAnsi="Helvetica" w:cs="Helvetica"/>
          <w:color w:val="000000"/>
          <w:sz w:val="22"/>
          <w:szCs w:val="22"/>
        </w:rPr>
        <w:t>灯被点亮，如图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2.</w:t>
      </w:r>
      <w:r>
        <w:rPr>
          <w:rFonts w:ascii="Times New Roman" w:hAnsi="Times New Roman" w:cs="Times New Roman"/>
          <w:color w:val="000000"/>
          <w:sz w:val="22"/>
          <w:szCs w:val="22"/>
        </w:rPr>
        <w:t>1</w:t>
      </w:r>
      <w:r w:rsidR="009C3D9F">
        <w:rPr>
          <w:rFonts w:ascii="Times New Roman" w:hAnsi="Times New Roman" w:cs="Times New Roman"/>
          <w:color w:val="000000"/>
          <w:sz w:val="22"/>
          <w:szCs w:val="22"/>
        </w:rPr>
        <w:t>0</w:t>
      </w:r>
      <w:r w:rsidR="00FC1788">
        <w:rPr>
          <w:rFonts w:ascii="Times New Roman" w:hAnsi="Times New Roman" w:cs="Times New Roman"/>
          <w:color w:val="000000"/>
          <w:sz w:val="22"/>
          <w:szCs w:val="22"/>
        </w:rPr>
        <w:t>2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sz w:val="22"/>
          <w:szCs w:val="22"/>
        </w:rPr>
        <w:t>所示</w:t>
      </w:r>
      <w:r>
        <w:rPr>
          <w:rFonts w:ascii="Helvetica" w:hAnsi="Helvetica" w:cs="Helvetica"/>
          <w:color w:val="000000"/>
          <w:sz w:val="22"/>
          <w:szCs w:val="22"/>
        </w:rPr>
        <w:t xml:space="preserve">; </w:t>
      </w:r>
    </w:p>
    <w:p w14:paraId="76DFE6C4" w14:textId="13A9C984" w:rsidR="001A1197" w:rsidRDefault="001A1197" w:rsidP="00FC1788">
      <w:pPr>
        <w:pStyle w:val="paragraph"/>
        <w:spacing w:before="60" w:beforeAutospacing="0" w:after="60" w:afterAutospacing="0"/>
      </w:pPr>
      <w:r>
        <w:rPr>
          <w:noProof/>
        </w:rPr>
        <w:drawing>
          <wp:inline distT="0" distB="0" distL="0" distR="0" wp14:anchorId="3F9B008B" wp14:editId="20486079">
            <wp:extent cx="5274310" cy="1303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EB50" w14:textId="4EEFCDFF" w:rsidR="001A1197" w:rsidRDefault="001A1197" w:rsidP="00FC1788">
      <w:pPr>
        <w:pStyle w:val="paragraph"/>
        <w:spacing w:before="60" w:beforeAutospacing="0" w:after="60" w:afterAutospacing="0"/>
      </w:pPr>
      <w:r>
        <w:rPr>
          <w:rFonts w:ascii="Helvetica" w:hAnsi="Helvetica" w:cs="Helvetica"/>
          <w:color w:val="000000"/>
          <w:sz w:val="22"/>
          <w:szCs w:val="22"/>
        </w:rPr>
        <w:t>在工程目录结构树上方的下拉列表中，选择</w:t>
      </w:r>
      <w:r>
        <w:rPr>
          <w:rFonts w:ascii="Helvetica" w:hAnsi="Helvetica" w:cs="Helvetica"/>
          <w:color w:val="000000"/>
          <w:sz w:val="22"/>
          <w:szCs w:val="22"/>
        </w:rPr>
        <w:t>“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EndDeviceEB</w:t>
      </w:r>
      <w:proofErr w:type="spellEnd"/>
      <w:r>
        <w:rPr>
          <w:rFonts w:ascii="Helvetica" w:hAnsi="Helvetica" w:cs="Helvetica"/>
          <w:color w:val="000000"/>
          <w:sz w:val="22"/>
          <w:szCs w:val="22"/>
        </w:rPr>
        <w:t>”</w:t>
      </w:r>
      <w:r>
        <w:rPr>
          <w:rFonts w:ascii="Helvetica" w:hAnsi="Helvetica" w:cs="Helvetica"/>
          <w:color w:val="000000"/>
          <w:sz w:val="22"/>
          <w:szCs w:val="22"/>
        </w:rPr>
        <w:t>，如图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2.</w:t>
      </w:r>
      <w:r>
        <w:rPr>
          <w:rFonts w:ascii="Times New Roman" w:hAnsi="Times New Roman" w:cs="Times New Roman"/>
          <w:color w:val="000000"/>
          <w:sz w:val="22"/>
          <w:szCs w:val="22"/>
        </w:rPr>
        <w:t>10</w:t>
      </w:r>
      <w:r w:rsidR="00FC1788">
        <w:rPr>
          <w:rFonts w:ascii="Times New Roman" w:hAnsi="Times New Roman" w:cs="Times New Roman"/>
          <w:color w:val="000000"/>
          <w:sz w:val="22"/>
          <w:szCs w:val="22"/>
        </w:rPr>
        <w:t>3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sz w:val="22"/>
          <w:szCs w:val="22"/>
        </w:rPr>
        <w:t>所示</w:t>
      </w:r>
      <w:r>
        <w:rPr>
          <w:rFonts w:ascii="Helvetica" w:hAnsi="Helvetica" w:cs="Helvetica"/>
          <w:color w:val="000000"/>
          <w:sz w:val="22"/>
          <w:szCs w:val="22"/>
        </w:rPr>
        <w:t xml:space="preserve">; </w:t>
      </w:r>
    </w:p>
    <w:p w14:paraId="7FE40425" w14:textId="7952B864" w:rsidR="001A1197" w:rsidRDefault="001A1197" w:rsidP="00FC1788">
      <w:pPr>
        <w:pStyle w:val="paragraph"/>
        <w:spacing w:before="60" w:beforeAutospacing="0" w:after="60" w:afterAutospacing="0"/>
      </w:pPr>
      <w:r>
        <w:rPr>
          <w:noProof/>
        </w:rPr>
        <w:lastRenderedPageBreak/>
        <w:drawing>
          <wp:inline distT="0" distB="0" distL="0" distR="0" wp14:anchorId="3870BA1A" wp14:editId="261E73F1">
            <wp:extent cx="5274310" cy="22244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0676" w14:textId="0B87099C" w:rsidR="001A1197" w:rsidRDefault="001A1197" w:rsidP="00FC1788">
      <w:pPr>
        <w:pStyle w:val="paragraph"/>
        <w:spacing w:before="60" w:beforeAutospacing="0" w:after="60" w:afterAutospacing="0"/>
      </w:pPr>
      <w:r>
        <w:rPr>
          <w:rFonts w:ascii="Helvetica" w:hAnsi="Helvetica" w:cs="Helvetica"/>
          <w:color w:val="000000"/>
          <w:sz w:val="22"/>
          <w:szCs w:val="22"/>
        </w:rPr>
        <w:t>在</w:t>
      </w:r>
      <w:r>
        <w:rPr>
          <w:rFonts w:ascii="Helvetica" w:hAnsi="Helvetica" w:cs="Helvetica"/>
          <w:color w:val="000000"/>
          <w:sz w:val="22"/>
          <w:szCs w:val="22"/>
        </w:rPr>
        <w:t>“</w:t>
      </w:r>
      <w:proofErr w:type="spellStart"/>
      <w:r>
        <w:rPr>
          <w:rFonts w:ascii="Times New Roman" w:hAnsi="Times New Roman" w:cs="Times New Roman"/>
          <w:color w:val="000000"/>
          <w:sz w:val="22"/>
          <w:szCs w:val="22"/>
        </w:rPr>
        <w:t>SAPP_Device.h</w:t>
      </w:r>
      <w:proofErr w:type="spellEnd"/>
      <w:r>
        <w:rPr>
          <w:rFonts w:ascii="Helvetica" w:hAnsi="Helvetica" w:cs="Helvetica"/>
          <w:color w:val="000000"/>
          <w:sz w:val="22"/>
          <w:szCs w:val="22"/>
        </w:rPr>
        <w:t>”</w:t>
      </w:r>
      <w:r>
        <w:rPr>
          <w:rFonts w:ascii="Helvetica" w:hAnsi="Helvetica" w:cs="Helvetica"/>
          <w:color w:val="000000"/>
          <w:sz w:val="22"/>
          <w:szCs w:val="22"/>
        </w:rPr>
        <w:t>文件中，取消</w:t>
      </w:r>
      <w:r>
        <w:rPr>
          <w:rFonts w:ascii="Helvetica" w:hAnsi="Helvetica" w:cs="Helvetica"/>
          <w:color w:val="000000"/>
          <w:sz w:val="22"/>
          <w:szCs w:val="22"/>
        </w:rPr>
        <w:t>“</w:t>
      </w:r>
      <w:r>
        <w:rPr>
          <w:rFonts w:ascii="Times New Roman" w:hAnsi="Times New Roman" w:cs="Times New Roman"/>
          <w:color w:val="000000"/>
          <w:sz w:val="22"/>
          <w:szCs w:val="22"/>
        </w:rPr>
        <w:t>HAS_RAIN</w:t>
      </w:r>
      <w:r>
        <w:rPr>
          <w:rFonts w:ascii="Helvetica" w:hAnsi="Helvetica" w:cs="Helvetica"/>
          <w:color w:val="000000"/>
          <w:sz w:val="22"/>
          <w:szCs w:val="22"/>
        </w:rPr>
        <w:t>”</w:t>
      </w:r>
      <w:r>
        <w:rPr>
          <w:rFonts w:ascii="Helvetica" w:hAnsi="Helvetica" w:cs="Helvetica"/>
          <w:color w:val="000000"/>
          <w:sz w:val="22"/>
          <w:szCs w:val="22"/>
        </w:rPr>
        <w:t>的注释，并保证其他的功能均被注释，如图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2.</w:t>
      </w:r>
      <w:r>
        <w:rPr>
          <w:rFonts w:ascii="Times New Roman" w:hAnsi="Times New Roman" w:cs="Times New Roman"/>
          <w:color w:val="000000"/>
          <w:sz w:val="22"/>
          <w:szCs w:val="22"/>
        </w:rPr>
        <w:t>10</w:t>
      </w:r>
      <w:r w:rsidR="00FC1788">
        <w:rPr>
          <w:rFonts w:ascii="Times New Roman" w:hAnsi="Times New Roman" w:cs="Times New Roman"/>
          <w:color w:val="000000"/>
          <w:sz w:val="22"/>
          <w:szCs w:val="22"/>
        </w:rPr>
        <w:t>4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sz w:val="22"/>
          <w:szCs w:val="22"/>
        </w:rPr>
        <w:t>所示</w:t>
      </w:r>
      <w:r>
        <w:rPr>
          <w:rFonts w:ascii="Helvetica" w:hAnsi="Helvetica" w:cs="Helvetica"/>
          <w:color w:val="000000"/>
          <w:sz w:val="22"/>
          <w:szCs w:val="22"/>
        </w:rPr>
        <w:t xml:space="preserve">; </w:t>
      </w:r>
    </w:p>
    <w:p w14:paraId="6F84C2FE" w14:textId="4AA817C2" w:rsidR="001A1197" w:rsidRDefault="001A1197" w:rsidP="00FC1788">
      <w:pPr>
        <w:pStyle w:val="paragraph"/>
        <w:spacing w:before="60" w:beforeAutospacing="0" w:after="60" w:afterAutospacing="0"/>
      </w:pPr>
      <w:r>
        <w:rPr>
          <w:rFonts w:ascii="Helvetica" w:hAnsi="Helvetica" w:cs="Helvetica"/>
          <w:color w:val="000000"/>
          <w:sz w:val="22"/>
          <w:szCs w:val="22"/>
        </w:rPr>
        <w:t>点击工具栏中的</w:t>
      </w:r>
      <w:r>
        <w:rPr>
          <w:rFonts w:ascii="Helvetica" w:hAnsi="Helvetica" w:cs="Helvetica"/>
          <w:color w:val="000000"/>
          <w:sz w:val="22"/>
          <w:szCs w:val="22"/>
        </w:rPr>
        <w:t>“</w:t>
      </w:r>
      <w:r>
        <w:rPr>
          <w:rFonts w:ascii="Times New Roman" w:hAnsi="Times New Roman" w:cs="Times New Roman"/>
          <w:color w:val="000000"/>
          <w:sz w:val="22"/>
          <w:szCs w:val="22"/>
        </w:rPr>
        <w:t>Make</w:t>
      </w:r>
      <w:r>
        <w:rPr>
          <w:rFonts w:ascii="Helvetica" w:hAnsi="Helvetica" w:cs="Helvetica"/>
          <w:color w:val="000000"/>
          <w:sz w:val="22"/>
          <w:szCs w:val="22"/>
        </w:rPr>
        <w:t>”</w:t>
      </w:r>
      <w:r>
        <w:rPr>
          <w:rFonts w:ascii="Helvetica" w:hAnsi="Helvetica" w:cs="Helvetica"/>
          <w:color w:val="000000"/>
          <w:sz w:val="22"/>
          <w:szCs w:val="22"/>
        </w:rPr>
        <w:t>按钮，编译工程，如图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2.</w:t>
      </w:r>
      <w:r>
        <w:rPr>
          <w:rFonts w:ascii="Times New Roman" w:hAnsi="Times New Roman" w:cs="Times New Roman"/>
          <w:color w:val="000000"/>
          <w:sz w:val="22"/>
          <w:szCs w:val="22"/>
        </w:rPr>
        <w:t>10</w:t>
      </w:r>
      <w:r w:rsidR="00FC1788">
        <w:rPr>
          <w:rFonts w:ascii="Times New Roman" w:hAnsi="Times New Roman" w:cs="Times New Roman"/>
          <w:color w:val="000000"/>
          <w:sz w:val="22"/>
          <w:szCs w:val="22"/>
        </w:rPr>
        <w:t>5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sz w:val="22"/>
          <w:szCs w:val="22"/>
        </w:rPr>
        <w:t>所示</w:t>
      </w:r>
      <w:r>
        <w:rPr>
          <w:rFonts w:ascii="Helvetica" w:hAnsi="Helvetica" w:cs="Helvetica"/>
          <w:color w:val="000000"/>
          <w:sz w:val="22"/>
          <w:szCs w:val="22"/>
        </w:rPr>
        <w:t xml:space="preserve">; </w:t>
      </w:r>
    </w:p>
    <w:p w14:paraId="53397A37" w14:textId="3FE8ED04" w:rsidR="001A1197" w:rsidRDefault="001A1197" w:rsidP="00FC1788">
      <w:pPr>
        <w:pStyle w:val="paragraph"/>
        <w:spacing w:before="60" w:beforeAutospacing="0" w:after="60" w:afterAutospacing="0"/>
      </w:pPr>
      <w:r>
        <w:rPr>
          <w:noProof/>
        </w:rPr>
        <w:drawing>
          <wp:inline distT="0" distB="0" distL="0" distR="0" wp14:anchorId="57A0369C" wp14:editId="4DC2A962">
            <wp:extent cx="5274310" cy="22377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17C3" w14:textId="1139ECA5" w:rsidR="001A1197" w:rsidRDefault="001A1197" w:rsidP="00FC1788">
      <w:pPr>
        <w:pStyle w:val="paragraph"/>
        <w:spacing w:before="60" w:beforeAutospacing="0" w:after="60" w:afterAutospacing="0"/>
      </w:pPr>
      <w:r>
        <w:rPr>
          <w:rFonts w:ascii="Helvetica" w:hAnsi="Helvetica" w:cs="Helvetica"/>
          <w:color w:val="000000"/>
          <w:sz w:val="22"/>
          <w:szCs w:val="22"/>
        </w:rPr>
        <w:t>点击</w:t>
      </w:r>
      <w:r>
        <w:rPr>
          <w:rFonts w:ascii="Helvetica" w:hAnsi="Helvetica" w:cs="Helvetica"/>
          <w:color w:val="000000"/>
          <w:sz w:val="22"/>
          <w:szCs w:val="22"/>
        </w:rPr>
        <w:t>“</w:t>
      </w:r>
      <w:r>
        <w:rPr>
          <w:rFonts w:ascii="Times New Roman" w:hAnsi="Times New Roman" w:cs="Times New Roman"/>
          <w:color w:val="000000"/>
          <w:sz w:val="22"/>
          <w:szCs w:val="22"/>
        </w:rPr>
        <w:t>Download and Debug</w:t>
      </w:r>
      <w:r>
        <w:rPr>
          <w:rFonts w:ascii="Helvetica" w:hAnsi="Helvetica" w:cs="Helvetica"/>
          <w:color w:val="000000"/>
          <w:sz w:val="22"/>
          <w:szCs w:val="22"/>
        </w:rPr>
        <w:t>”</w:t>
      </w:r>
      <w:r>
        <w:rPr>
          <w:rFonts w:ascii="Helvetica" w:hAnsi="Helvetica" w:cs="Helvetica"/>
          <w:color w:val="000000"/>
          <w:sz w:val="22"/>
          <w:szCs w:val="22"/>
        </w:rPr>
        <w:t>按钮，如图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2.</w:t>
      </w:r>
      <w:r>
        <w:rPr>
          <w:rFonts w:ascii="Times New Roman" w:hAnsi="Times New Roman" w:cs="Times New Roman"/>
          <w:color w:val="000000"/>
          <w:sz w:val="22"/>
          <w:szCs w:val="22"/>
        </w:rPr>
        <w:t>1</w:t>
      </w:r>
      <w:r w:rsidR="009C3D9F">
        <w:rPr>
          <w:rFonts w:ascii="Times New Roman" w:hAnsi="Times New Roman" w:cs="Times New Roman"/>
          <w:color w:val="000000"/>
          <w:sz w:val="22"/>
          <w:szCs w:val="22"/>
        </w:rPr>
        <w:t>0</w:t>
      </w:r>
      <w:r w:rsidR="00FC1788">
        <w:rPr>
          <w:rFonts w:ascii="Times New Roman" w:hAnsi="Times New Roman" w:cs="Times New Roman"/>
          <w:color w:val="000000"/>
          <w:sz w:val="22"/>
          <w:szCs w:val="22"/>
        </w:rPr>
        <w:t>6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sz w:val="22"/>
          <w:szCs w:val="22"/>
        </w:rPr>
        <w:t>所示</w:t>
      </w:r>
      <w:r>
        <w:rPr>
          <w:rFonts w:ascii="Helvetica" w:hAnsi="Helvetica" w:cs="Helvetica"/>
          <w:color w:val="000000"/>
          <w:sz w:val="22"/>
          <w:szCs w:val="22"/>
        </w:rPr>
        <w:t xml:space="preserve">; </w:t>
      </w:r>
    </w:p>
    <w:p w14:paraId="1D8783A3" w14:textId="65F28483" w:rsidR="001A1197" w:rsidRDefault="001A1197" w:rsidP="00FC1788">
      <w:pPr>
        <w:pStyle w:val="paragraph"/>
        <w:spacing w:before="60" w:beforeAutospacing="0" w:after="60" w:afterAutospacing="0"/>
      </w:pPr>
      <w:proofErr w:type="gramStart"/>
      <w:r>
        <w:rPr>
          <w:rFonts w:ascii="Helvetica" w:hAnsi="Helvetica" w:cs="Helvetica"/>
          <w:color w:val="000000"/>
          <w:sz w:val="22"/>
          <w:szCs w:val="22"/>
        </w:rPr>
        <w:t>待程序</w:t>
      </w:r>
      <w:proofErr w:type="gramEnd"/>
      <w:r>
        <w:rPr>
          <w:rFonts w:ascii="Helvetica" w:hAnsi="Helvetica" w:cs="Helvetica"/>
          <w:color w:val="000000"/>
          <w:sz w:val="22"/>
          <w:szCs w:val="22"/>
        </w:rPr>
        <w:t>下载完毕后，点击</w:t>
      </w:r>
      <w:r>
        <w:rPr>
          <w:rFonts w:ascii="Helvetica" w:hAnsi="Helvetica" w:cs="Helvetica"/>
          <w:color w:val="000000"/>
          <w:sz w:val="22"/>
          <w:szCs w:val="22"/>
        </w:rPr>
        <w:t>“</w:t>
      </w:r>
      <w:r>
        <w:rPr>
          <w:rFonts w:ascii="Times New Roman" w:hAnsi="Times New Roman" w:cs="Times New Roman"/>
          <w:color w:val="000000"/>
          <w:sz w:val="22"/>
          <w:szCs w:val="22"/>
        </w:rPr>
        <w:t>Go</w:t>
      </w:r>
      <w:r>
        <w:rPr>
          <w:rFonts w:ascii="Helvetica" w:hAnsi="Helvetica" w:cs="Helvetica"/>
          <w:color w:val="000000"/>
          <w:sz w:val="22"/>
          <w:szCs w:val="22"/>
        </w:rPr>
        <w:t>”</w:t>
      </w:r>
      <w:r>
        <w:rPr>
          <w:rFonts w:ascii="Helvetica" w:hAnsi="Helvetica" w:cs="Helvetica"/>
          <w:color w:val="000000"/>
          <w:sz w:val="22"/>
          <w:szCs w:val="22"/>
        </w:rPr>
        <w:t>按钮，使程序开始运行，如图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2.</w:t>
      </w:r>
      <w:r>
        <w:rPr>
          <w:rFonts w:ascii="Times New Roman" w:hAnsi="Times New Roman" w:cs="Times New Roman"/>
          <w:color w:val="000000"/>
          <w:sz w:val="22"/>
          <w:szCs w:val="22"/>
        </w:rPr>
        <w:t>1</w:t>
      </w:r>
      <w:r w:rsidR="009C3D9F">
        <w:rPr>
          <w:rFonts w:ascii="Times New Roman" w:hAnsi="Times New Roman" w:cs="Times New Roman"/>
          <w:color w:val="000000"/>
          <w:sz w:val="22"/>
          <w:szCs w:val="22"/>
        </w:rPr>
        <w:t>0</w:t>
      </w:r>
      <w:r w:rsidR="00FC1788">
        <w:rPr>
          <w:rFonts w:ascii="Times New Roman" w:hAnsi="Times New Roman" w:cs="Times New Roman"/>
          <w:color w:val="000000"/>
          <w:sz w:val="22"/>
          <w:szCs w:val="22"/>
        </w:rPr>
        <w:t>7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sz w:val="22"/>
          <w:szCs w:val="22"/>
        </w:rPr>
        <w:t>所示</w:t>
      </w:r>
      <w:r>
        <w:rPr>
          <w:rFonts w:ascii="Helvetica" w:hAnsi="Helvetica" w:cs="Helvetica"/>
          <w:color w:val="000000"/>
          <w:sz w:val="22"/>
          <w:szCs w:val="22"/>
        </w:rPr>
        <w:t xml:space="preserve">; </w:t>
      </w:r>
    </w:p>
    <w:p w14:paraId="72D1B7FD" w14:textId="75FE3A79" w:rsidR="001A1197" w:rsidRDefault="001A1197" w:rsidP="00FC1788">
      <w:pPr>
        <w:pStyle w:val="paragraph"/>
        <w:spacing w:before="60" w:beforeAutospacing="0" w:after="60" w:afterAutospacing="0"/>
      </w:pPr>
      <w:r>
        <w:rPr>
          <w:noProof/>
        </w:rPr>
        <w:drawing>
          <wp:inline distT="0" distB="0" distL="0" distR="0" wp14:anchorId="3743031D" wp14:editId="5D71E8D6">
            <wp:extent cx="5274310" cy="5886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8E55" w14:textId="47B65C96" w:rsidR="001A1197" w:rsidRDefault="001A1197" w:rsidP="00FC1788">
      <w:pPr>
        <w:pStyle w:val="paragraph"/>
        <w:spacing w:before="60" w:beforeAutospacing="0" w:after="6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稍等片刻，可以看到雨滴传感器节点的两个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LED </w:t>
      </w:r>
      <w:r>
        <w:rPr>
          <w:rFonts w:ascii="Helvetica" w:hAnsi="Helvetica" w:cs="Helvetica"/>
          <w:color w:val="000000"/>
          <w:sz w:val="22"/>
          <w:szCs w:val="22"/>
        </w:rPr>
        <w:t>灯同时闪烁，表示正确加入到协调器组建的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Zigbee </w:t>
      </w:r>
      <w:r>
        <w:rPr>
          <w:rFonts w:ascii="Helvetica" w:hAnsi="Helvetica" w:cs="Helvetica"/>
          <w:color w:val="000000"/>
          <w:sz w:val="22"/>
          <w:szCs w:val="22"/>
        </w:rPr>
        <w:t>网络</w:t>
      </w:r>
      <w:r>
        <w:rPr>
          <w:rFonts w:ascii="Helvetica" w:hAnsi="Helvetica" w:cs="Helvetica"/>
          <w:color w:val="000000"/>
          <w:sz w:val="22"/>
          <w:szCs w:val="22"/>
        </w:rPr>
        <w:t>;</w:t>
      </w:r>
    </w:p>
    <w:p w14:paraId="3A0AD23D" w14:textId="61F87C6D" w:rsidR="00FC1788" w:rsidRPr="00FC1788" w:rsidRDefault="00FC1788" w:rsidP="00FC1788">
      <w:pPr>
        <w:pStyle w:val="paragraph"/>
        <w:spacing w:before="60" w:beforeAutospacing="0" w:after="60" w:afterAutospacing="0"/>
        <w:rPr>
          <w:rFonts w:hint="eastAsia"/>
        </w:rPr>
      </w:pPr>
      <w:r>
        <w:rPr>
          <w:rFonts w:ascii="Helvetica" w:hAnsi="Helvetica" w:cs="Helvetica"/>
          <w:color w:val="000000"/>
          <w:sz w:val="22"/>
          <w:szCs w:val="22"/>
        </w:rPr>
        <w:t>打开</w:t>
      </w:r>
      <w:r>
        <w:rPr>
          <w:rFonts w:ascii="Helvetica" w:hAnsi="Helvetica" w:cs="Helvetica"/>
          <w:color w:val="000000"/>
          <w:sz w:val="22"/>
          <w:szCs w:val="22"/>
        </w:rPr>
        <w:t>“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Tools\CC25XX\Zigbee </w:t>
      </w:r>
      <w:r>
        <w:rPr>
          <w:rFonts w:ascii="Helvetica" w:hAnsi="Helvetica" w:cs="Helvetica"/>
          <w:color w:val="000000"/>
          <w:sz w:val="22"/>
          <w:szCs w:val="22"/>
        </w:rPr>
        <w:t>调试助手</w:t>
      </w:r>
      <w:r>
        <w:rPr>
          <w:rFonts w:ascii="Helvetica" w:hAnsi="Helvetica" w:cs="Helvetica"/>
          <w:color w:val="000000"/>
          <w:sz w:val="22"/>
          <w:szCs w:val="22"/>
        </w:rPr>
        <w:t>”</w:t>
      </w:r>
      <w:r>
        <w:rPr>
          <w:rFonts w:ascii="Helvetica" w:hAnsi="Helvetica" w:cs="Helvetica"/>
          <w:color w:val="000000"/>
          <w:sz w:val="22"/>
          <w:szCs w:val="22"/>
        </w:rPr>
        <w:t>文件夹下的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ZSAPP Assistant.exe </w:t>
      </w:r>
      <w:r>
        <w:rPr>
          <w:rFonts w:ascii="Helvetica" w:hAnsi="Helvetica" w:cs="Helvetica"/>
          <w:color w:val="000000"/>
          <w:sz w:val="22"/>
          <w:szCs w:val="22"/>
        </w:rPr>
        <w:t>程序，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sz w:val="22"/>
          <w:szCs w:val="22"/>
        </w:rPr>
        <w:t>在</w:t>
      </w:r>
      <w:r>
        <w:rPr>
          <w:rFonts w:ascii="Helvetica" w:hAnsi="Helvetica" w:cs="Helvetica"/>
          <w:color w:val="000000"/>
          <w:sz w:val="22"/>
          <w:szCs w:val="22"/>
        </w:rPr>
        <w:t>“</w:t>
      </w:r>
      <w:r>
        <w:rPr>
          <w:rFonts w:ascii="Helvetica" w:hAnsi="Helvetica" w:cs="Helvetica"/>
          <w:color w:val="000000"/>
          <w:sz w:val="22"/>
          <w:szCs w:val="22"/>
        </w:rPr>
        <w:t>串口</w:t>
      </w:r>
      <w:r>
        <w:rPr>
          <w:rFonts w:ascii="Helvetica" w:hAnsi="Helvetica" w:cs="Helvetica"/>
          <w:color w:val="000000"/>
          <w:sz w:val="22"/>
          <w:szCs w:val="22"/>
        </w:rPr>
        <w:t>”</w:t>
      </w:r>
      <w:r>
        <w:rPr>
          <w:rFonts w:ascii="Helvetica" w:hAnsi="Helvetica" w:cs="Helvetica"/>
          <w:color w:val="000000"/>
          <w:sz w:val="22"/>
          <w:szCs w:val="22"/>
        </w:rPr>
        <w:t>列表中选择协调器使用的串口号，在本例中，使用的是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COM</w:t>
      </w:r>
      <w:r>
        <w:rPr>
          <w:rFonts w:ascii="Times New Roman" w:hAnsi="Times New Roman" w:cs="Times New Roman"/>
          <w:color w:val="000000"/>
          <w:sz w:val="22"/>
          <w:szCs w:val="22"/>
        </w:rPr>
        <w:t>7</w:t>
      </w:r>
      <w:r>
        <w:rPr>
          <w:rFonts w:ascii="Times New Roman" w:hAnsi="Times New Roman" w:cs="Times New Roman" w:hint="eastAsia"/>
          <w:color w:val="000000"/>
          <w:sz w:val="22"/>
          <w:szCs w:val="22"/>
        </w:rPr>
        <w:t>；</w:t>
      </w:r>
    </w:p>
    <w:p w14:paraId="6E6456C1" w14:textId="1A6112CA" w:rsidR="00FC1788" w:rsidRDefault="001A1197" w:rsidP="00FC1788">
      <w:pPr>
        <w:pStyle w:val="paragraph"/>
        <w:spacing w:before="60" w:beforeAutospacing="0" w:after="6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点击</w:t>
      </w:r>
      <w:r>
        <w:rPr>
          <w:rFonts w:ascii="Helvetica" w:hAnsi="Helvetica" w:cs="Helvetica"/>
          <w:color w:val="000000"/>
          <w:sz w:val="22"/>
          <w:szCs w:val="22"/>
        </w:rPr>
        <w:t>“</w:t>
      </w:r>
      <w:r>
        <w:rPr>
          <w:rFonts w:ascii="Helvetica" w:hAnsi="Helvetica" w:cs="Helvetica"/>
          <w:color w:val="000000"/>
          <w:sz w:val="22"/>
          <w:szCs w:val="22"/>
        </w:rPr>
        <w:t>打开</w:t>
      </w:r>
      <w:r>
        <w:rPr>
          <w:rFonts w:ascii="Helvetica" w:hAnsi="Helvetica" w:cs="Helvetica"/>
          <w:color w:val="000000"/>
          <w:sz w:val="22"/>
          <w:szCs w:val="22"/>
        </w:rPr>
        <w:t>”</w:t>
      </w:r>
      <w:r>
        <w:rPr>
          <w:rFonts w:ascii="Helvetica" w:hAnsi="Helvetica" w:cs="Helvetica"/>
          <w:color w:val="000000"/>
          <w:sz w:val="22"/>
          <w:szCs w:val="22"/>
        </w:rPr>
        <w:t>按钮，启动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Zigbee </w:t>
      </w:r>
      <w:r>
        <w:rPr>
          <w:rFonts w:ascii="Helvetica" w:hAnsi="Helvetica" w:cs="Helvetica"/>
          <w:color w:val="000000"/>
          <w:sz w:val="22"/>
          <w:szCs w:val="22"/>
        </w:rPr>
        <w:t>网络助手，等待片刻，应当可以看到类似于图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2.</w:t>
      </w:r>
      <w:r w:rsidR="009C3D9F">
        <w:rPr>
          <w:rFonts w:ascii="Times New Roman" w:hAnsi="Times New Roman" w:cs="Times New Roman"/>
          <w:color w:val="000000"/>
          <w:sz w:val="22"/>
          <w:szCs w:val="22"/>
        </w:rPr>
        <w:t>1</w:t>
      </w:r>
      <w:r w:rsidR="00FC1788">
        <w:rPr>
          <w:rFonts w:ascii="Times New Roman" w:hAnsi="Times New Roman" w:cs="Times New Roman"/>
          <w:color w:val="000000"/>
          <w:sz w:val="22"/>
          <w:szCs w:val="22"/>
        </w:rPr>
        <w:t>08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sz w:val="22"/>
          <w:szCs w:val="22"/>
        </w:rPr>
        <w:t>所示的界面</w:t>
      </w:r>
    </w:p>
    <w:p w14:paraId="191A9FC9" w14:textId="092EB774" w:rsidR="00FC1788" w:rsidRDefault="005231A4" w:rsidP="005231A4">
      <w:pPr>
        <w:pStyle w:val="paragraph"/>
        <w:spacing w:before="60" w:beforeAutospacing="0" w:after="60" w:afterAutospacing="0"/>
        <w:jc w:val="center"/>
        <w:rPr>
          <w:rFonts w:ascii="Helvetica" w:hAnsi="Helvetica" w:cs="Helvetica" w:hint="eastAsia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040927D" wp14:editId="2D1E88D4">
            <wp:extent cx="2263336" cy="1539373"/>
            <wp:effectExtent l="0" t="0" r="381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F8E8" w14:textId="795C8B99" w:rsidR="009C3D9F" w:rsidRDefault="001A1197" w:rsidP="00FC1788">
      <w:pPr>
        <w:pStyle w:val="paragraph"/>
        <w:spacing w:before="60" w:beforeAutospacing="0" w:after="6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主界面中显示的是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Zigbee </w:t>
      </w:r>
      <w:r>
        <w:rPr>
          <w:rFonts w:ascii="Helvetica" w:hAnsi="Helvetica" w:cs="Helvetica"/>
          <w:color w:val="000000"/>
          <w:sz w:val="22"/>
          <w:szCs w:val="22"/>
        </w:rPr>
        <w:t>网络的拓扑结构，其中，标有</w:t>
      </w:r>
      <w:r>
        <w:rPr>
          <w:rFonts w:ascii="Helvetica" w:hAnsi="Helvetica" w:cs="Helvetica"/>
          <w:color w:val="000000"/>
          <w:sz w:val="22"/>
          <w:szCs w:val="22"/>
        </w:rPr>
        <w:t>“</w:t>
      </w:r>
      <w:r>
        <w:rPr>
          <w:rFonts w:ascii="Helvetica" w:hAnsi="Helvetica" w:cs="Helvetica"/>
          <w:color w:val="000000"/>
          <w:sz w:val="22"/>
          <w:szCs w:val="22"/>
        </w:rPr>
        <w:t>雨滴</w:t>
      </w:r>
      <w:r>
        <w:rPr>
          <w:rFonts w:ascii="Helvetica" w:hAnsi="Helvetica" w:cs="Helvetica"/>
          <w:color w:val="000000"/>
          <w:sz w:val="22"/>
          <w:szCs w:val="22"/>
        </w:rPr>
        <w:t>”</w:t>
      </w:r>
      <w:r>
        <w:rPr>
          <w:rFonts w:ascii="Helvetica" w:hAnsi="Helvetica" w:cs="Helvetica"/>
          <w:color w:val="000000"/>
          <w:sz w:val="22"/>
          <w:szCs w:val="22"/>
        </w:rPr>
        <w:t>的红色节点即为雨滴传感器节点</w:t>
      </w:r>
      <w:r w:rsidR="009C3D9F" w:rsidRPr="009C3D9F">
        <w:rPr>
          <w:rFonts w:ascii="Helvetica" w:hAnsi="Helvetica" w:cs="Helvetica" w:hint="eastAsia"/>
          <w:color w:val="000000"/>
          <w:sz w:val="22"/>
          <w:szCs w:val="22"/>
        </w:rPr>
        <w:t>，点击雨滴传感器节点，可以打开所示的节点详细信息页面，如图</w:t>
      </w:r>
      <w:r w:rsidR="009C3D9F" w:rsidRPr="009C3D9F">
        <w:rPr>
          <w:rFonts w:ascii="Helvetica" w:hAnsi="Helvetica" w:cs="Helvetica"/>
          <w:color w:val="000000"/>
          <w:sz w:val="22"/>
          <w:szCs w:val="22"/>
        </w:rPr>
        <w:t xml:space="preserve"> 2.</w:t>
      </w:r>
      <w:r w:rsidR="00FC1788">
        <w:rPr>
          <w:rFonts w:ascii="Helvetica" w:hAnsi="Helvetica" w:cs="Helvetica"/>
          <w:color w:val="000000"/>
          <w:sz w:val="22"/>
          <w:szCs w:val="22"/>
        </w:rPr>
        <w:t>109</w:t>
      </w:r>
      <w:r w:rsidR="009C3D9F" w:rsidRPr="009C3D9F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9C3D9F" w:rsidRPr="009C3D9F">
        <w:rPr>
          <w:rFonts w:ascii="Helvetica" w:hAnsi="Helvetica" w:cs="Helvetica"/>
          <w:color w:val="000000"/>
          <w:sz w:val="22"/>
          <w:szCs w:val="22"/>
        </w:rPr>
        <w:t>所示</w:t>
      </w:r>
    </w:p>
    <w:p w14:paraId="5CD8400A" w14:textId="08601B99" w:rsidR="009C3D9F" w:rsidRDefault="005231A4" w:rsidP="00FC1788">
      <w:pPr>
        <w:pStyle w:val="paragraph"/>
        <w:spacing w:before="60" w:after="60"/>
        <w:jc w:val="center"/>
        <w:rPr>
          <w:rFonts w:ascii="Helvetica" w:hAnsi="Helvetica" w:cs="Helvetica" w:hint="eastAsia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A0F7C0B" wp14:editId="4C5B7836">
            <wp:extent cx="3573780" cy="2790656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4284"/>
                    <a:stretch/>
                  </pic:blipFill>
                  <pic:spPr bwMode="auto">
                    <a:xfrm>
                      <a:off x="0" y="0"/>
                      <a:ext cx="3578009" cy="279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FEECC" w14:textId="550FAABC" w:rsidR="001A1197" w:rsidRDefault="009C3D9F" w:rsidP="00FC1788">
      <w:pPr>
        <w:pStyle w:val="paragraph"/>
        <w:spacing w:before="60" w:after="60"/>
        <w:rPr>
          <w:rFonts w:ascii="Helvetica" w:hAnsi="Helvetica" w:cs="Helvetica"/>
          <w:color w:val="000000"/>
          <w:sz w:val="22"/>
          <w:szCs w:val="22"/>
        </w:rPr>
      </w:pPr>
      <w:r w:rsidRPr="009C3D9F">
        <w:rPr>
          <w:rFonts w:ascii="Helvetica" w:hAnsi="Helvetica" w:cs="Helvetica" w:hint="eastAsia"/>
          <w:color w:val="000000"/>
          <w:sz w:val="22"/>
          <w:szCs w:val="22"/>
        </w:rPr>
        <w:t>标有“控制</w:t>
      </w:r>
      <w:r w:rsidRPr="009C3D9F">
        <w:rPr>
          <w:rFonts w:ascii="Helvetica" w:hAnsi="Helvetica" w:cs="Helvetica"/>
          <w:color w:val="000000"/>
          <w:sz w:val="22"/>
          <w:szCs w:val="22"/>
        </w:rPr>
        <w:t xml:space="preserve"> B”</w:t>
      </w:r>
      <w:r w:rsidRPr="009C3D9F">
        <w:rPr>
          <w:rFonts w:ascii="Helvetica" w:hAnsi="Helvetica" w:cs="Helvetica"/>
          <w:color w:val="000000"/>
          <w:sz w:val="22"/>
          <w:szCs w:val="22"/>
        </w:rPr>
        <w:t>的红色节点即为执行节点</w:t>
      </w:r>
      <w:r>
        <w:rPr>
          <w:rFonts w:ascii="Helvetica" w:hAnsi="Helvetica" w:cs="Helvetica" w:hint="eastAsia"/>
          <w:color w:val="000000"/>
          <w:sz w:val="22"/>
          <w:szCs w:val="22"/>
        </w:rPr>
        <w:t>，</w:t>
      </w:r>
      <w:r w:rsidRPr="009C3D9F">
        <w:rPr>
          <w:rFonts w:ascii="Helvetica" w:hAnsi="Helvetica" w:cs="Helvetica" w:hint="eastAsia"/>
          <w:color w:val="000000"/>
          <w:sz w:val="22"/>
          <w:szCs w:val="22"/>
        </w:rPr>
        <w:t>点击执行节点，可以打开图</w:t>
      </w:r>
      <w:r w:rsidRPr="009C3D9F">
        <w:rPr>
          <w:rFonts w:ascii="Helvetica" w:hAnsi="Helvetica" w:cs="Helvetica"/>
          <w:color w:val="000000"/>
          <w:sz w:val="22"/>
          <w:szCs w:val="22"/>
        </w:rPr>
        <w:t xml:space="preserve"> 2.1</w:t>
      </w:r>
      <w:r w:rsidR="00FC1788">
        <w:rPr>
          <w:rFonts w:ascii="Helvetica" w:hAnsi="Helvetica" w:cs="Helvetica"/>
          <w:color w:val="000000"/>
          <w:sz w:val="22"/>
          <w:szCs w:val="22"/>
        </w:rPr>
        <w:t>10</w:t>
      </w:r>
      <w:r w:rsidRPr="009C3D9F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9C3D9F">
        <w:rPr>
          <w:rFonts w:ascii="Helvetica" w:hAnsi="Helvetica" w:cs="Helvetica"/>
          <w:color w:val="000000"/>
          <w:sz w:val="22"/>
          <w:szCs w:val="22"/>
        </w:rPr>
        <w:t>所示的节点详细信息页面</w:t>
      </w:r>
      <w:r>
        <w:rPr>
          <w:rFonts w:ascii="Helvetica" w:hAnsi="Helvetica" w:cs="Helvetica" w:hint="eastAsia"/>
          <w:color w:val="000000"/>
          <w:sz w:val="22"/>
          <w:szCs w:val="22"/>
        </w:rPr>
        <w:t>；</w:t>
      </w:r>
      <w:r w:rsidRPr="009C3D9F">
        <w:rPr>
          <w:rFonts w:ascii="Helvetica" w:hAnsi="Helvetica" w:cs="Helvetica" w:hint="eastAsia"/>
          <w:color w:val="000000"/>
          <w:sz w:val="22"/>
          <w:szCs w:val="22"/>
        </w:rPr>
        <w:t>在“当前状态”栏，显示的是四个继电器的当前状态；可以修改“设置状态”中的四个复选框的状态，并点击“应用”按钮，来控制四个继电器。</w:t>
      </w:r>
    </w:p>
    <w:p w14:paraId="5515C1FE" w14:textId="328817C4" w:rsidR="00FC1788" w:rsidRDefault="005231A4" w:rsidP="00FC1788">
      <w:pPr>
        <w:pStyle w:val="paragraph"/>
        <w:spacing w:before="60" w:after="60"/>
        <w:jc w:val="center"/>
        <w:rPr>
          <w:rFonts w:ascii="Helvetica" w:hAnsi="Helvetica" w:cs="Helvetica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A049564" wp14:editId="3FE893BA">
            <wp:extent cx="4287700" cy="229884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735" b="11200"/>
                    <a:stretch/>
                  </pic:blipFill>
                  <pic:spPr bwMode="auto">
                    <a:xfrm>
                      <a:off x="0" y="0"/>
                      <a:ext cx="4309703" cy="231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98831" w14:textId="77777777" w:rsidR="00AC0A2E" w:rsidRDefault="005231A4" w:rsidP="005231A4">
      <w:pPr>
        <w:pStyle w:val="paragraph"/>
        <w:spacing w:before="60" w:after="6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 w:hint="eastAsia"/>
          <w:color w:val="000000"/>
          <w:sz w:val="22"/>
          <w:szCs w:val="22"/>
        </w:rPr>
        <w:lastRenderedPageBreak/>
        <w:t>如图</w:t>
      </w:r>
      <w:r>
        <w:rPr>
          <w:rFonts w:ascii="Helvetica" w:hAnsi="Helvetica" w:cs="Helvetica" w:hint="eastAsia"/>
          <w:color w:val="000000"/>
          <w:sz w:val="22"/>
          <w:szCs w:val="22"/>
        </w:rPr>
        <w:t>2</w:t>
      </w:r>
      <w:r>
        <w:rPr>
          <w:rFonts w:ascii="Helvetica" w:hAnsi="Helvetica" w:cs="Helvetica"/>
          <w:color w:val="000000"/>
          <w:sz w:val="22"/>
          <w:szCs w:val="22"/>
        </w:rPr>
        <w:t>.111</w:t>
      </w:r>
      <w:r>
        <w:rPr>
          <w:rFonts w:ascii="Helvetica" w:hAnsi="Helvetica" w:cs="Helvetica" w:hint="eastAsia"/>
          <w:color w:val="000000"/>
          <w:sz w:val="22"/>
          <w:szCs w:val="22"/>
        </w:rPr>
        <w:t>用湿润的手按雨滴传感器后</w:t>
      </w:r>
    </w:p>
    <w:p w14:paraId="5E036E68" w14:textId="71885710" w:rsidR="00AC0A2E" w:rsidRDefault="00AC0A2E" w:rsidP="00AC0A2E">
      <w:pPr>
        <w:pStyle w:val="paragraph"/>
        <w:spacing w:before="60" w:after="60"/>
        <w:jc w:val="center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 w:hint="eastAsia"/>
          <w:noProof/>
          <w:color w:val="000000"/>
          <w:sz w:val="22"/>
          <w:szCs w:val="22"/>
        </w:rPr>
        <w:drawing>
          <wp:inline distT="0" distB="0" distL="0" distR="0" wp14:anchorId="1680F148" wp14:editId="3E220AA7">
            <wp:extent cx="1729740" cy="2346960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44" t="20822" r="38205"/>
                    <a:stretch/>
                  </pic:blipFill>
                  <pic:spPr bwMode="auto">
                    <a:xfrm>
                      <a:off x="0" y="0"/>
                      <a:ext cx="17297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D823" w14:textId="428AB30A" w:rsidR="00AC0A2E" w:rsidRDefault="005231A4" w:rsidP="005231A4">
      <w:pPr>
        <w:pStyle w:val="paragraph"/>
        <w:spacing w:before="60" w:after="6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 w:hint="eastAsia"/>
          <w:color w:val="000000"/>
          <w:sz w:val="22"/>
          <w:szCs w:val="22"/>
        </w:rPr>
        <w:t>雨滴传感器的状态发生改变，如图</w:t>
      </w:r>
      <w:r>
        <w:rPr>
          <w:rFonts w:ascii="Helvetica" w:hAnsi="Helvetica" w:cs="Helvetica" w:hint="eastAsia"/>
          <w:color w:val="000000"/>
          <w:sz w:val="22"/>
          <w:szCs w:val="22"/>
        </w:rPr>
        <w:t>2</w:t>
      </w:r>
      <w:r>
        <w:rPr>
          <w:rFonts w:ascii="Helvetica" w:hAnsi="Helvetica" w:cs="Helvetica"/>
          <w:color w:val="000000"/>
          <w:sz w:val="22"/>
          <w:szCs w:val="22"/>
        </w:rPr>
        <w:t>.112</w:t>
      </w:r>
      <w:r>
        <w:rPr>
          <w:rFonts w:ascii="Helvetica" w:hAnsi="Helvetica" w:cs="Helvetica" w:hint="eastAsia"/>
          <w:color w:val="000000"/>
          <w:sz w:val="22"/>
          <w:szCs w:val="22"/>
        </w:rPr>
        <w:t>所示</w:t>
      </w:r>
    </w:p>
    <w:p w14:paraId="51A93AAF" w14:textId="52D491C4" w:rsidR="00FC1788" w:rsidRDefault="00AC0A2E" w:rsidP="00AC0A2E">
      <w:pPr>
        <w:pStyle w:val="paragraph"/>
        <w:spacing w:before="60" w:after="60"/>
        <w:jc w:val="center"/>
        <w:rPr>
          <w:rFonts w:ascii="Helvetica" w:hAnsi="Helvetica" w:cs="Helvetica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4412209" wp14:editId="3596B5D7">
            <wp:extent cx="3390900" cy="23308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2546" cy="233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EC1D" w14:textId="25D46EF8" w:rsidR="00AC0A2E" w:rsidRDefault="00AC0A2E" w:rsidP="00AC0A2E">
      <w:pPr>
        <w:pStyle w:val="paragraph"/>
        <w:spacing w:before="60" w:after="6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 w:hint="eastAsia"/>
          <w:color w:val="000000"/>
          <w:sz w:val="22"/>
          <w:szCs w:val="22"/>
        </w:rPr>
        <w:t>同时继电器的状态发生了改变</w:t>
      </w:r>
    </w:p>
    <w:p w14:paraId="61B1E28E" w14:textId="4F1D164C" w:rsidR="00AC0A2E" w:rsidRPr="00FC1788" w:rsidRDefault="00AC0A2E" w:rsidP="00AC0A2E">
      <w:pPr>
        <w:pStyle w:val="paragraph"/>
        <w:spacing w:before="60" w:after="60"/>
        <w:jc w:val="center"/>
        <w:rPr>
          <w:rFonts w:ascii="Helvetica" w:hAnsi="Helvetica" w:cs="Helvetica" w:hint="eastAsia"/>
          <w:color w:val="000000"/>
          <w:sz w:val="22"/>
          <w:szCs w:val="22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w:drawing>
          <wp:inline distT="0" distB="0" distL="0" distR="0" wp14:anchorId="078A1715" wp14:editId="5979D813">
            <wp:extent cx="4227506" cy="2449514"/>
            <wp:effectExtent l="0" t="0" r="1905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27" b="17481"/>
                    <a:stretch/>
                  </pic:blipFill>
                  <pic:spPr bwMode="auto">
                    <a:xfrm>
                      <a:off x="0" y="0"/>
                      <a:ext cx="4271576" cy="247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F71AE" w14:textId="77777777" w:rsidR="002160EE" w:rsidRPr="002160EE" w:rsidRDefault="002160EE" w:rsidP="00FC178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2160EE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lastRenderedPageBreak/>
        <w:t>5.2</w:t>
      </w:r>
      <w:r w:rsidRPr="002160EE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主要实现代码</w:t>
      </w:r>
    </w:p>
    <w:p w14:paraId="47E63ED8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/********************************/</w:t>
      </w:r>
    </w:p>
    <w:p w14:paraId="6705C4F9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/* </w:t>
      </w: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雨滴传感器</w:t>
      </w: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                  */</w:t>
      </w:r>
    </w:p>
    <w:p w14:paraId="636282DC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/********************************/</w:t>
      </w:r>
    </w:p>
    <w:p w14:paraId="55431C2B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#if </w:t>
      </w:r>
      <w:proofErr w:type="gram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defined(</w:t>
      </w:r>
      <w:proofErr w:type="gram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HAS_RAIN)</w:t>
      </w:r>
    </w:p>
    <w:p w14:paraId="0A9C8D31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#</w:t>
      </w:r>
      <w:proofErr w:type="gram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define</w:t>
      </w:r>
      <w:proofErr w:type="gram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RAIN_IO_GROUP       0</w:t>
      </w:r>
    </w:p>
    <w:p w14:paraId="32E15609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#</w:t>
      </w:r>
      <w:proofErr w:type="gram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define</w:t>
      </w:r>
      <w:proofErr w:type="gram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RAIN_IO_BIT         0</w:t>
      </w:r>
    </w:p>
    <w:p w14:paraId="09AE6AD1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void </w:t>
      </w:r>
      <w:proofErr w:type="spellStart"/>
      <w:proofErr w:type="gram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sensorRainResAvailable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(</w:t>
      </w:r>
      <w:proofErr w:type="gram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struct </w:t>
      </w:r>
      <w:proofErr w:type="spell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ep_info_t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*ep, RES_TYPE type, void *res);</w:t>
      </w:r>
    </w:p>
    <w:p w14:paraId="03449BB6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void </w:t>
      </w:r>
      <w:proofErr w:type="spellStart"/>
      <w:proofErr w:type="gram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sensorRainResAvailable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(</w:t>
      </w:r>
      <w:proofErr w:type="gram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struct </w:t>
      </w:r>
      <w:proofErr w:type="spell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ep_info_t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*ep, RES_TYPE type, void *res)</w:t>
      </w:r>
    </w:p>
    <w:p w14:paraId="7A16490A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{</w:t>
      </w:r>
    </w:p>
    <w:p w14:paraId="43FD001E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   </w:t>
      </w:r>
      <w:proofErr w:type="gram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if(</w:t>
      </w:r>
      <w:proofErr w:type="gram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type == </w:t>
      </w:r>
      <w:proofErr w:type="spell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ResInit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)</w:t>
      </w:r>
    </w:p>
    <w:p w14:paraId="5BFA56A3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   {</w:t>
      </w:r>
    </w:p>
    <w:p w14:paraId="2DDA9FF4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       </w:t>
      </w:r>
      <w:proofErr w:type="spellStart"/>
      <w:proofErr w:type="gram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HalIOSetInput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(</w:t>
      </w:r>
      <w:proofErr w:type="gram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RAIN_IO_GROUP, RAIN_IO_BIT, </w:t>
      </w:r>
      <w:proofErr w:type="spell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Pull_None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);</w:t>
      </w:r>
    </w:p>
    <w:p w14:paraId="37372D55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       </w:t>
      </w:r>
      <w:proofErr w:type="spell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HalIOIntSet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(ep-&gt;ep, RAIN_IO_GROUP, RAIN_IO_BIT, </w:t>
      </w:r>
      <w:proofErr w:type="spell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IOInt_Rising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, 0);</w:t>
      </w:r>
    </w:p>
    <w:p w14:paraId="5AD2D99D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   }</w:t>
      </w:r>
    </w:p>
    <w:p w14:paraId="65F33DAA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   //IO</w:t>
      </w: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端口中断触发，中断源检测</w:t>
      </w:r>
    </w:p>
    <w:p w14:paraId="3F919699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   </w:t>
      </w:r>
      <w:proofErr w:type="gram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if(</w:t>
      </w:r>
      <w:proofErr w:type="gram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type == </w:t>
      </w:r>
      <w:proofErr w:type="spell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ResIOInt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)</w:t>
      </w:r>
    </w:p>
    <w:p w14:paraId="4F4B3E61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   {</w:t>
      </w:r>
    </w:p>
    <w:p w14:paraId="14A4DE11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       uint8 </w:t>
      </w:r>
      <w:proofErr w:type="spell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RainValue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= 1;</w:t>
      </w:r>
    </w:p>
    <w:p w14:paraId="13E7E8F4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       </w:t>
      </w:r>
      <w:proofErr w:type="spell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SendData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(ep-&gt;ep, &amp;</w:t>
      </w:r>
      <w:proofErr w:type="spell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RainValue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, 0x0000, TRANSFER_ENDPOINT, </w:t>
      </w:r>
      <w:proofErr w:type="spellStart"/>
      <w:proofErr w:type="gram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sizeof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(</w:t>
      </w:r>
      <w:proofErr w:type="spellStart"/>
      <w:proofErr w:type="gram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RainValue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));</w:t>
      </w:r>
    </w:p>
    <w:p w14:paraId="42E083A6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   }</w:t>
      </w:r>
    </w:p>
    <w:p w14:paraId="3A275B2F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}</w:t>
      </w:r>
    </w:p>
    <w:p w14:paraId="12E1F8C9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void </w:t>
      </w:r>
      <w:proofErr w:type="spellStart"/>
      <w:proofErr w:type="gram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sensorRainTimeout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(</w:t>
      </w:r>
      <w:proofErr w:type="gram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struct </w:t>
      </w:r>
      <w:proofErr w:type="spell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ep_info_t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*ep);</w:t>
      </w:r>
    </w:p>
    <w:p w14:paraId="02120147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void </w:t>
      </w:r>
      <w:proofErr w:type="spellStart"/>
      <w:proofErr w:type="gram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sensorRainTimeout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(</w:t>
      </w:r>
      <w:proofErr w:type="gram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struct </w:t>
      </w:r>
      <w:proofErr w:type="spell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ep_info_t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*ep)</w:t>
      </w:r>
    </w:p>
    <w:p w14:paraId="07C7B47F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lastRenderedPageBreak/>
        <w:t>{</w:t>
      </w:r>
    </w:p>
    <w:p w14:paraId="13642C5B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    uint8 value = </w:t>
      </w:r>
      <w:proofErr w:type="spellStart"/>
      <w:proofErr w:type="gram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HalIOGetLevel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(</w:t>
      </w:r>
      <w:proofErr w:type="gram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RAIN_IO_GROUP, RAIN_IO_BIT);</w:t>
      </w:r>
    </w:p>
    <w:p w14:paraId="05065CB8" w14:textId="1F714DE9" w:rsidR="00AC0A2E" w:rsidRDefault="00AC0A2E" w:rsidP="00AC0A2E">
      <w:pPr>
        <w:widowControl/>
        <w:spacing w:before="100" w:beforeAutospacing="1" w:after="100" w:afterAutospacing="1"/>
        <w:ind w:firstLine="360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proofErr w:type="spell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SendData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(ep-&gt;ep, &amp;value, 0x0000, TRANSFER_ENDPOINT, </w:t>
      </w:r>
      <w:proofErr w:type="spell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sizeof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(value));</w:t>
      </w:r>
    </w:p>
    <w:p w14:paraId="54B784DF" w14:textId="020431A4" w:rsidR="00AC0A2E" w:rsidRPr="00AC0A2E" w:rsidRDefault="00AC0A2E" w:rsidP="00AC0A2E">
      <w:pPr>
        <w:widowControl/>
        <w:spacing w:before="100" w:beforeAutospacing="1" w:after="100" w:afterAutospacing="1"/>
        <w:ind w:firstLine="360"/>
        <w:jc w:val="left"/>
        <w:outlineLvl w:val="1"/>
        <w:rPr>
          <w:rFonts w:ascii="Arial" w:eastAsia="宋体" w:hAnsi="Arial" w:cs="Arial" w:hint="eastAsia"/>
          <w:color w:val="212529"/>
          <w:kern w:val="0"/>
          <w:sz w:val="18"/>
          <w:szCs w:val="18"/>
          <w:shd w:val="clear" w:color="auto" w:fill="F3F4F7"/>
        </w:rPr>
      </w:pPr>
      <w:proofErr w:type="spell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SendData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(ep-&gt;ep, &amp;value, 0x</w:t>
      </w:r>
      <w:r>
        <w:rPr>
          <w:rFonts w:ascii="Arial" w:eastAsia="宋体" w:hAnsi="Arial" w:cs="Arial" w:hint="eastAsia"/>
          <w:color w:val="212529"/>
          <w:kern w:val="0"/>
          <w:sz w:val="18"/>
          <w:szCs w:val="18"/>
          <w:shd w:val="clear" w:color="auto" w:fill="F3F4F7"/>
        </w:rPr>
        <w:t>cc</w:t>
      </w:r>
      <w:r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1</w:t>
      </w:r>
      <w:r>
        <w:rPr>
          <w:rFonts w:ascii="Arial" w:eastAsia="宋体" w:hAnsi="Arial" w:cs="Arial" w:hint="eastAsia"/>
          <w:color w:val="212529"/>
          <w:kern w:val="0"/>
          <w:sz w:val="18"/>
          <w:szCs w:val="18"/>
          <w:shd w:val="clear" w:color="auto" w:fill="F3F4F7"/>
        </w:rPr>
        <w:t>B</w:t>
      </w: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 xml:space="preserve">, TRANSFER_ENDPOINT, </w:t>
      </w:r>
      <w:proofErr w:type="spell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sizeof</w:t>
      </w:r>
      <w:proofErr w:type="spellEnd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(value));</w:t>
      </w:r>
    </w:p>
    <w:p w14:paraId="601FB5E0" w14:textId="77777777" w:rsidR="00AC0A2E" w:rsidRP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}</w:t>
      </w:r>
    </w:p>
    <w:p w14:paraId="285938E6" w14:textId="77777777" w:rsidR="00AC0A2E" w:rsidRDefault="00AC0A2E" w:rsidP="00AC0A2E">
      <w:pPr>
        <w:widowControl/>
        <w:spacing w:before="100" w:beforeAutospacing="1" w:after="100" w:afterAutospacing="1"/>
        <w:jc w:val="left"/>
        <w:outlineLvl w:val="1"/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</w:pPr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#</w:t>
      </w:r>
      <w:proofErr w:type="gramStart"/>
      <w:r w:rsidRPr="00AC0A2E">
        <w:rPr>
          <w:rFonts w:ascii="Arial" w:eastAsia="宋体" w:hAnsi="Arial" w:cs="Arial"/>
          <w:color w:val="212529"/>
          <w:kern w:val="0"/>
          <w:sz w:val="18"/>
          <w:szCs w:val="18"/>
          <w:shd w:val="clear" w:color="auto" w:fill="F3F4F7"/>
        </w:rPr>
        <w:t>endif</w:t>
      </w:r>
      <w:proofErr w:type="gramEnd"/>
    </w:p>
    <w:p w14:paraId="5E8C42E5" w14:textId="509CBF06" w:rsidR="002160EE" w:rsidRPr="002160EE" w:rsidRDefault="002160EE" w:rsidP="00AC0A2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2160EE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t>5.3</w:t>
      </w:r>
      <w:r w:rsidRPr="002160EE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实验结果截图</w:t>
      </w:r>
    </w:p>
    <w:p w14:paraId="45EF2E8C" w14:textId="29BD0663" w:rsidR="002160EE" w:rsidRPr="002160EE" w:rsidRDefault="00AC0A2E" w:rsidP="00AC0A2E">
      <w:pPr>
        <w:pStyle w:val="paragraph"/>
        <w:spacing w:before="60" w:after="60"/>
        <w:jc w:val="center"/>
        <w:rPr>
          <w:rFonts w:ascii="Helvetica" w:hAnsi="Helvetica" w:cs="Helvetica" w:hint="eastAsia"/>
          <w:color w:val="000000"/>
          <w:sz w:val="22"/>
          <w:szCs w:val="22"/>
        </w:rPr>
      </w:pPr>
      <w:r>
        <w:rPr>
          <w:rFonts w:ascii="Helvetica" w:hAnsi="Helvetica" w:cs="Helvetica" w:hint="eastAsia"/>
          <w:noProof/>
          <w:color w:val="000000"/>
          <w:sz w:val="22"/>
          <w:szCs w:val="22"/>
        </w:rPr>
        <w:drawing>
          <wp:inline distT="0" distB="0" distL="0" distR="0" wp14:anchorId="0E20EED1" wp14:editId="6F79ABB4">
            <wp:extent cx="5265420" cy="296418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8528" w14:textId="77777777" w:rsidR="002160EE" w:rsidRPr="002160EE" w:rsidRDefault="002160EE" w:rsidP="00FC178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2160EE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t>5.4</w:t>
      </w:r>
      <w:r w:rsidRPr="002160EE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实验现象说明</w:t>
      </w:r>
    </w:p>
    <w:p w14:paraId="06F89F12" w14:textId="285EB53D" w:rsidR="00D47298" w:rsidRPr="00ED1CED" w:rsidRDefault="002160EE" w:rsidP="00ED1CED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在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当前状态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栏，显示的是四个继电器的当前状态；</w:t>
      </w:r>
      <w:r w:rsidR="00ED1CED" w:rsidRPr="00ED1CED">
        <w:rPr>
          <w:rFonts w:ascii="宋体" w:eastAsia="宋体" w:hAnsi="宋体" w:cs="宋体" w:hint="eastAsia"/>
          <w:color w:val="000000"/>
          <w:kern w:val="0"/>
          <w:szCs w:val="21"/>
        </w:rPr>
        <w:t>用湿润的手按雨滴传感器后</w:t>
      </w:r>
      <w:r w:rsidR="00ED1CED">
        <w:rPr>
          <w:rFonts w:ascii="宋体" w:eastAsia="宋体" w:hAnsi="宋体" w:cs="宋体" w:hint="eastAsia"/>
          <w:color w:val="000000"/>
          <w:kern w:val="0"/>
          <w:szCs w:val="21"/>
        </w:rPr>
        <w:t>，雨滴传感器的状态由晴天变为雨天状态，同时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通过控制执行器节点，修改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设置状态</w:t>
      </w:r>
      <w:r w:rsidRPr="002160EE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中的</w:t>
      </w:r>
      <w:r w:rsidR="00ED1CED">
        <w:rPr>
          <w:rFonts w:ascii="宋体" w:eastAsia="宋体" w:hAnsi="宋体" w:cs="宋体" w:hint="eastAsia"/>
          <w:color w:val="000000"/>
          <w:kern w:val="0"/>
          <w:szCs w:val="21"/>
        </w:rPr>
        <w:t>一</w:t>
      </w:r>
      <w:r w:rsidRPr="002160EE">
        <w:rPr>
          <w:rFonts w:ascii="宋体" w:eastAsia="宋体" w:hAnsi="宋体" w:cs="宋体" w:hint="eastAsia"/>
          <w:color w:val="000000"/>
          <w:kern w:val="0"/>
          <w:szCs w:val="21"/>
        </w:rPr>
        <w:t>个复选框的状态，</w:t>
      </w:r>
      <w:r w:rsidR="00ED1CED">
        <w:rPr>
          <w:rFonts w:ascii="宋体" w:eastAsia="宋体" w:hAnsi="宋体" w:cs="宋体" w:hint="eastAsia"/>
          <w:color w:val="000000"/>
          <w:kern w:val="0"/>
          <w:szCs w:val="21"/>
        </w:rPr>
        <w:t>AU由</w:t>
      </w:r>
      <w:proofErr w:type="gramStart"/>
      <w:r w:rsidR="00ED1CED">
        <w:rPr>
          <w:rFonts w:ascii="宋体" w:eastAsia="宋体" w:hAnsi="宋体" w:cs="宋体" w:hint="eastAsia"/>
          <w:color w:val="000000"/>
          <w:kern w:val="0"/>
          <w:szCs w:val="21"/>
        </w:rPr>
        <w:t>未勾选变为</w:t>
      </w:r>
      <w:proofErr w:type="gramEnd"/>
      <w:r w:rsidR="00ED1CED">
        <w:rPr>
          <w:rFonts w:ascii="宋体" w:eastAsia="宋体" w:hAnsi="宋体" w:cs="宋体" w:hint="eastAsia"/>
          <w:color w:val="000000"/>
          <w:kern w:val="0"/>
          <w:szCs w:val="21"/>
        </w:rPr>
        <w:t>勾选，完成了闭环控制</w:t>
      </w:r>
    </w:p>
    <w:sectPr w:rsidR="00D47298" w:rsidRPr="00ED1C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374FA"/>
    <w:multiLevelType w:val="multilevel"/>
    <w:tmpl w:val="FD38D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2A8"/>
    <w:rsid w:val="001A1197"/>
    <w:rsid w:val="002160EE"/>
    <w:rsid w:val="003356E4"/>
    <w:rsid w:val="005231A4"/>
    <w:rsid w:val="00597949"/>
    <w:rsid w:val="009C3D9F"/>
    <w:rsid w:val="00AC0A2E"/>
    <w:rsid w:val="00D47298"/>
    <w:rsid w:val="00ED1CED"/>
    <w:rsid w:val="00FB62A8"/>
    <w:rsid w:val="00FC1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5DF7B"/>
  <w15:chartTrackingRefBased/>
  <w15:docId w15:val="{089D0748-BCF9-42E2-A0D6-1A24A605D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160E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2160E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160E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160EE"/>
    <w:rPr>
      <w:rFonts w:ascii="宋体" w:eastAsia="宋体" w:hAnsi="宋体" w:cs="宋体"/>
      <w:b/>
      <w:bCs/>
      <w:kern w:val="0"/>
      <w:sz w:val="36"/>
      <w:szCs w:val="36"/>
    </w:rPr>
  </w:style>
  <w:style w:type="paragraph" w:customStyle="1" w:styleId="paragraph">
    <w:name w:val="paragraph"/>
    <w:basedOn w:val="a"/>
    <w:rsid w:val="002160E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1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6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1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527</Words>
  <Characters>3009</Characters>
  <Application>Microsoft Office Word</Application>
  <DocSecurity>0</DocSecurity>
  <Lines>25</Lines>
  <Paragraphs>7</Paragraphs>
  <ScaleCrop>false</ScaleCrop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yajie</dc:creator>
  <cp:keywords/>
  <dc:description/>
  <cp:lastModifiedBy>wu yajie</cp:lastModifiedBy>
  <cp:revision>3</cp:revision>
  <dcterms:created xsi:type="dcterms:W3CDTF">2021-06-28T12:39:00Z</dcterms:created>
  <dcterms:modified xsi:type="dcterms:W3CDTF">2021-06-28T13:57:00Z</dcterms:modified>
</cp:coreProperties>
</file>